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35375" w14:textId="77777777" w:rsidR="004A371B" w:rsidRDefault="004A371B" w:rsidP="004A371B">
      <w:pPr>
        <w:jc w:val="center"/>
        <w:rPr>
          <w:sz w:val="72"/>
          <w:szCs w:val="72"/>
          <w:lang w:val="en-US"/>
        </w:rPr>
      </w:pPr>
      <w:bookmarkStart w:id="0" w:name="_GoBack"/>
      <w:bookmarkEnd w:id="0"/>
      <w:r>
        <w:rPr>
          <w:sz w:val="72"/>
          <w:szCs w:val="72"/>
          <w:lang w:val="en-US"/>
        </w:rPr>
        <w:t>YEAR 12</w:t>
      </w:r>
    </w:p>
    <w:p w14:paraId="7F75781B" w14:textId="77777777" w:rsidR="004A371B" w:rsidRDefault="004A371B" w:rsidP="004A371B">
      <w:pPr>
        <w:jc w:val="center"/>
        <w:rPr>
          <w:sz w:val="72"/>
          <w:szCs w:val="72"/>
          <w:lang w:val="en-US"/>
        </w:rPr>
      </w:pPr>
      <w:r>
        <w:rPr>
          <w:sz w:val="72"/>
          <w:szCs w:val="72"/>
          <w:lang w:val="en-US"/>
        </w:rPr>
        <w:t>HISTORY</w:t>
      </w:r>
    </w:p>
    <w:p w14:paraId="588DA462" w14:textId="77777777" w:rsidR="004A371B" w:rsidRDefault="004A371B" w:rsidP="004A371B">
      <w:pPr>
        <w:jc w:val="center"/>
        <w:rPr>
          <w:sz w:val="72"/>
          <w:szCs w:val="72"/>
          <w:lang w:val="en-US"/>
        </w:rPr>
      </w:pPr>
      <w:r>
        <w:rPr>
          <w:sz w:val="72"/>
          <w:szCs w:val="72"/>
          <w:lang w:val="en-US"/>
        </w:rPr>
        <w:t>HOME LEARNING KIT</w:t>
      </w:r>
    </w:p>
    <w:p w14:paraId="4CE8381D" w14:textId="4A8312B6" w:rsidR="004A371B" w:rsidRDefault="004A371B" w:rsidP="004A371B">
      <w:pPr>
        <w:jc w:val="center"/>
        <w:rPr>
          <w:sz w:val="72"/>
          <w:szCs w:val="72"/>
          <w:lang w:val="en-US"/>
        </w:rPr>
      </w:pPr>
      <w:r>
        <w:rPr>
          <w:sz w:val="72"/>
          <w:szCs w:val="72"/>
          <w:lang w:val="en-US"/>
        </w:rPr>
        <w:t xml:space="preserve">WEEK 6 </w:t>
      </w:r>
    </w:p>
    <w:p w14:paraId="2171B9FE" w14:textId="5571B715" w:rsidR="004A371B" w:rsidRDefault="008B49F9" w:rsidP="004A371B">
      <w:pPr>
        <w:jc w:val="center"/>
        <w:rPr>
          <w:sz w:val="72"/>
          <w:szCs w:val="72"/>
          <w:lang w:val="en-US"/>
        </w:rPr>
      </w:pPr>
      <w:r>
        <w:rPr>
          <w:noProof/>
          <w:lang w:val="en-US"/>
        </w:rPr>
        <w:drawing>
          <wp:inline distT="0" distB="0" distL="0" distR="0" wp14:anchorId="1577BCA9" wp14:editId="1737AB4A">
            <wp:extent cx="6086475" cy="3962400"/>
            <wp:effectExtent l="0" t="0" r="952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6475" cy="3962400"/>
                    </a:xfrm>
                    <a:prstGeom prst="rect">
                      <a:avLst/>
                    </a:prstGeom>
                    <a:noFill/>
                    <a:ln>
                      <a:noFill/>
                    </a:ln>
                  </pic:spPr>
                </pic:pic>
              </a:graphicData>
            </a:graphic>
          </wp:inline>
        </w:drawing>
      </w:r>
    </w:p>
    <w:p w14:paraId="7D5CEF4C" w14:textId="77777777" w:rsidR="004A371B" w:rsidRDefault="004A371B" w:rsidP="004A371B"/>
    <w:tbl>
      <w:tblPr>
        <w:tblStyle w:val="TableGrid"/>
        <w:tblW w:w="0" w:type="auto"/>
        <w:jc w:val="center"/>
        <w:tblLook w:val="04A0" w:firstRow="1" w:lastRow="0" w:firstColumn="1" w:lastColumn="0" w:noHBand="0" w:noVBand="1"/>
      </w:tblPr>
      <w:tblGrid>
        <w:gridCol w:w="1838"/>
        <w:gridCol w:w="5103"/>
      </w:tblGrid>
      <w:tr w:rsidR="004A371B" w14:paraId="6658C677" w14:textId="77777777" w:rsidTr="00E67E3B">
        <w:trPr>
          <w:jc w:val="center"/>
        </w:trPr>
        <w:tc>
          <w:tcPr>
            <w:tcW w:w="1838" w:type="dxa"/>
            <w:tcBorders>
              <w:top w:val="single" w:sz="4" w:space="0" w:color="auto"/>
              <w:left w:val="single" w:sz="4" w:space="0" w:color="auto"/>
              <w:bottom w:val="single" w:sz="4" w:space="0" w:color="auto"/>
              <w:right w:val="single" w:sz="4" w:space="0" w:color="auto"/>
            </w:tcBorders>
            <w:hideMark/>
          </w:tcPr>
          <w:p w14:paraId="71553084" w14:textId="77777777" w:rsidR="004A371B" w:rsidRDefault="004A371B" w:rsidP="00E67E3B">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6C33262C" w14:textId="77777777" w:rsidR="004A371B" w:rsidRDefault="004A371B" w:rsidP="00E67E3B">
            <w:pPr>
              <w:jc w:val="center"/>
              <w:rPr>
                <w:sz w:val="24"/>
                <w:szCs w:val="24"/>
                <w:lang w:val="en-US"/>
              </w:rPr>
            </w:pPr>
          </w:p>
          <w:p w14:paraId="014C4752" w14:textId="77777777" w:rsidR="004A371B" w:rsidRDefault="004A371B" w:rsidP="00E67E3B">
            <w:pPr>
              <w:jc w:val="center"/>
              <w:rPr>
                <w:sz w:val="24"/>
                <w:szCs w:val="24"/>
                <w:lang w:val="en-US"/>
              </w:rPr>
            </w:pPr>
          </w:p>
        </w:tc>
      </w:tr>
      <w:tr w:rsidR="004A371B" w14:paraId="3AEA025F" w14:textId="77777777" w:rsidTr="00E67E3B">
        <w:trPr>
          <w:jc w:val="center"/>
        </w:trPr>
        <w:tc>
          <w:tcPr>
            <w:tcW w:w="1838" w:type="dxa"/>
            <w:tcBorders>
              <w:top w:val="single" w:sz="4" w:space="0" w:color="auto"/>
              <w:left w:val="single" w:sz="4" w:space="0" w:color="auto"/>
              <w:bottom w:val="single" w:sz="4" w:space="0" w:color="auto"/>
              <w:right w:val="single" w:sz="4" w:space="0" w:color="auto"/>
            </w:tcBorders>
            <w:hideMark/>
          </w:tcPr>
          <w:p w14:paraId="76C2AD7A" w14:textId="77777777" w:rsidR="004A371B" w:rsidRDefault="004A371B" w:rsidP="00E67E3B">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25861C5B" w14:textId="77777777" w:rsidR="004A371B" w:rsidRDefault="004A371B" w:rsidP="00E67E3B">
            <w:pPr>
              <w:jc w:val="center"/>
              <w:rPr>
                <w:sz w:val="24"/>
                <w:szCs w:val="24"/>
                <w:lang w:val="en-US"/>
              </w:rPr>
            </w:pPr>
          </w:p>
          <w:p w14:paraId="24FA8C6D" w14:textId="77777777" w:rsidR="004A371B" w:rsidRDefault="004A371B" w:rsidP="00E67E3B">
            <w:pPr>
              <w:jc w:val="center"/>
              <w:rPr>
                <w:sz w:val="24"/>
                <w:szCs w:val="24"/>
                <w:lang w:val="en-US"/>
              </w:rPr>
            </w:pPr>
          </w:p>
        </w:tc>
      </w:tr>
      <w:tr w:rsidR="004A371B" w14:paraId="67FBE98F" w14:textId="77777777" w:rsidTr="00E67E3B">
        <w:trPr>
          <w:jc w:val="center"/>
        </w:trPr>
        <w:tc>
          <w:tcPr>
            <w:tcW w:w="1838" w:type="dxa"/>
            <w:tcBorders>
              <w:top w:val="single" w:sz="4" w:space="0" w:color="auto"/>
              <w:left w:val="single" w:sz="4" w:space="0" w:color="auto"/>
              <w:bottom w:val="single" w:sz="4" w:space="0" w:color="auto"/>
              <w:right w:val="single" w:sz="4" w:space="0" w:color="auto"/>
            </w:tcBorders>
            <w:hideMark/>
          </w:tcPr>
          <w:p w14:paraId="3E69C902" w14:textId="77777777" w:rsidR="004A371B" w:rsidRDefault="004A371B" w:rsidP="00E67E3B">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7B512B0A" w14:textId="77777777" w:rsidR="004A371B" w:rsidRDefault="004A371B" w:rsidP="00E67E3B">
            <w:pPr>
              <w:jc w:val="center"/>
              <w:rPr>
                <w:sz w:val="24"/>
                <w:szCs w:val="24"/>
                <w:lang w:val="en-US"/>
              </w:rPr>
            </w:pPr>
          </w:p>
          <w:p w14:paraId="73ED0C40" w14:textId="77777777" w:rsidR="004A371B" w:rsidRDefault="004A371B" w:rsidP="00E67E3B">
            <w:pPr>
              <w:jc w:val="center"/>
              <w:rPr>
                <w:sz w:val="24"/>
                <w:szCs w:val="24"/>
                <w:lang w:val="en-US"/>
              </w:rPr>
            </w:pPr>
          </w:p>
        </w:tc>
      </w:tr>
    </w:tbl>
    <w:p w14:paraId="4C3AE941" w14:textId="77777777" w:rsidR="004A371B" w:rsidRDefault="004A371B">
      <w:pPr>
        <w:rPr>
          <w:rFonts w:ascii="Times New Roman" w:hAnsi="Times New Roman" w:cs="Times New Roman"/>
          <w:color w:val="000000"/>
          <w:sz w:val="23"/>
          <w:szCs w:val="23"/>
        </w:rPr>
      </w:pPr>
      <w:r>
        <w:rPr>
          <w:rFonts w:ascii="Times New Roman" w:hAnsi="Times New Roman" w:cs="Times New Roman"/>
          <w:color w:val="000000"/>
          <w:sz w:val="23"/>
          <w:szCs w:val="23"/>
        </w:rPr>
        <w:br w:type="page"/>
      </w:r>
    </w:p>
    <w:p w14:paraId="522F2BF6" w14:textId="62B4C6C9" w:rsidR="004A371B" w:rsidRDefault="004A371B" w:rsidP="004A371B">
      <w:pPr>
        <w:rPr>
          <w:rFonts w:ascii="Times New Roman" w:hAnsi="Times New Roman" w:cs="Times New Roman"/>
          <w:b/>
          <w:bCs/>
          <w:color w:val="000000"/>
          <w:sz w:val="23"/>
          <w:szCs w:val="23"/>
        </w:rPr>
      </w:pPr>
      <w:r>
        <w:rPr>
          <w:rFonts w:ascii="Times New Roman" w:hAnsi="Times New Roman" w:cs="Times New Roman"/>
          <w:color w:val="000000"/>
          <w:sz w:val="23"/>
          <w:szCs w:val="23"/>
        </w:rPr>
        <w:lastRenderedPageBreak/>
        <w:t xml:space="preserve">SUB STRAND: </w:t>
      </w:r>
      <w:r w:rsidRPr="00FE63D6">
        <w:rPr>
          <w:rFonts w:ascii="Times New Roman" w:hAnsi="Times New Roman" w:cs="Times New Roman"/>
          <w:b/>
          <w:bCs/>
          <w:color w:val="000000"/>
          <w:sz w:val="23"/>
          <w:szCs w:val="23"/>
        </w:rPr>
        <w:t>DIPLOMACY</w:t>
      </w:r>
    </w:p>
    <w:p w14:paraId="76B6511C" w14:textId="77777777" w:rsidR="004A371B" w:rsidRPr="00985EC8" w:rsidRDefault="004A371B" w:rsidP="004A371B">
      <w:pPr>
        <w:rPr>
          <w:rFonts w:ascii="Calibri" w:hAnsi="Calibri"/>
          <w:b/>
          <w:u w:val="single"/>
          <w:lang w:val="en-US"/>
        </w:rPr>
      </w:pPr>
      <w:r>
        <w:rPr>
          <w:rFonts w:ascii="Calibri" w:hAnsi="Calibri"/>
          <w:b/>
          <w:u w:val="single"/>
          <w:lang w:val="en-US"/>
        </w:rPr>
        <w:t>Lesson 46</w:t>
      </w:r>
    </w:p>
    <w:p w14:paraId="4B5289B8" w14:textId="77777777" w:rsidR="004A371B" w:rsidRDefault="004A371B" w:rsidP="004A371B">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387A3D13" w14:textId="77777777" w:rsidR="004A371B" w:rsidRDefault="004A371B" w:rsidP="004A371B">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4485C497" w14:textId="77777777" w:rsidR="004A371B" w:rsidRDefault="004A371B" w:rsidP="004A371B">
      <w:pPr>
        <w:rPr>
          <w:rFonts w:ascii="Calibri" w:hAnsi="Calibri"/>
          <w:b/>
          <w:u w:val="single"/>
          <w:lang w:val="en-US"/>
        </w:rPr>
      </w:pPr>
      <w:r w:rsidRPr="00985EC8">
        <w:rPr>
          <w:rFonts w:ascii="Calibri" w:hAnsi="Calibri"/>
          <w:b/>
          <w:u w:val="single"/>
          <w:lang w:val="en-US"/>
        </w:rPr>
        <w:t>Learning Outcome:</w:t>
      </w:r>
    </w:p>
    <w:p w14:paraId="5AD3A1A8" w14:textId="77777777" w:rsidR="004A371B" w:rsidRDefault="004A371B" w:rsidP="004A371B">
      <w:pPr>
        <w:rPr>
          <w:rFonts w:ascii="Calibri" w:hAnsi="Calibri"/>
          <w:lang w:val="en-US"/>
        </w:rPr>
      </w:pPr>
      <w:r>
        <w:rPr>
          <w:rFonts w:ascii="Calibri" w:hAnsi="Calibri"/>
          <w:lang w:val="en-US"/>
        </w:rPr>
        <w:t>1. Describe the relationship Fiji has with the World</w:t>
      </w:r>
    </w:p>
    <w:p w14:paraId="03ED8AD8" w14:textId="77777777" w:rsidR="004A371B" w:rsidRPr="005C08D7" w:rsidRDefault="004A371B" w:rsidP="004A371B">
      <w:pPr>
        <w:rPr>
          <w:rFonts w:ascii="Calibri" w:hAnsi="Calibri"/>
          <w:lang w:val="en-US"/>
        </w:rPr>
      </w:pPr>
      <w:r>
        <w:rPr>
          <w:rFonts w:ascii="Calibri" w:hAnsi="Calibri"/>
          <w:lang w:val="en-US"/>
        </w:rPr>
        <w:t>2. Discuss the function of the Ministry of Foreign Affairs</w:t>
      </w:r>
    </w:p>
    <w:p w14:paraId="4AF427A8" w14:textId="77777777" w:rsidR="004A371B" w:rsidRDefault="004A371B" w:rsidP="004A371B">
      <w:pPr>
        <w:rPr>
          <w:rFonts w:ascii="Calibri" w:hAnsi="Calibri"/>
          <w:u w:val="single"/>
          <w:lang w:val="en-US"/>
        </w:rPr>
      </w:pPr>
      <w:r>
        <w:rPr>
          <w:rFonts w:ascii="Calibri" w:hAnsi="Calibri"/>
          <w:u w:val="single"/>
          <w:lang w:val="en-US"/>
        </w:rPr>
        <w:t>LESSON NOTES</w:t>
      </w:r>
    </w:p>
    <w:p w14:paraId="13A231CC" w14:textId="77777777" w:rsidR="004A371B" w:rsidRDefault="004A371B" w:rsidP="004A371B">
      <w:pPr>
        <w:rPr>
          <w:rFonts w:ascii="Calibri" w:hAnsi="Calibri"/>
          <w:lang w:val="en-US"/>
        </w:rPr>
      </w:pPr>
      <w:r w:rsidRPr="00FE63D6">
        <w:rPr>
          <w:rFonts w:ascii="Calibri" w:hAnsi="Calibri"/>
          <w:b/>
          <w:bCs/>
          <w:u w:val="single"/>
          <w:lang w:val="en-US"/>
        </w:rPr>
        <w:t>DIPLOMACY</w:t>
      </w:r>
      <w:r>
        <w:rPr>
          <w:rFonts w:ascii="Calibri" w:hAnsi="Calibri"/>
          <w:lang w:val="en-US"/>
        </w:rPr>
        <w:t>- skills of making correct decisions in foreign policy; also mean the actual formal and informal meeting between nations.</w:t>
      </w:r>
    </w:p>
    <w:p w14:paraId="505D29D0" w14:textId="77777777" w:rsidR="004A371B" w:rsidRPr="00985EC8" w:rsidRDefault="004A371B" w:rsidP="004A371B">
      <w:pPr>
        <w:rPr>
          <w:rFonts w:ascii="Calibri" w:hAnsi="Calibri"/>
          <w:b/>
          <w:u w:val="single"/>
          <w:lang w:val="en-US"/>
        </w:rPr>
      </w:pPr>
      <w:r w:rsidRPr="00985EC8">
        <w:rPr>
          <w:rFonts w:ascii="Calibri" w:hAnsi="Calibri"/>
          <w:b/>
          <w:u w:val="single"/>
          <w:lang w:val="en-US"/>
        </w:rPr>
        <w:t>INTERNATIONAL AFFAIRS:</w:t>
      </w:r>
    </w:p>
    <w:p w14:paraId="2119EE13" w14:textId="77777777" w:rsidR="004A371B" w:rsidRDefault="004A371B" w:rsidP="004A371B">
      <w:pPr>
        <w:rPr>
          <w:rFonts w:ascii="Calibri" w:hAnsi="Calibri"/>
          <w:lang w:val="en-US"/>
        </w:rPr>
      </w:pPr>
      <w:r>
        <w:rPr>
          <w:rFonts w:ascii="Calibri" w:hAnsi="Calibri"/>
          <w:lang w:val="en-US"/>
        </w:rPr>
        <w:t>-AID</w:t>
      </w:r>
      <w:r>
        <w:rPr>
          <w:rFonts w:ascii="Calibri" w:hAnsi="Calibri"/>
          <w:lang w:val="en-US"/>
        </w:rPr>
        <w:tab/>
      </w:r>
      <w:r>
        <w:rPr>
          <w:rFonts w:ascii="Calibri" w:hAnsi="Calibri"/>
          <w:lang w:val="en-US"/>
        </w:rPr>
        <w:tab/>
      </w:r>
      <w:r>
        <w:rPr>
          <w:rFonts w:ascii="Calibri" w:hAnsi="Calibri"/>
          <w:lang w:val="en-US"/>
        </w:rPr>
        <w:tab/>
      </w:r>
      <w:r>
        <w:rPr>
          <w:rFonts w:ascii="Calibri" w:hAnsi="Calibri"/>
          <w:lang w:val="en-US"/>
        </w:rPr>
        <w:tab/>
      </w:r>
      <w:r>
        <w:rPr>
          <w:rFonts w:ascii="Calibri" w:hAnsi="Calibri"/>
          <w:lang w:val="en-US"/>
        </w:rPr>
        <w:tab/>
        <w:t>-MIGRATION</w:t>
      </w:r>
    </w:p>
    <w:p w14:paraId="7ACF1CC0" w14:textId="77777777" w:rsidR="004A371B" w:rsidRDefault="004A371B" w:rsidP="004A371B">
      <w:pPr>
        <w:rPr>
          <w:rFonts w:ascii="Calibri" w:hAnsi="Calibri"/>
          <w:lang w:val="en-US"/>
        </w:rPr>
      </w:pPr>
      <w:r>
        <w:rPr>
          <w:rFonts w:ascii="Calibri" w:hAnsi="Calibri"/>
          <w:lang w:val="en-US"/>
        </w:rPr>
        <w:t>-REGIONALISM</w:t>
      </w:r>
      <w:r>
        <w:rPr>
          <w:rFonts w:ascii="Calibri" w:hAnsi="Calibri"/>
          <w:lang w:val="en-US"/>
        </w:rPr>
        <w:tab/>
      </w:r>
      <w:r>
        <w:rPr>
          <w:rFonts w:ascii="Calibri" w:hAnsi="Calibri"/>
          <w:lang w:val="en-US"/>
        </w:rPr>
        <w:tab/>
      </w:r>
      <w:r>
        <w:rPr>
          <w:rFonts w:ascii="Calibri" w:hAnsi="Calibri"/>
          <w:lang w:val="en-US"/>
        </w:rPr>
        <w:tab/>
      </w:r>
      <w:r>
        <w:rPr>
          <w:rFonts w:ascii="Calibri" w:hAnsi="Calibri"/>
          <w:lang w:val="en-US"/>
        </w:rPr>
        <w:tab/>
        <w:t>-MULTILATERAL</w:t>
      </w:r>
    </w:p>
    <w:p w14:paraId="768EE762" w14:textId="77777777" w:rsidR="004A371B" w:rsidRDefault="004A371B" w:rsidP="004A371B">
      <w:pPr>
        <w:rPr>
          <w:rFonts w:ascii="Calibri" w:hAnsi="Calibri"/>
          <w:lang w:val="en-US"/>
        </w:rPr>
      </w:pPr>
      <w:r>
        <w:rPr>
          <w:rFonts w:ascii="Calibri" w:hAnsi="Calibri"/>
          <w:lang w:val="en-US"/>
        </w:rPr>
        <w:t>-FOREIGN POLICY</w:t>
      </w:r>
      <w:r>
        <w:rPr>
          <w:rFonts w:ascii="Calibri" w:hAnsi="Calibri"/>
          <w:lang w:val="en-US"/>
        </w:rPr>
        <w:tab/>
      </w:r>
      <w:r>
        <w:rPr>
          <w:rFonts w:ascii="Calibri" w:hAnsi="Calibri"/>
          <w:lang w:val="en-US"/>
        </w:rPr>
        <w:tab/>
      </w:r>
      <w:r>
        <w:rPr>
          <w:rFonts w:ascii="Calibri" w:hAnsi="Calibri"/>
          <w:lang w:val="en-US"/>
        </w:rPr>
        <w:tab/>
        <w:t>-UNILATERAL</w:t>
      </w:r>
    </w:p>
    <w:p w14:paraId="634FA1B2" w14:textId="77777777" w:rsidR="004A371B" w:rsidRDefault="004A371B" w:rsidP="004A371B">
      <w:pPr>
        <w:rPr>
          <w:rFonts w:ascii="Calibri" w:hAnsi="Calibri"/>
          <w:lang w:val="en-US"/>
        </w:rPr>
      </w:pPr>
      <w:r>
        <w:rPr>
          <w:rFonts w:ascii="Calibri" w:hAnsi="Calibri"/>
          <w:lang w:val="en-US"/>
        </w:rPr>
        <w:t>-TRADE</w:t>
      </w:r>
      <w:r>
        <w:rPr>
          <w:rFonts w:ascii="Calibri" w:hAnsi="Calibri"/>
          <w:lang w:val="en-US"/>
        </w:rPr>
        <w:tab/>
      </w:r>
      <w:r>
        <w:rPr>
          <w:rFonts w:ascii="Calibri" w:hAnsi="Calibri"/>
          <w:lang w:val="en-US"/>
        </w:rPr>
        <w:tab/>
      </w:r>
      <w:r>
        <w:rPr>
          <w:rFonts w:ascii="Calibri" w:hAnsi="Calibri"/>
          <w:lang w:val="en-US"/>
        </w:rPr>
        <w:tab/>
      </w:r>
      <w:r>
        <w:rPr>
          <w:rFonts w:ascii="Calibri" w:hAnsi="Calibri"/>
          <w:lang w:val="en-US"/>
        </w:rPr>
        <w:tab/>
      </w:r>
      <w:r>
        <w:rPr>
          <w:rFonts w:ascii="Calibri" w:hAnsi="Calibri"/>
          <w:lang w:val="en-US"/>
        </w:rPr>
        <w:tab/>
        <w:t>-FOREIGN AFFAIRS</w:t>
      </w:r>
    </w:p>
    <w:p w14:paraId="00FB16B0" w14:textId="77777777" w:rsidR="004A371B" w:rsidRDefault="004A371B" w:rsidP="004A371B">
      <w:pPr>
        <w:rPr>
          <w:rFonts w:ascii="Calibri" w:hAnsi="Calibri"/>
          <w:lang w:val="en-US"/>
        </w:rPr>
      </w:pPr>
      <w:r>
        <w:rPr>
          <w:rFonts w:ascii="Calibri" w:hAnsi="Calibri"/>
          <w:lang w:val="en-US"/>
        </w:rPr>
        <w:t>-DIPLOMACY</w:t>
      </w:r>
    </w:p>
    <w:p w14:paraId="3BA21C6E" w14:textId="77777777" w:rsidR="004A371B" w:rsidRPr="00985EC8" w:rsidRDefault="004A371B" w:rsidP="004A371B">
      <w:pPr>
        <w:pStyle w:val="Default"/>
        <w:rPr>
          <w:rFonts w:ascii="Calibri" w:hAnsi="Calibri" w:cs="Calibri"/>
          <w:b/>
          <w:sz w:val="22"/>
          <w:szCs w:val="22"/>
          <w:u w:val="single"/>
        </w:rPr>
      </w:pPr>
      <w:r w:rsidRPr="00985EC8">
        <w:rPr>
          <w:rFonts w:ascii="Calibri" w:hAnsi="Calibri" w:cs="Calibri"/>
          <w:b/>
          <w:sz w:val="22"/>
          <w:szCs w:val="22"/>
          <w:u w:val="single"/>
        </w:rPr>
        <w:t xml:space="preserve">Definitions </w:t>
      </w:r>
    </w:p>
    <w:p w14:paraId="55296E2B" w14:textId="77777777" w:rsidR="004A371B" w:rsidRPr="00985EC8" w:rsidRDefault="004A371B" w:rsidP="004A371B">
      <w:pPr>
        <w:pStyle w:val="Default"/>
        <w:rPr>
          <w:rFonts w:ascii="Calibri" w:hAnsi="Calibri" w:cs="Calibri"/>
          <w:sz w:val="22"/>
          <w:szCs w:val="22"/>
        </w:rPr>
      </w:pPr>
      <w:r w:rsidRPr="00985EC8">
        <w:rPr>
          <w:rFonts w:ascii="Calibri" w:hAnsi="Calibri" w:cs="Calibri"/>
          <w:b/>
          <w:bCs/>
          <w:sz w:val="22"/>
          <w:szCs w:val="22"/>
        </w:rPr>
        <w:t xml:space="preserve">Aid </w:t>
      </w:r>
      <w:r w:rsidRPr="00985EC8">
        <w:rPr>
          <w:rFonts w:ascii="Calibri" w:hAnsi="Calibri" w:cs="Calibri"/>
          <w:sz w:val="22"/>
          <w:szCs w:val="22"/>
        </w:rPr>
        <w:t xml:space="preserve">Monies given by donor nations to help neighbours and less wealthy nations </w:t>
      </w:r>
    </w:p>
    <w:p w14:paraId="3174547E" w14:textId="77777777" w:rsidR="004A371B" w:rsidRPr="00985EC8" w:rsidRDefault="004A371B" w:rsidP="004A371B">
      <w:pPr>
        <w:pStyle w:val="Default"/>
        <w:rPr>
          <w:rFonts w:ascii="Calibri" w:hAnsi="Calibri" w:cs="Calibri"/>
          <w:sz w:val="22"/>
          <w:szCs w:val="22"/>
        </w:rPr>
      </w:pPr>
      <w:r w:rsidRPr="00985EC8">
        <w:rPr>
          <w:rFonts w:ascii="Calibri" w:hAnsi="Calibri" w:cs="Calibri"/>
          <w:b/>
          <w:bCs/>
          <w:sz w:val="22"/>
          <w:szCs w:val="22"/>
        </w:rPr>
        <w:t xml:space="preserve">Regionalism </w:t>
      </w:r>
      <w:r w:rsidRPr="00985EC8">
        <w:rPr>
          <w:rFonts w:ascii="Calibri" w:hAnsi="Calibri" w:cs="Calibri"/>
          <w:sz w:val="22"/>
          <w:szCs w:val="22"/>
        </w:rPr>
        <w:t xml:space="preserve">The idea that Pacific island nations could have a strong voice and improved social and economic futures if they worked together in a single regional organization. </w:t>
      </w:r>
    </w:p>
    <w:p w14:paraId="56DA3CB0" w14:textId="77777777" w:rsidR="004A371B" w:rsidRPr="00985EC8" w:rsidRDefault="004A371B" w:rsidP="004A371B">
      <w:pPr>
        <w:pStyle w:val="Default"/>
        <w:rPr>
          <w:rFonts w:ascii="Calibri" w:hAnsi="Calibri" w:cs="Calibri"/>
          <w:sz w:val="22"/>
          <w:szCs w:val="22"/>
        </w:rPr>
      </w:pPr>
      <w:r w:rsidRPr="00985EC8">
        <w:rPr>
          <w:rFonts w:ascii="Calibri" w:hAnsi="Calibri" w:cs="Calibri"/>
          <w:b/>
          <w:bCs/>
          <w:sz w:val="22"/>
          <w:szCs w:val="22"/>
        </w:rPr>
        <w:t xml:space="preserve">Foreign Policy </w:t>
      </w:r>
      <w:r w:rsidRPr="00985EC8">
        <w:rPr>
          <w:rFonts w:ascii="Calibri" w:hAnsi="Calibri" w:cs="Calibri"/>
          <w:sz w:val="22"/>
          <w:szCs w:val="22"/>
        </w:rPr>
        <w:t xml:space="preserve">A government’s formal relationship towards foreign nations </w:t>
      </w:r>
    </w:p>
    <w:p w14:paraId="0D5720C1" w14:textId="77777777" w:rsidR="004A371B" w:rsidRPr="00985EC8" w:rsidRDefault="004A371B" w:rsidP="004A371B">
      <w:pPr>
        <w:pStyle w:val="Default"/>
        <w:rPr>
          <w:rFonts w:ascii="Calibri" w:hAnsi="Calibri" w:cs="Calibri"/>
          <w:sz w:val="22"/>
          <w:szCs w:val="22"/>
        </w:rPr>
      </w:pPr>
      <w:r w:rsidRPr="00985EC8">
        <w:rPr>
          <w:rFonts w:ascii="Calibri" w:hAnsi="Calibri" w:cs="Calibri"/>
          <w:b/>
          <w:bCs/>
          <w:sz w:val="22"/>
          <w:szCs w:val="22"/>
        </w:rPr>
        <w:t xml:space="preserve">Foreign Affairs </w:t>
      </w:r>
      <w:r w:rsidRPr="00985EC8">
        <w:rPr>
          <w:rFonts w:ascii="Calibri" w:hAnsi="Calibri" w:cs="Calibri"/>
          <w:sz w:val="22"/>
          <w:szCs w:val="22"/>
        </w:rPr>
        <w:t xml:space="preserve">Name given to policies, incidents, events and relationships between nations </w:t>
      </w:r>
    </w:p>
    <w:p w14:paraId="62904668" w14:textId="77777777" w:rsidR="004A371B" w:rsidRPr="00985EC8" w:rsidRDefault="004A371B" w:rsidP="004A371B">
      <w:pPr>
        <w:pStyle w:val="Default"/>
        <w:rPr>
          <w:rFonts w:ascii="Calibri" w:hAnsi="Calibri" w:cs="Calibri"/>
          <w:sz w:val="22"/>
          <w:szCs w:val="22"/>
        </w:rPr>
      </w:pPr>
      <w:r w:rsidRPr="00985EC8">
        <w:rPr>
          <w:rFonts w:ascii="Calibri" w:hAnsi="Calibri" w:cs="Calibri"/>
          <w:b/>
          <w:bCs/>
          <w:sz w:val="22"/>
          <w:szCs w:val="22"/>
        </w:rPr>
        <w:t xml:space="preserve">Multilateral </w:t>
      </w:r>
      <w:r w:rsidRPr="00985EC8">
        <w:rPr>
          <w:rFonts w:ascii="Calibri" w:hAnsi="Calibri" w:cs="Calibri"/>
          <w:sz w:val="22"/>
          <w:szCs w:val="22"/>
        </w:rPr>
        <w:t xml:space="preserve">Meaning relations between several nations </w:t>
      </w:r>
    </w:p>
    <w:p w14:paraId="53E9E9C2" w14:textId="77777777" w:rsidR="004A371B" w:rsidRPr="00985EC8" w:rsidRDefault="004A371B" w:rsidP="004A371B">
      <w:pPr>
        <w:pStyle w:val="Default"/>
        <w:rPr>
          <w:rFonts w:ascii="Calibri" w:hAnsi="Calibri" w:cs="Calibri"/>
          <w:sz w:val="22"/>
          <w:szCs w:val="22"/>
        </w:rPr>
      </w:pPr>
      <w:r w:rsidRPr="00985EC8">
        <w:rPr>
          <w:rFonts w:ascii="Calibri" w:hAnsi="Calibri" w:cs="Calibri"/>
          <w:b/>
          <w:bCs/>
          <w:sz w:val="22"/>
          <w:szCs w:val="22"/>
        </w:rPr>
        <w:t xml:space="preserve">Unilateral </w:t>
      </w:r>
      <w:r w:rsidRPr="00985EC8">
        <w:rPr>
          <w:rFonts w:ascii="Calibri" w:hAnsi="Calibri" w:cs="Calibri"/>
          <w:sz w:val="22"/>
          <w:szCs w:val="22"/>
        </w:rPr>
        <w:t xml:space="preserve">meaning relations with one other nation </w:t>
      </w:r>
    </w:p>
    <w:p w14:paraId="4FB9997B" w14:textId="77777777" w:rsidR="004A371B" w:rsidRPr="00985EC8" w:rsidRDefault="004A371B" w:rsidP="004A371B">
      <w:pPr>
        <w:pStyle w:val="Default"/>
        <w:rPr>
          <w:rFonts w:ascii="Calibri" w:hAnsi="Calibri" w:cs="Calibri"/>
          <w:sz w:val="22"/>
          <w:szCs w:val="22"/>
        </w:rPr>
      </w:pPr>
      <w:r w:rsidRPr="00985EC8">
        <w:rPr>
          <w:rFonts w:ascii="Calibri" w:hAnsi="Calibri" w:cs="Calibri"/>
          <w:b/>
          <w:bCs/>
          <w:sz w:val="22"/>
          <w:szCs w:val="22"/>
        </w:rPr>
        <w:t xml:space="preserve">Trade </w:t>
      </w:r>
      <w:r w:rsidRPr="00985EC8">
        <w:rPr>
          <w:rFonts w:ascii="Calibri" w:hAnsi="Calibri" w:cs="Calibri"/>
          <w:sz w:val="22"/>
          <w:szCs w:val="22"/>
        </w:rPr>
        <w:t xml:space="preserve">Imports and exports: One of the major forms of relationship between nations </w:t>
      </w:r>
    </w:p>
    <w:p w14:paraId="1E41F401" w14:textId="77777777" w:rsidR="004A371B" w:rsidRPr="00985EC8" w:rsidRDefault="004A371B" w:rsidP="004A371B">
      <w:pPr>
        <w:pStyle w:val="Default"/>
        <w:rPr>
          <w:rFonts w:ascii="Calibri" w:hAnsi="Calibri" w:cs="Calibri"/>
          <w:sz w:val="22"/>
          <w:szCs w:val="22"/>
        </w:rPr>
      </w:pPr>
      <w:r w:rsidRPr="00985EC8">
        <w:rPr>
          <w:rFonts w:ascii="Calibri" w:hAnsi="Calibri" w:cs="Calibri"/>
          <w:b/>
          <w:bCs/>
          <w:sz w:val="22"/>
          <w:szCs w:val="22"/>
        </w:rPr>
        <w:t xml:space="preserve">Diplomacy </w:t>
      </w:r>
      <w:r w:rsidRPr="00985EC8">
        <w:rPr>
          <w:rFonts w:ascii="Calibri" w:hAnsi="Calibri" w:cs="Calibri"/>
          <w:sz w:val="22"/>
          <w:szCs w:val="22"/>
        </w:rPr>
        <w:t xml:space="preserve">The skill of making the correct decision in foreign policy; also means the actual formal and informal meetings between nations </w:t>
      </w:r>
    </w:p>
    <w:p w14:paraId="633A888D" w14:textId="77777777" w:rsidR="004A371B" w:rsidRDefault="004A371B" w:rsidP="004A371B">
      <w:pPr>
        <w:rPr>
          <w:rFonts w:ascii="Calibri" w:hAnsi="Calibri" w:cs="Calibri"/>
        </w:rPr>
      </w:pPr>
      <w:r w:rsidRPr="00985EC8">
        <w:rPr>
          <w:rFonts w:ascii="Calibri" w:hAnsi="Calibri" w:cs="Calibri"/>
          <w:b/>
          <w:bCs/>
        </w:rPr>
        <w:t xml:space="preserve">Migration </w:t>
      </w:r>
      <w:r w:rsidRPr="00985EC8">
        <w:rPr>
          <w:rFonts w:ascii="Calibri" w:hAnsi="Calibri" w:cs="Calibri"/>
        </w:rPr>
        <w:t>Moving to settle in another country: One of the major forms of relationship creating links between nations</w:t>
      </w:r>
    </w:p>
    <w:p w14:paraId="57958048" w14:textId="77777777" w:rsidR="004A371B" w:rsidRDefault="004A371B" w:rsidP="004A371B">
      <w:pPr>
        <w:rPr>
          <w:rFonts w:ascii="Calibri" w:hAnsi="Calibri" w:cs="Calibri"/>
          <w:b/>
          <w:u w:val="single"/>
          <w:lang w:val="en-US"/>
        </w:rPr>
      </w:pPr>
      <w:r w:rsidRPr="00985EC8">
        <w:rPr>
          <w:rFonts w:ascii="Calibri" w:hAnsi="Calibri" w:cs="Calibri"/>
          <w:b/>
          <w:u w:val="single"/>
          <w:lang w:val="en-US"/>
        </w:rPr>
        <w:t>Fiji’s relationship with the World</w:t>
      </w:r>
    </w:p>
    <w:p w14:paraId="1D673C0D" w14:textId="77777777" w:rsidR="004A371B" w:rsidRDefault="004A371B" w:rsidP="004A371B">
      <w:pPr>
        <w:rPr>
          <w:rFonts w:ascii="Calibri" w:hAnsi="Calibri" w:cs="Calibri"/>
          <w:lang w:val="en-US"/>
        </w:rPr>
      </w:pPr>
      <w:r>
        <w:rPr>
          <w:rFonts w:ascii="Calibri" w:hAnsi="Calibri" w:cs="Calibri"/>
          <w:lang w:val="en-US"/>
        </w:rPr>
        <w:t>-member of the United Nations.</w:t>
      </w:r>
    </w:p>
    <w:p w14:paraId="1C7775CC" w14:textId="77777777" w:rsidR="004A371B" w:rsidRDefault="004A371B" w:rsidP="004A371B">
      <w:pPr>
        <w:rPr>
          <w:rFonts w:ascii="Calibri" w:hAnsi="Calibri" w:cs="Calibri"/>
          <w:lang w:val="en-US"/>
        </w:rPr>
      </w:pPr>
      <w:r>
        <w:rPr>
          <w:rFonts w:ascii="Calibri" w:hAnsi="Calibri" w:cs="Calibri"/>
          <w:lang w:val="en-US"/>
        </w:rPr>
        <w:t>Because of their small size, they have to deal with:</w:t>
      </w:r>
    </w:p>
    <w:p w14:paraId="2DEED9FE" w14:textId="77777777" w:rsidR="004A371B" w:rsidRPr="003B6E2A" w:rsidRDefault="004A371B" w:rsidP="004A371B">
      <w:pPr>
        <w:pStyle w:val="Default"/>
        <w:numPr>
          <w:ilvl w:val="0"/>
          <w:numId w:val="1"/>
        </w:numPr>
        <w:spacing w:after="29"/>
        <w:rPr>
          <w:rFonts w:ascii="Calibri" w:hAnsi="Calibri" w:cs="Calibri"/>
          <w:sz w:val="22"/>
          <w:szCs w:val="22"/>
        </w:rPr>
      </w:pPr>
      <w:r w:rsidRPr="003B6E2A">
        <w:rPr>
          <w:rFonts w:ascii="Calibri" w:hAnsi="Calibri" w:cs="Calibri"/>
          <w:b/>
          <w:bCs/>
          <w:sz w:val="22"/>
          <w:szCs w:val="22"/>
        </w:rPr>
        <w:t xml:space="preserve">super-powers </w:t>
      </w:r>
      <w:r w:rsidRPr="003B6E2A">
        <w:rPr>
          <w:rFonts w:ascii="Calibri" w:hAnsi="Calibri" w:cs="Calibri"/>
          <w:sz w:val="22"/>
          <w:szCs w:val="22"/>
        </w:rPr>
        <w:t xml:space="preserve">from Asia, America and Europe, </w:t>
      </w:r>
    </w:p>
    <w:p w14:paraId="3F2DB8AB" w14:textId="77777777" w:rsidR="004A371B" w:rsidRPr="003B6E2A" w:rsidRDefault="004A371B" w:rsidP="004A371B">
      <w:pPr>
        <w:pStyle w:val="Default"/>
        <w:numPr>
          <w:ilvl w:val="0"/>
          <w:numId w:val="1"/>
        </w:numPr>
        <w:spacing w:after="29"/>
        <w:rPr>
          <w:rFonts w:ascii="Calibri" w:hAnsi="Calibri" w:cs="Calibri"/>
          <w:sz w:val="22"/>
          <w:szCs w:val="22"/>
        </w:rPr>
      </w:pPr>
      <w:r w:rsidRPr="003B6E2A">
        <w:rPr>
          <w:rFonts w:ascii="Calibri" w:hAnsi="Calibri" w:cs="Calibri"/>
          <w:sz w:val="22"/>
          <w:szCs w:val="22"/>
        </w:rPr>
        <w:t xml:space="preserve">large </w:t>
      </w:r>
      <w:r w:rsidRPr="003B6E2A">
        <w:rPr>
          <w:rFonts w:ascii="Calibri" w:hAnsi="Calibri" w:cs="Calibri"/>
          <w:b/>
          <w:bCs/>
          <w:sz w:val="22"/>
          <w:szCs w:val="22"/>
        </w:rPr>
        <w:t xml:space="preserve">neighbours </w:t>
      </w:r>
      <w:r w:rsidRPr="003B6E2A">
        <w:rPr>
          <w:rFonts w:ascii="Calibri" w:hAnsi="Calibri" w:cs="Calibri"/>
          <w:sz w:val="22"/>
          <w:szCs w:val="22"/>
        </w:rPr>
        <w:t xml:space="preserve">such as Australia and New Zealand, </w:t>
      </w:r>
    </w:p>
    <w:p w14:paraId="58125854" w14:textId="77777777" w:rsidR="004A371B" w:rsidRPr="003B6E2A" w:rsidRDefault="004A371B" w:rsidP="004A371B">
      <w:pPr>
        <w:pStyle w:val="Default"/>
        <w:numPr>
          <w:ilvl w:val="0"/>
          <w:numId w:val="1"/>
        </w:numPr>
        <w:rPr>
          <w:rFonts w:ascii="Calibri" w:hAnsi="Calibri" w:cs="Calibri"/>
          <w:sz w:val="22"/>
          <w:szCs w:val="22"/>
        </w:rPr>
      </w:pPr>
      <w:r w:rsidRPr="003B6E2A">
        <w:rPr>
          <w:rFonts w:ascii="Calibri" w:hAnsi="Calibri" w:cs="Calibri"/>
          <w:sz w:val="22"/>
          <w:szCs w:val="22"/>
        </w:rPr>
        <w:t xml:space="preserve">Thirteen other large and small neighbouring nations in the Pacific. </w:t>
      </w:r>
    </w:p>
    <w:p w14:paraId="52D3710C" w14:textId="77777777" w:rsidR="004A371B" w:rsidRPr="003B6E2A" w:rsidRDefault="004A371B" w:rsidP="004A371B">
      <w:pPr>
        <w:pStyle w:val="Default"/>
        <w:numPr>
          <w:ilvl w:val="0"/>
          <w:numId w:val="1"/>
        </w:numPr>
        <w:rPr>
          <w:rFonts w:ascii="Calibri" w:hAnsi="Calibri" w:cs="Calibri"/>
          <w:sz w:val="22"/>
          <w:szCs w:val="22"/>
        </w:rPr>
      </w:pPr>
      <w:r w:rsidRPr="003B6E2A">
        <w:rPr>
          <w:rFonts w:ascii="Calibri" w:hAnsi="Calibri" w:cs="Calibri"/>
          <w:sz w:val="22"/>
          <w:szCs w:val="22"/>
        </w:rPr>
        <w:t xml:space="preserve">giant </w:t>
      </w:r>
      <w:r w:rsidRPr="003B6E2A">
        <w:rPr>
          <w:rFonts w:ascii="Calibri" w:hAnsi="Calibri" w:cs="Calibri"/>
          <w:b/>
          <w:bCs/>
          <w:sz w:val="22"/>
          <w:szCs w:val="22"/>
        </w:rPr>
        <w:t xml:space="preserve">corporations </w:t>
      </w:r>
      <w:r w:rsidRPr="003B6E2A">
        <w:rPr>
          <w:rFonts w:ascii="Calibri" w:hAnsi="Calibri" w:cs="Calibri"/>
          <w:sz w:val="22"/>
          <w:szCs w:val="22"/>
        </w:rPr>
        <w:t>and international organizations</w:t>
      </w:r>
      <w:r w:rsidRPr="003B6E2A">
        <w:rPr>
          <w:rFonts w:ascii="Calibri" w:hAnsi="Calibri" w:cs="Calibri"/>
          <w:sz w:val="22"/>
          <w:szCs w:val="22"/>
          <w:lang w:val="en-US"/>
        </w:rPr>
        <w:t xml:space="preserve"> e.g. World </w:t>
      </w:r>
      <w:proofErr w:type="spellStart"/>
      <w:r w:rsidRPr="003B6E2A">
        <w:rPr>
          <w:rFonts w:ascii="Calibri" w:hAnsi="Calibri" w:cs="Calibri"/>
          <w:sz w:val="22"/>
          <w:szCs w:val="22"/>
          <w:lang w:val="en-US"/>
        </w:rPr>
        <w:t>Bank,UN</w:t>
      </w:r>
      <w:proofErr w:type="spellEnd"/>
      <w:r w:rsidRPr="003B6E2A">
        <w:rPr>
          <w:rFonts w:ascii="Calibri" w:hAnsi="Calibri" w:cs="Calibri"/>
          <w:sz w:val="22"/>
          <w:szCs w:val="22"/>
          <w:lang w:val="en-US"/>
        </w:rPr>
        <w:t xml:space="preserve"> and non – government organizations such as Red Cross, </w:t>
      </w:r>
      <w:proofErr w:type="spellStart"/>
      <w:r w:rsidRPr="003B6E2A">
        <w:rPr>
          <w:rFonts w:ascii="Calibri" w:hAnsi="Calibri" w:cs="Calibri"/>
          <w:sz w:val="22"/>
          <w:szCs w:val="22"/>
          <w:lang w:val="en-US"/>
        </w:rPr>
        <w:t>WWF,World</w:t>
      </w:r>
      <w:proofErr w:type="spellEnd"/>
      <w:r w:rsidRPr="003B6E2A">
        <w:rPr>
          <w:rFonts w:ascii="Calibri" w:hAnsi="Calibri" w:cs="Calibri"/>
          <w:sz w:val="22"/>
          <w:szCs w:val="22"/>
          <w:lang w:val="en-US"/>
        </w:rPr>
        <w:t xml:space="preserve"> Rugby etc</w:t>
      </w:r>
    </w:p>
    <w:p w14:paraId="14A4ADBB" w14:textId="77777777" w:rsidR="004A371B" w:rsidRDefault="004A371B" w:rsidP="004A371B">
      <w:pPr>
        <w:pStyle w:val="Default"/>
        <w:rPr>
          <w:rFonts w:ascii="Calibri" w:hAnsi="Calibri" w:cs="Calibri"/>
          <w:b/>
          <w:sz w:val="22"/>
          <w:szCs w:val="22"/>
          <w:u w:val="single"/>
          <w:lang w:val="en-US"/>
        </w:rPr>
      </w:pPr>
    </w:p>
    <w:p w14:paraId="0CA9A6A5" w14:textId="77777777" w:rsidR="004A371B" w:rsidRPr="003B6E2A" w:rsidRDefault="004A371B" w:rsidP="004A371B">
      <w:pPr>
        <w:pStyle w:val="Default"/>
        <w:rPr>
          <w:rFonts w:ascii="Calibri" w:hAnsi="Calibri" w:cs="Calibri"/>
          <w:b/>
          <w:sz w:val="22"/>
          <w:szCs w:val="22"/>
          <w:u w:val="single"/>
          <w:lang w:val="en-US"/>
        </w:rPr>
      </w:pPr>
      <w:r w:rsidRPr="003B6E2A">
        <w:rPr>
          <w:rFonts w:ascii="Calibri" w:hAnsi="Calibri" w:cs="Calibri"/>
          <w:b/>
          <w:sz w:val="22"/>
          <w:szCs w:val="22"/>
          <w:u w:val="single"/>
          <w:lang w:val="en-US"/>
        </w:rPr>
        <w:lastRenderedPageBreak/>
        <w:t>Ministry of Foreign Affairs</w:t>
      </w:r>
    </w:p>
    <w:p w14:paraId="636AB4E6" w14:textId="77777777" w:rsidR="004A371B" w:rsidRDefault="004A371B" w:rsidP="004A371B">
      <w:pPr>
        <w:pStyle w:val="Default"/>
        <w:rPr>
          <w:rFonts w:ascii="Calibri" w:hAnsi="Calibri" w:cs="Calibri"/>
          <w:sz w:val="22"/>
          <w:szCs w:val="22"/>
          <w:lang w:val="en-US"/>
        </w:rPr>
      </w:pPr>
      <w:r>
        <w:rPr>
          <w:rFonts w:ascii="Calibri" w:hAnsi="Calibri" w:cs="Calibri"/>
          <w:sz w:val="22"/>
          <w:szCs w:val="22"/>
          <w:lang w:val="en-US"/>
        </w:rPr>
        <w:t>-manages Fiji’s relationship with other nations nearby and faraway.</w:t>
      </w:r>
    </w:p>
    <w:p w14:paraId="0FAAB4CC" w14:textId="77777777" w:rsidR="004A371B" w:rsidRDefault="004A371B" w:rsidP="004A371B">
      <w:pPr>
        <w:pStyle w:val="Default"/>
        <w:rPr>
          <w:rFonts w:ascii="Calibri" w:hAnsi="Calibri" w:cs="Calibri"/>
          <w:sz w:val="22"/>
          <w:szCs w:val="22"/>
          <w:lang w:val="en-US"/>
        </w:rPr>
      </w:pPr>
      <w:r>
        <w:rPr>
          <w:rFonts w:ascii="Calibri" w:hAnsi="Calibri" w:cs="Calibri"/>
          <w:sz w:val="22"/>
          <w:szCs w:val="22"/>
          <w:lang w:val="en-US"/>
        </w:rPr>
        <w:t>-manages Fiji’s signatory role (meaning to sign and agree to a treaty) in many international laws, treaties and conventions.</w:t>
      </w:r>
    </w:p>
    <w:p w14:paraId="22E6B666" w14:textId="77777777" w:rsidR="004A371B" w:rsidRDefault="004A371B" w:rsidP="004A371B">
      <w:pPr>
        <w:pStyle w:val="Default"/>
        <w:rPr>
          <w:rFonts w:ascii="Calibri" w:hAnsi="Calibri" w:cs="Calibri"/>
          <w:sz w:val="22"/>
          <w:szCs w:val="22"/>
          <w:lang w:val="en-US"/>
        </w:rPr>
      </w:pPr>
      <w:r>
        <w:rPr>
          <w:rFonts w:ascii="Calibri" w:hAnsi="Calibri" w:cs="Calibri"/>
          <w:sz w:val="22"/>
          <w:szCs w:val="22"/>
          <w:lang w:val="en-US"/>
        </w:rPr>
        <w:t>-Once a nation “signs up” it must follow the rules and regulations set out these agreements.</w:t>
      </w:r>
    </w:p>
    <w:p w14:paraId="07F03B0E" w14:textId="77777777" w:rsidR="004A371B" w:rsidRDefault="004A371B" w:rsidP="004A371B">
      <w:pPr>
        <w:pStyle w:val="Default"/>
        <w:rPr>
          <w:rFonts w:ascii="Calibri" w:hAnsi="Calibri" w:cs="Calibri"/>
          <w:sz w:val="22"/>
          <w:szCs w:val="22"/>
          <w:lang w:val="en-US"/>
        </w:rPr>
      </w:pPr>
    </w:p>
    <w:p w14:paraId="26162CF4" w14:textId="77777777" w:rsidR="004A371B" w:rsidRDefault="004A371B" w:rsidP="004A371B">
      <w:pPr>
        <w:pStyle w:val="Default"/>
        <w:rPr>
          <w:rFonts w:ascii="Calibri" w:hAnsi="Calibri" w:cs="Calibri"/>
          <w:sz w:val="22"/>
          <w:szCs w:val="22"/>
        </w:rPr>
      </w:pPr>
      <w:r w:rsidRPr="003B6E2A">
        <w:rPr>
          <w:rFonts w:ascii="Calibri" w:hAnsi="Calibri" w:cs="Calibri"/>
          <w:b/>
          <w:sz w:val="22"/>
          <w:szCs w:val="22"/>
        </w:rPr>
        <w:t>For example:</w:t>
      </w:r>
      <w:r w:rsidRPr="003B6E2A">
        <w:rPr>
          <w:rFonts w:ascii="Calibri" w:hAnsi="Calibri" w:cs="Calibri"/>
          <w:sz w:val="22"/>
          <w:szCs w:val="22"/>
        </w:rPr>
        <w:t xml:space="preserve"> in 2013 </w:t>
      </w:r>
      <w:proofErr w:type="spellStart"/>
      <w:r w:rsidRPr="003B6E2A">
        <w:rPr>
          <w:rFonts w:ascii="Calibri" w:hAnsi="Calibri" w:cs="Calibri"/>
          <w:sz w:val="22"/>
          <w:szCs w:val="22"/>
        </w:rPr>
        <w:t>Levuka</w:t>
      </w:r>
      <w:proofErr w:type="spellEnd"/>
      <w:r w:rsidRPr="003B6E2A">
        <w:rPr>
          <w:rFonts w:ascii="Calibri" w:hAnsi="Calibri" w:cs="Calibri"/>
          <w:sz w:val="22"/>
          <w:szCs w:val="22"/>
        </w:rPr>
        <w:t xml:space="preserve"> became a World Heritage site so the Fiji government is now responsible to maintain the site according to World Heritage rules. Fiji is also a signatory nation to the </w:t>
      </w:r>
      <w:r w:rsidRPr="003B6E2A">
        <w:rPr>
          <w:rFonts w:ascii="Calibri" w:hAnsi="Calibri" w:cs="Calibri"/>
          <w:i/>
          <w:iCs/>
          <w:sz w:val="22"/>
          <w:szCs w:val="22"/>
        </w:rPr>
        <w:t>International Law of the Sea</w:t>
      </w:r>
      <w:r w:rsidRPr="003B6E2A">
        <w:rPr>
          <w:rFonts w:ascii="Calibri" w:hAnsi="Calibri" w:cs="Calibri"/>
          <w:sz w:val="22"/>
          <w:szCs w:val="22"/>
        </w:rPr>
        <w:t xml:space="preserve">, the </w:t>
      </w:r>
      <w:r w:rsidRPr="003B6E2A">
        <w:rPr>
          <w:rFonts w:ascii="Calibri" w:hAnsi="Calibri" w:cs="Calibri"/>
          <w:i/>
          <w:iCs/>
          <w:sz w:val="22"/>
          <w:szCs w:val="22"/>
        </w:rPr>
        <w:t>Committee on the Elimination of Discrimination against Women</w:t>
      </w:r>
      <w:r w:rsidRPr="003B6E2A">
        <w:rPr>
          <w:rFonts w:ascii="Calibri" w:hAnsi="Calibri" w:cs="Calibri"/>
          <w:sz w:val="22"/>
          <w:szCs w:val="22"/>
        </w:rPr>
        <w:t xml:space="preserve">, the </w:t>
      </w:r>
      <w:r w:rsidRPr="003B6E2A">
        <w:rPr>
          <w:rFonts w:ascii="Calibri" w:hAnsi="Calibri" w:cs="Calibri"/>
          <w:i/>
          <w:iCs/>
          <w:sz w:val="22"/>
          <w:szCs w:val="22"/>
        </w:rPr>
        <w:t xml:space="preserve">Pacific Plan </w:t>
      </w:r>
      <w:r w:rsidRPr="003B6E2A">
        <w:rPr>
          <w:rFonts w:ascii="Calibri" w:hAnsi="Calibri" w:cs="Calibri"/>
          <w:sz w:val="22"/>
          <w:szCs w:val="22"/>
        </w:rPr>
        <w:t xml:space="preserve">and the UN’s </w:t>
      </w:r>
      <w:r w:rsidRPr="003B6E2A">
        <w:rPr>
          <w:rFonts w:ascii="Calibri" w:hAnsi="Calibri" w:cs="Calibri"/>
          <w:i/>
          <w:iCs/>
          <w:sz w:val="22"/>
          <w:szCs w:val="22"/>
        </w:rPr>
        <w:t xml:space="preserve">Millennium Development Goals </w:t>
      </w:r>
      <w:r w:rsidRPr="003B6E2A">
        <w:rPr>
          <w:rFonts w:ascii="Calibri" w:hAnsi="Calibri" w:cs="Calibri"/>
          <w:sz w:val="22"/>
          <w:szCs w:val="22"/>
        </w:rPr>
        <w:t>and others.</w:t>
      </w:r>
    </w:p>
    <w:p w14:paraId="3BC74E34" w14:textId="77777777" w:rsidR="004A371B" w:rsidRDefault="004A371B" w:rsidP="004A371B">
      <w:pPr>
        <w:pStyle w:val="Default"/>
        <w:rPr>
          <w:rFonts w:ascii="Calibri" w:hAnsi="Calibri" w:cs="Calibri"/>
          <w:sz w:val="22"/>
          <w:szCs w:val="22"/>
          <w:lang w:val="en-US"/>
        </w:rPr>
      </w:pPr>
      <w:r>
        <w:rPr>
          <w:rFonts w:ascii="Calibri" w:hAnsi="Calibri" w:cs="Calibri"/>
          <w:sz w:val="22"/>
          <w:szCs w:val="22"/>
          <w:lang w:val="en-US"/>
        </w:rPr>
        <w:t xml:space="preserve"> </w:t>
      </w:r>
    </w:p>
    <w:p w14:paraId="680FF841" w14:textId="77777777" w:rsidR="004A371B" w:rsidRDefault="004A371B" w:rsidP="004A371B">
      <w:pPr>
        <w:pStyle w:val="Default"/>
        <w:rPr>
          <w:rFonts w:ascii="Calibri" w:hAnsi="Calibri" w:cs="Calibri"/>
          <w:sz w:val="22"/>
          <w:szCs w:val="22"/>
          <w:lang w:val="en-US"/>
        </w:rPr>
      </w:pPr>
      <w:r>
        <w:rPr>
          <w:rFonts w:ascii="Calibri" w:hAnsi="Calibri" w:cs="Calibri"/>
          <w:sz w:val="22"/>
          <w:szCs w:val="22"/>
          <w:lang w:val="en-US"/>
        </w:rPr>
        <w:t>There are also informal relationships outside of government-to-government links. These include volunteer, charity, aid and friendship groups that visit Fiji to carry out small local projects.</w:t>
      </w:r>
    </w:p>
    <w:p w14:paraId="47B3CDDF" w14:textId="77777777" w:rsidR="004A371B" w:rsidRDefault="004A371B" w:rsidP="004A371B">
      <w:pPr>
        <w:pStyle w:val="Default"/>
        <w:rPr>
          <w:rFonts w:ascii="Calibri" w:hAnsi="Calibri" w:cs="Calibri"/>
          <w:sz w:val="22"/>
          <w:szCs w:val="22"/>
          <w:lang w:val="en-US"/>
        </w:rPr>
      </w:pPr>
    </w:p>
    <w:p w14:paraId="57EDD24E" w14:textId="77777777" w:rsidR="004A371B" w:rsidRDefault="004A371B" w:rsidP="004A371B">
      <w:pPr>
        <w:pStyle w:val="Default"/>
        <w:rPr>
          <w:rFonts w:ascii="Calibri" w:hAnsi="Calibri" w:cs="Calibri"/>
          <w:sz w:val="22"/>
          <w:szCs w:val="22"/>
          <w:lang w:val="en-US"/>
        </w:rPr>
      </w:pPr>
      <w:r>
        <w:rPr>
          <w:rFonts w:ascii="Calibri" w:hAnsi="Calibri" w:cs="Calibri"/>
          <w:sz w:val="22"/>
          <w:szCs w:val="22"/>
          <w:lang w:val="en-US"/>
        </w:rPr>
        <w:t xml:space="preserve">Fiji is also a member of two very important regional </w:t>
      </w:r>
      <w:proofErr w:type="spellStart"/>
      <w:r>
        <w:rPr>
          <w:rFonts w:ascii="Calibri" w:hAnsi="Calibri" w:cs="Calibri"/>
          <w:sz w:val="22"/>
          <w:szCs w:val="22"/>
          <w:lang w:val="en-US"/>
        </w:rPr>
        <w:t>organisations</w:t>
      </w:r>
      <w:proofErr w:type="spellEnd"/>
      <w:r>
        <w:rPr>
          <w:rFonts w:ascii="Calibri" w:hAnsi="Calibri" w:cs="Calibri"/>
          <w:sz w:val="22"/>
          <w:szCs w:val="22"/>
          <w:lang w:val="en-US"/>
        </w:rPr>
        <w:t xml:space="preserve"> – the Pacific Forum and the Melanesian Spearhead Group.</w:t>
      </w:r>
    </w:p>
    <w:p w14:paraId="59A9E28F" w14:textId="77777777" w:rsidR="004A371B" w:rsidRDefault="004A371B" w:rsidP="004A371B">
      <w:pPr>
        <w:pStyle w:val="Default"/>
        <w:rPr>
          <w:rFonts w:ascii="Calibri" w:hAnsi="Calibri" w:cs="Calibri"/>
          <w:sz w:val="22"/>
          <w:szCs w:val="22"/>
          <w:lang w:val="en-US"/>
        </w:rPr>
      </w:pPr>
    </w:p>
    <w:p w14:paraId="65657B30" w14:textId="77777777" w:rsidR="004A371B" w:rsidRDefault="004A371B" w:rsidP="004A371B">
      <w:pPr>
        <w:pStyle w:val="Default"/>
        <w:rPr>
          <w:rFonts w:ascii="Calibri" w:hAnsi="Calibri" w:cs="Calibri"/>
          <w:sz w:val="22"/>
          <w:szCs w:val="22"/>
          <w:lang w:val="en-US"/>
        </w:rPr>
      </w:pPr>
      <w:r>
        <w:rPr>
          <w:rFonts w:ascii="Calibri" w:hAnsi="Calibri" w:cs="Calibri"/>
          <w:sz w:val="22"/>
          <w:szCs w:val="22"/>
          <w:lang w:val="en-US"/>
        </w:rPr>
        <w:t>Nations always act in the national interest “meaning they try to create relationships with other nations that are friendly and beneficial to each other, to the world generally, but primarily to themselves – IN FIJI’S INTEREST.</w:t>
      </w:r>
    </w:p>
    <w:p w14:paraId="0133C838" w14:textId="77777777" w:rsidR="004A371B" w:rsidRDefault="004A371B" w:rsidP="004A371B">
      <w:pPr>
        <w:pStyle w:val="Default"/>
        <w:rPr>
          <w:rFonts w:ascii="Calibri" w:hAnsi="Calibri" w:cs="Calibri"/>
          <w:sz w:val="22"/>
          <w:szCs w:val="22"/>
          <w:lang w:val="en-US"/>
        </w:rPr>
      </w:pPr>
    </w:p>
    <w:p w14:paraId="3A94AF69" w14:textId="77777777" w:rsidR="004A371B" w:rsidRPr="005C08D7" w:rsidRDefault="004A371B" w:rsidP="004A371B">
      <w:pPr>
        <w:pStyle w:val="Default"/>
        <w:rPr>
          <w:b/>
          <w:sz w:val="22"/>
          <w:szCs w:val="22"/>
          <w:u w:val="single"/>
        </w:rPr>
      </w:pPr>
      <w:r w:rsidRPr="005C08D7">
        <w:rPr>
          <w:b/>
          <w:sz w:val="22"/>
          <w:szCs w:val="22"/>
          <w:u w:val="single"/>
        </w:rPr>
        <w:t xml:space="preserve">READING 1 </w:t>
      </w:r>
    </w:p>
    <w:p w14:paraId="751A2948"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rPr>
          <w:rFonts w:ascii="Calibri" w:hAnsi="Calibri" w:cs="Calibri"/>
          <w:sz w:val="22"/>
          <w:szCs w:val="22"/>
        </w:rPr>
      </w:pPr>
      <w:r w:rsidRPr="005C08D7">
        <w:rPr>
          <w:rFonts w:ascii="Calibri" w:hAnsi="Calibri" w:cs="Calibri"/>
          <w:sz w:val="22"/>
          <w:szCs w:val="22"/>
        </w:rPr>
        <w:t xml:space="preserve">Part (a) </w:t>
      </w:r>
      <w:r w:rsidRPr="005C08D7">
        <w:rPr>
          <w:rFonts w:ascii="Calibri" w:hAnsi="Calibri" w:cs="Calibri"/>
          <w:b/>
          <w:sz w:val="22"/>
          <w:szCs w:val="22"/>
        </w:rPr>
        <w:t>List of major events in Fiji’s foreign affairs</w:t>
      </w:r>
      <w:r w:rsidRPr="005C08D7">
        <w:rPr>
          <w:rFonts w:ascii="Calibri" w:hAnsi="Calibri" w:cs="Calibri"/>
          <w:sz w:val="22"/>
          <w:szCs w:val="22"/>
        </w:rPr>
        <w:t xml:space="preserve"> (July 10</w:t>
      </w:r>
      <w:r w:rsidRPr="005C08D7">
        <w:rPr>
          <w:rFonts w:ascii="Calibri" w:hAnsi="Calibri" w:cs="Calibri"/>
          <w:sz w:val="14"/>
          <w:szCs w:val="14"/>
        </w:rPr>
        <w:t xml:space="preserve">th </w:t>
      </w:r>
      <w:r w:rsidRPr="005C08D7">
        <w:rPr>
          <w:rFonts w:ascii="Calibri" w:hAnsi="Calibri" w:cs="Calibri"/>
          <w:sz w:val="22"/>
          <w:szCs w:val="22"/>
        </w:rPr>
        <w:t xml:space="preserve">2013) from the homepage of the Ministry of Foreign Affairs and International Cooperation. of the </w:t>
      </w:r>
    </w:p>
    <w:p w14:paraId="07AEA82B"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Public invited to farewell soldiers to Golan Heights </w:t>
      </w:r>
    </w:p>
    <w:p w14:paraId="52763A95"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Fiji presents </w:t>
      </w:r>
      <w:r w:rsidRPr="005C08D7">
        <w:rPr>
          <w:rFonts w:ascii="Calibri" w:hAnsi="Calibri" w:cs="Calibri"/>
          <w:b/>
          <w:bCs/>
          <w:i/>
          <w:iCs/>
          <w:sz w:val="22"/>
          <w:szCs w:val="22"/>
        </w:rPr>
        <w:t xml:space="preserve">credentials </w:t>
      </w:r>
      <w:r w:rsidRPr="005C08D7">
        <w:rPr>
          <w:rFonts w:ascii="Calibri" w:hAnsi="Calibri" w:cs="Calibri"/>
          <w:i/>
          <w:iCs/>
          <w:sz w:val="22"/>
          <w:szCs w:val="22"/>
        </w:rPr>
        <w:t xml:space="preserve">to Nepal </w:t>
      </w:r>
    </w:p>
    <w:p w14:paraId="1CB2527A"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Fiji envoy meets Egyptian Agriculture Minister </w:t>
      </w:r>
    </w:p>
    <w:p w14:paraId="0012DED4"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PM Bainimarama is chief guest at Solomon Independence celebrations </w:t>
      </w:r>
    </w:p>
    <w:p w14:paraId="6EFB0995"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MSG leaders sign three treaties </w:t>
      </w:r>
    </w:p>
    <w:p w14:paraId="2FAB9D88"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Fijian peacekeepers to deploy to UNDOF </w:t>
      </w:r>
    </w:p>
    <w:p w14:paraId="65C72A05"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New Caledonian Government welcomes MSG leaders </w:t>
      </w:r>
    </w:p>
    <w:p w14:paraId="24A3E3D3"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Impart traditional knowledge: says Prime Minister </w:t>
      </w:r>
    </w:p>
    <w:p w14:paraId="3E67DF9B"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spacing w:after="30"/>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West Papua issue in MSG agenda </w:t>
      </w:r>
    </w:p>
    <w:p w14:paraId="31FA21DD"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rPr>
          <w:rFonts w:ascii="Calibri" w:hAnsi="Calibri" w:cs="Calibri"/>
          <w:sz w:val="22"/>
          <w:szCs w:val="22"/>
        </w:rPr>
      </w:pPr>
      <w:r w:rsidRPr="005C08D7">
        <w:rPr>
          <w:rFonts w:ascii="Calibri" w:hAnsi="Calibri" w:cs="Calibri"/>
          <w:sz w:val="22"/>
          <w:szCs w:val="22"/>
        </w:rPr>
        <w:t xml:space="preserve"> </w:t>
      </w:r>
      <w:r w:rsidRPr="005C08D7">
        <w:rPr>
          <w:rFonts w:ascii="Calibri" w:hAnsi="Calibri" w:cs="Calibri"/>
          <w:i/>
          <w:iCs/>
          <w:sz w:val="22"/>
          <w:szCs w:val="22"/>
        </w:rPr>
        <w:t xml:space="preserve">FLNKS commends Fiji’s leadership </w:t>
      </w:r>
    </w:p>
    <w:p w14:paraId="63F1EBFB" w14:textId="77777777" w:rsidR="004A371B" w:rsidRDefault="004A371B" w:rsidP="004A371B">
      <w:pPr>
        <w:pStyle w:val="Default"/>
        <w:rPr>
          <w:rFonts w:ascii="Calibri" w:hAnsi="Calibri" w:cs="Calibri"/>
          <w:sz w:val="22"/>
          <w:szCs w:val="22"/>
          <w:lang w:val="en-US"/>
        </w:rPr>
      </w:pPr>
      <w:r>
        <w:rPr>
          <w:rFonts w:ascii="Calibri" w:hAnsi="Calibri" w:cs="Calibri"/>
          <w:sz w:val="22"/>
          <w:szCs w:val="22"/>
          <w:lang w:val="en-US"/>
        </w:rPr>
        <w:t xml:space="preserve"> </w:t>
      </w:r>
    </w:p>
    <w:p w14:paraId="52F6EE13"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rPr>
          <w:rFonts w:ascii="Calibri" w:hAnsi="Calibri" w:cs="Calibri"/>
          <w:sz w:val="22"/>
          <w:szCs w:val="22"/>
        </w:rPr>
      </w:pPr>
      <w:r w:rsidRPr="005C08D7">
        <w:rPr>
          <w:rFonts w:ascii="Calibri" w:hAnsi="Calibri" w:cs="Calibri"/>
          <w:sz w:val="22"/>
          <w:szCs w:val="22"/>
        </w:rPr>
        <w:t xml:space="preserve">Part (b) </w:t>
      </w:r>
      <w:r w:rsidRPr="005C08D7">
        <w:rPr>
          <w:rFonts w:ascii="Calibri" w:hAnsi="Calibri" w:cs="Calibri"/>
          <w:b/>
          <w:sz w:val="22"/>
          <w:szCs w:val="22"/>
        </w:rPr>
        <w:t>Description of Ministry of Foreign Affairs</w:t>
      </w:r>
      <w:r w:rsidRPr="005C08D7">
        <w:rPr>
          <w:rFonts w:ascii="Calibri" w:hAnsi="Calibri" w:cs="Calibri"/>
          <w:sz w:val="22"/>
          <w:szCs w:val="22"/>
        </w:rPr>
        <w:t xml:space="preserve"> (home page, in July 2013) and policy ad </w:t>
      </w:r>
    </w:p>
    <w:p w14:paraId="66182C56" w14:textId="77777777" w:rsidR="004A371B" w:rsidRPr="005C08D7" w:rsidRDefault="004A371B" w:rsidP="004A371B">
      <w:pPr>
        <w:pStyle w:val="Default"/>
        <w:pBdr>
          <w:top w:val="single" w:sz="4" w:space="1" w:color="auto"/>
          <w:left w:val="single" w:sz="4" w:space="4" w:color="auto"/>
          <w:bottom w:val="single" w:sz="4" w:space="1" w:color="auto"/>
          <w:right w:val="single" w:sz="4" w:space="4" w:color="auto"/>
        </w:pBdr>
        <w:rPr>
          <w:rFonts w:ascii="Calibri" w:hAnsi="Calibri" w:cs="Calibri"/>
          <w:sz w:val="22"/>
          <w:szCs w:val="22"/>
          <w:lang w:val="en-US"/>
        </w:rPr>
      </w:pPr>
      <w:r w:rsidRPr="005C08D7">
        <w:rPr>
          <w:rFonts w:ascii="Calibri" w:hAnsi="Calibri" w:cs="Calibri"/>
          <w:i/>
          <w:iCs/>
          <w:sz w:val="22"/>
          <w:szCs w:val="22"/>
        </w:rPr>
        <w:t xml:space="preserve">The Ministry of Foreign Affairs &amp; International Cooperation is the ministry responsible for handling the Republic of Fiji's external relations …. The ministry states that its objective is "the provision of policy advice to the Government [of Fiji] regarding the formulation and implementation of its foreign policies," and it maintains the country's various diplomatic missions based domestically in Suva, those attributed to Fiji in Canberra, Australia and Wellington, New Zealand, as well as those based internationally. </w:t>
      </w:r>
    </w:p>
    <w:p w14:paraId="4869CC7D" w14:textId="77777777" w:rsidR="004A371B" w:rsidRDefault="004A371B" w:rsidP="004A371B">
      <w:pPr>
        <w:pStyle w:val="Default"/>
        <w:rPr>
          <w:rFonts w:ascii="Calibri" w:hAnsi="Calibri" w:cs="Calibri"/>
          <w:sz w:val="22"/>
          <w:szCs w:val="22"/>
        </w:rPr>
      </w:pPr>
    </w:p>
    <w:p w14:paraId="1DD6AACF" w14:textId="77777777" w:rsidR="004A371B" w:rsidRDefault="004A371B" w:rsidP="004A371B">
      <w:pPr>
        <w:rPr>
          <w:rFonts w:ascii="Calibri" w:hAnsi="Calibri" w:cs="Calibri"/>
          <w:color w:val="000000"/>
          <w:sz w:val="28"/>
          <w:szCs w:val="28"/>
        </w:rPr>
      </w:pPr>
      <w:r>
        <w:rPr>
          <w:rFonts w:ascii="Calibri" w:hAnsi="Calibri" w:cs="Calibri"/>
          <w:sz w:val="28"/>
          <w:szCs w:val="28"/>
        </w:rPr>
        <w:br w:type="page"/>
      </w:r>
    </w:p>
    <w:p w14:paraId="4F63810B" w14:textId="77777777" w:rsidR="004A371B" w:rsidRPr="005C08D7" w:rsidRDefault="004A371B" w:rsidP="004A371B">
      <w:pPr>
        <w:pStyle w:val="Default"/>
        <w:rPr>
          <w:rFonts w:ascii="Calibri" w:hAnsi="Calibri" w:cs="Calibri"/>
          <w:sz w:val="28"/>
          <w:szCs w:val="28"/>
        </w:rPr>
      </w:pPr>
      <w:r w:rsidRPr="005C08D7">
        <w:rPr>
          <w:rFonts w:ascii="Calibri" w:hAnsi="Calibri" w:cs="Calibri"/>
          <w:sz w:val="28"/>
          <w:szCs w:val="28"/>
        </w:rPr>
        <w:lastRenderedPageBreak/>
        <w:t xml:space="preserve">ACTIVITY 1 QUESTIONS BASED ON THE READING (a) AND (b) </w:t>
      </w:r>
    </w:p>
    <w:p w14:paraId="375A6587" w14:textId="77777777" w:rsidR="004A371B" w:rsidRPr="005C08D7" w:rsidRDefault="004A371B" w:rsidP="004A371B">
      <w:pPr>
        <w:pStyle w:val="Default"/>
        <w:rPr>
          <w:rFonts w:ascii="Calibri" w:hAnsi="Calibri" w:cs="Calibri"/>
          <w:sz w:val="22"/>
          <w:szCs w:val="22"/>
        </w:rPr>
      </w:pPr>
      <w:r w:rsidRPr="005C08D7">
        <w:rPr>
          <w:rFonts w:ascii="Calibri" w:hAnsi="Calibri" w:cs="Calibri"/>
          <w:sz w:val="22"/>
          <w:szCs w:val="22"/>
        </w:rPr>
        <w:t xml:space="preserve">1. For each location identify the region (Asia, Africa, Europe, Middle East, or Melanesia) </w:t>
      </w:r>
    </w:p>
    <w:p w14:paraId="21F5C06A" w14:textId="77777777" w:rsidR="004A371B" w:rsidRPr="005C08D7" w:rsidRDefault="004A371B" w:rsidP="004A371B">
      <w:pPr>
        <w:pStyle w:val="Default"/>
        <w:rPr>
          <w:rFonts w:ascii="Calibri" w:hAnsi="Calibri" w:cs="Calibri"/>
          <w:sz w:val="22"/>
          <w:szCs w:val="22"/>
        </w:rPr>
      </w:pPr>
    </w:p>
    <w:p w14:paraId="6BE36A36" w14:textId="77777777" w:rsidR="004A371B" w:rsidRPr="005C08D7" w:rsidRDefault="004A371B" w:rsidP="004A371B">
      <w:pPr>
        <w:pStyle w:val="Default"/>
        <w:rPr>
          <w:rFonts w:ascii="Calibri" w:hAnsi="Calibri" w:cs="Calibri"/>
          <w:sz w:val="22"/>
          <w:szCs w:val="22"/>
        </w:rPr>
      </w:pPr>
      <w:r w:rsidRPr="005C08D7">
        <w:rPr>
          <w:rFonts w:ascii="Calibri" w:hAnsi="Calibri" w:cs="Calibri"/>
          <w:sz w:val="22"/>
          <w:szCs w:val="22"/>
        </w:rPr>
        <w:t xml:space="preserve">Golan Heights _________________________ </w:t>
      </w:r>
    </w:p>
    <w:p w14:paraId="0E6E934E" w14:textId="77777777" w:rsidR="004A371B" w:rsidRPr="005C08D7" w:rsidRDefault="004A371B" w:rsidP="004A371B">
      <w:pPr>
        <w:pStyle w:val="Default"/>
        <w:rPr>
          <w:rFonts w:ascii="Calibri" w:hAnsi="Calibri" w:cs="Calibri"/>
          <w:sz w:val="22"/>
          <w:szCs w:val="22"/>
        </w:rPr>
      </w:pPr>
      <w:r w:rsidRPr="005C08D7">
        <w:rPr>
          <w:rFonts w:ascii="Calibri" w:hAnsi="Calibri" w:cs="Calibri"/>
          <w:sz w:val="22"/>
          <w:szCs w:val="22"/>
        </w:rPr>
        <w:t xml:space="preserve">Nepal _________________________ </w:t>
      </w:r>
    </w:p>
    <w:p w14:paraId="4315CA36" w14:textId="77777777" w:rsidR="004A371B" w:rsidRPr="005C08D7" w:rsidRDefault="004A371B" w:rsidP="004A371B">
      <w:pPr>
        <w:pStyle w:val="Default"/>
        <w:rPr>
          <w:rFonts w:ascii="Calibri" w:hAnsi="Calibri" w:cs="Calibri"/>
          <w:sz w:val="22"/>
          <w:szCs w:val="22"/>
        </w:rPr>
      </w:pPr>
      <w:r w:rsidRPr="005C08D7">
        <w:rPr>
          <w:rFonts w:ascii="Calibri" w:hAnsi="Calibri" w:cs="Calibri"/>
          <w:sz w:val="22"/>
          <w:szCs w:val="22"/>
        </w:rPr>
        <w:t xml:space="preserve">New Caledonia _________________________ </w:t>
      </w:r>
    </w:p>
    <w:p w14:paraId="35FB6045" w14:textId="77777777" w:rsidR="004A371B" w:rsidRPr="005C08D7" w:rsidRDefault="004A371B" w:rsidP="004A371B">
      <w:pPr>
        <w:pStyle w:val="Default"/>
        <w:rPr>
          <w:rFonts w:ascii="Calibri" w:hAnsi="Calibri" w:cs="Calibri"/>
          <w:sz w:val="22"/>
          <w:szCs w:val="22"/>
        </w:rPr>
      </w:pPr>
      <w:r w:rsidRPr="005C08D7">
        <w:rPr>
          <w:rFonts w:ascii="Calibri" w:hAnsi="Calibri" w:cs="Calibri"/>
          <w:sz w:val="22"/>
          <w:szCs w:val="22"/>
        </w:rPr>
        <w:t xml:space="preserve">Egypt _________________________ </w:t>
      </w:r>
    </w:p>
    <w:p w14:paraId="07A90B11" w14:textId="77777777" w:rsidR="004A371B" w:rsidRPr="005C08D7" w:rsidRDefault="004A371B" w:rsidP="004A371B">
      <w:pPr>
        <w:pStyle w:val="Default"/>
        <w:rPr>
          <w:rFonts w:ascii="Calibri" w:hAnsi="Calibri" w:cs="Calibri"/>
          <w:sz w:val="22"/>
          <w:szCs w:val="22"/>
        </w:rPr>
      </w:pPr>
      <w:r w:rsidRPr="005C08D7">
        <w:rPr>
          <w:rFonts w:ascii="Calibri" w:hAnsi="Calibri" w:cs="Calibri"/>
          <w:sz w:val="22"/>
          <w:szCs w:val="22"/>
        </w:rPr>
        <w:t xml:space="preserve">Solomon Islands _________________________ </w:t>
      </w:r>
    </w:p>
    <w:p w14:paraId="7B1A300A" w14:textId="77777777" w:rsidR="004A371B" w:rsidRPr="005C08D7" w:rsidRDefault="004A371B" w:rsidP="004A371B">
      <w:pPr>
        <w:pStyle w:val="Default"/>
        <w:rPr>
          <w:rFonts w:ascii="Calibri" w:hAnsi="Calibri" w:cs="Calibri"/>
          <w:sz w:val="22"/>
          <w:szCs w:val="22"/>
        </w:rPr>
      </w:pPr>
      <w:r w:rsidRPr="005C08D7">
        <w:rPr>
          <w:rFonts w:ascii="Calibri" w:hAnsi="Calibri" w:cs="Calibri"/>
          <w:sz w:val="22"/>
          <w:szCs w:val="22"/>
        </w:rPr>
        <w:t xml:space="preserve">West Papua _________________________ </w:t>
      </w:r>
    </w:p>
    <w:p w14:paraId="36B1D78F" w14:textId="77777777" w:rsidR="004A371B" w:rsidRPr="005C08D7" w:rsidRDefault="004A371B" w:rsidP="004A371B">
      <w:pPr>
        <w:pStyle w:val="Default"/>
        <w:rPr>
          <w:rFonts w:ascii="Calibri" w:hAnsi="Calibri" w:cs="Calibri"/>
          <w:sz w:val="22"/>
          <w:szCs w:val="22"/>
        </w:rPr>
      </w:pPr>
      <w:r w:rsidRPr="005C08D7">
        <w:rPr>
          <w:rFonts w:ascii="Calibri" w:hAnsi="Calibri" w:cs="Calibri"/>
          <w:sz w:val="22"/>
          <w:szCs w:val="22"/>
        </w:rPr>
        <w:t xml:space="preserve">2. What do these acronyms mean? </w:t>
      </w:r>
    </w:p>
    <w:p w14:paraId="5FA76064" w14:textId="77777777" w:rsidR="004A371B" w:rsidRPr="005C08D7" w:rsidRDefault="004A371B" w:rsidP="004A371B">
      <w:pPr>
        <w:pStyle w:val="Default"/>
        <w:rPr>
          <w:rFonts w:ascii="Calibri" w:hAnsi="Calibri" w:cs="Calibri"/>
          <w:sz w:val="22"/>
          <w:szCs w:val="22"/>
        </w:rPr>
      </w:pPr>
    </w:p>
    <w:p w14:paraId="3329B532" w14:textId="77777777" w:rsidR="004A371B" w:rsidRDefault="004A371B" w:rsidP="004A371B">
      <w:pPr>
        <w:pStyle w:val="Default"/>
        <w:rPr>
          <w:sz w:val="22"/>
          <w:szCs w:val="22"/>
        </w:rPr>
      </w:pPr>
      <w:r w:rsidRPr="005C08D7">
        <w:rPr>
          <w:rFonts w:ascii="Calibri" w:hAnsi="Calibri" w:cs="Calibri"/>
          <w:sz w:val="22"/>
          <w:szCs w:val="22"/>
        </w:rPr>
        <w:t>MSG _________________________</w:t>
      </w:r>
      <w:r>
        <w:rPr>
          <w:sz w:val="22"/>
          <w:szCs w:val="22"/>
        </w:rPr>
        <w:t xml:space="preserve"> </w:t>
      </w:r>
    </w:p>
    <w:p w14:paraId="621902F9" w14:textId="77777777" w:rsidR="004A371B" w:rsidRDefault="004A371B" w:rsidP="004A371B">
      <w:pPr>
        <w:pStyle w:val="Default"/>
        <w:rPr>
          <w:sz w:val="22"/>
          <w:szCs w:val="22"/>
        </w:rPr>
      </w:pPr>
      <w:r>
        <w:rPr>
          <w:sz w:val="22"/>
          <w:szCs w:val="22"/>
        </w:rPr>
        <w:t xml:space="preserve">UNDOF _________________________ </w:t>
      </w:r>
    </w:p>
    <w:p w14:paraId="7493F30E" w14:textId="77777777" w:rsidR="004A371B" w:rsidRDefault="004A371B" w:rsidP="004A371B">
      <w:pPr>
        <w:pStyle w:val="Default"/>
        <w:rPr>
          <w:sz w:val="22"/>
          <w:szCs w:val="22"/>
        </w:rPr>
      </w:pPr>
      <w:r>
        <w:rPr>
          <w:sz w:val="22"/>
          <w:szCs w:val="22"/>
        </w:rPr>
        <w:t xml:space="preserve">FLNKS _________________________ </w:t>
      </w:r>
    </w:p>
    <w:p w14:paraId="6AE04FCD" w14:textId="77777777" w:rsidR="004A371B" w:rsidRDefault="004A371B" w:rsidP="004A371B">
      <w:pPr>
        <w:pStyle w:val="Default"/>
        <w:rPr>
          <w:sz w:val="22"/>
          <w:szCs w:val="22"/>
        </w:rPr>
      </w:pPr>
      <w:r>
        <w:rPr>
          <w:sz w:val="22"/>
          <w:szCs w:val="22"/>
        </w:rPr>
        <w:t xml:space="preserve">3. What is the main purpose of the Ministry of Foreign Affairs? </w:t>
      </w:r>
    </w:p>
    <w:p w14:paraId="3A626515" w14:textId="77777777" w:rsidR="004A371B" w:rsidRDefault="004A371B" w:rsidP="004A371B">
      <w:pPr>
        <w:pStyle w:val="Default"/>
        <w:rPr>
          <w:rFonts w:ascii="Calibri" w:hAnsi="Calibri" w:cs="Calibri"/>
          <w:sz w:val="22"/>
          <w:szCs w:val="22"/>
        </w:rPr>
      </w:pPr>
      <w:r>
        <w:rPr>
          <w:rFonts w:ascii="Calibri" w:hAnsi="Calibri" w:cs="Calibri"/>
          <w:sz w:val="22"/>
          <w:szCs w:val="22"/>
        </w:rPr>
        <w:t>____________________________________________________________________________________________________________________________________________________________________</w:t>
      </w:r>
    </w:p>
    <w:p w14:paraId="6BCCA8F9" w14:textId="77777777" w:rsidR="004A371B" w:rsidRDefault="004A371B" w:rsidP="004A371B">
      <w:pPr>
        <w:pStyle w:val="Default"/>
        <w:rPr>
          <w:color w:val="auto"/>
        </w:rPr>
      </w:pPr>
    </w:p>
    <w:p w14:paraId="257B4A33" w14:textId="77777777" w:rsidR="004A371B" w:rsidRDefault="004A371B" w:rsidP="004A371B">
      <w:pPr>
        <w:pStyle w:val="Default"/>
        <w:rPr>
          <w:color w:val="auto"/>
          <w:sz w:val="22"/>
          <w:szCs w:val="22"/>
        </w:rPr>
      </w:pPr>
      <w:r>
        <w:rPr>
          <w:color w:val="auto"/>
          <w:sz w:val="22"/>
          <w:szCs w:val="22"/>
        </w:rPr>
        <w:t xml:space="preserve">4. Describe a “policy” that you know about that involves Fiji’s relationship with a foreign nation? </w:t>
      </w:r>
    </w:p>
    <w:p w14:paraId="05DA562E" w14:textId="77777777" w:rsidR="004A371B" w:rsidRPr="005C08D7" w:rsidRDefault="004A371B" w:rsidP="004A371B">
      <w:pPr>
        <w:pStyle w:val="Default"/>
        <w:rPr>
          <w:color w:val="auto"/>
          <w:sz w:val="22"/>
          <w:szCs w:val="22"/>
          <w:lang w:val="en-US"/>
        </w:rPr>
      </w:pPr>
      <w:r>
        <w:rPr>
          <w:color w:val="auto"/>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28D969" w14:textId="77777777" w:rsidR="004A371B" w:rsidRDefault="004A371B" w:rsidP="004A371B">
      <w:pPr>
        <w:pStyle w:val="Default"/>
        <w:rPr>
          <w:color w:val="auto"/>
          <w:sz w:val="22"/>
          <w:szCs w:val="22"/>
        </w:rPr>
      </w:pPr>
    </w:p>
    <w:p w14:paraId="4E295B8C" w14:textId="77777777" w:rsidR="004A371B" w:rsidRDefault="004A371B" w:rsidP="004A371B">
      <w:pPr>
        <w:pStyle w:val="Default"/>
        <w:rPr>
          <w:color w:val="auto"/>
          <w:sz w:val="22"/>
          <w:szCs w:val="22"/>
        </w:rPr>
      </w:pPr>
      <w:r>
        <w:rPr>
          <w:color w:val="auto"/>
          <w:sz w:val="22"/>
          <w:szCs w:val="22"/>
        </w:rPr>
        <w:t xml:space="preserve">5. Explain the difference between “foreign affairs” and “International cooperation” </w:t>
      </w:r>
    </w:p>
    <w:p w14:paraId="23A9F1DD" w14:textId="77777777" w:rsidR="004A371B" w:rsidRDefault="004A371B" w:rsidP="004A371B">
      <w:pPr>
        <w:pStyle w:val="Default"/>
        <w:rPr>
          <w:color w:val="auto"/>
          <w:sz w:val="22"/>
          <w:szCs w:val="22"/>
        </w:rPr>
      </w:pPr>
    </w:p>
    <w:p w14:paraId="49B06342" w14:textId="77777777" w:rsidR="004A371B" w:rsidRDefault="004A371B" w:rsidP="004A371B">
      <w:pPr>
        <w:rPr>
          <w:rFonts w:ascii="Calibri" w:hAnsi="Calibri" w:cs="Calibri"/>
          <w:lang w:val="en-US"/>
        </w:rPr>
      </w:pPr>
      <w:r>
        <w:rPr>
          <w:rFonts w:ascii="Calibri" w:hAnsi="Calibri" w:cs="Calibri"/>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DCA8C1" w14:textId="77777777" w:rsidR="004A371B" w:rsidRDefault="004A371B" w:rsidP="004A371B">
      <w:pPr>
        <w:rPr>
          <w:rFonts w:ascii="Calibri" w:hAnsi="Calibri" w:cs="Calibri"/>
          <w:lang w:val="en-US"/>
        </w:rPr>
      </w:pPr>
      <w:r>
        <w:rPr>
          <w:rFonts w:ascii="Calibri" w:hAnsi="Calibri" w:cs="Calibri"/>
          <w:lang w:val="en-US"/>
        </w:rPr>
        <w:br w:type="page"/>
      </w:r>
    </w:p>
    <w:p w14:paraId="4242BC6B" w14:textId="77777777" w:rsidR="004A371B" w:rsidRPr="00985EC8" w:rsidRDefault="004A371B" w:rsidP="004A371B">
      <w:pPr>
        <w:rPr>
          <w:rFonts w:ascii="Calibri" w:hAnsi="Calibri"/>
          <w:b/>
          <w:u w:val="single"/>
          <w:lang w:val="en-US"/>
        </w:rPr>
      </w:pPr>
      <w:r>
        <w:rPr>
          <w:rFonts w:ascii="Calibri" w:hAnsi="Calibri"/>
          <w:b/>
          <w:u w:val="single"/>
          <w:lang w:val="en-US"/>
        </w:rPr>
        <w:lastRenderedPageBreak/>
        <w:t>Lesson 47</w:t>
      </w:r>
    </w:p>
    <w:p w14:paraId="15433994" w14:textId="77777777" w:rsidR="004A371B" w:rsidRDefault="004A371B" w:rsidP="004A371B">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4F049B09" w14:textId="77777777" w:rsidR="004A371B" w:rsidRDefault="004A371B" w:rsidP="004A371B">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7EBC91EA" w14:textId="77777777" w:rsidR="004A371B" w:rsidRDefault="004A371B" w:rsidP="004A371B">
      <w:pPr>
        <w:rPr>
          <w:rFonts w:ascii="Calibri" w:hAnsi="Calibri"/>
          <w:b/>
          <w:u w:val="single"/>
          <w:lang w:val="en-US"/>
        </w:rPr>
      </w:pPr>
      <w:r w:rsidRPr="00985EC8">
        <w:rPr>
          <w:rFonts w:ascii="Calibri" w:hAnsi="Calibri"/>
          <w:b/>
          <w:u w:val="single"/>
          <w:lang w:val="en-US"/>
        </w:rPr>
        <w:t>Learning Outcome:</w:t>
      </w:r>
    </w:p>
    <w:p w14:paraId="2336C28F" w14:textId="497B6DF8" w:rsidR="004A371B" w:rsidRDefault="004A371B" w:rsidP="004A371B">
      <w:pPr>
        <w:rPr>
          <w:rFonts w:ascii="Calibri" w:hAnsi="Calibri"/>
          <w:lang w:val="en-US"/>
        </w:rPr>
      </w:pPr>
      <w:r>
        <w:rPr>
          <w:rFonts w:ascii="Calibri" w:hAnsi="Calibri"/>
          <w:lang w:val="en-US"/>
        </w:rPr>
        <w:t xml:space="preserve">1. Describe the relationship Fiji and the Region </w:t>
      </w:r>
    </w:p>
    <w:p w14:paraId="06D2A7DE" w14:textId="77777777" w:rsidR="004A371B" w:rsidRDefault="004A371B" w:rsidP="004A371B">
      <w:pPr>
        <w:rPr>
          <w:rFonts w:ascii="Calibri" w:hAnsi="Calibri"/>
          <w:u w:val="single"/>
          <w:lang w:val="en-US"/>
        </w:rPr>
      </w:pPr>
      <w:r>
        <w:rPr>
          <w:rFonts w:ascii="Calibri" w:hAnsi="Calibri"/>
          <w:u w:val="single"/>
          <w:lang w:val="en-US"/>
        </w:rPr>
        <w:t>LESSON NOTES</w:t>
      </w:r>
    </w:p>
    <w:p w14:paraId="5A7EA0CD" w14:textId="77777777" w:rsidR="004A371B" w:rsidRPr="004A250F" w:rsidRDefault="004A371B" w:rsidP="004A371B">
      <w:pPr>
        <w:rPr>
          <w:rFonts w:ascii="Calibri" w:hAnsi="Calibri"/>
          <w:b/>
          <w:u w:val="single"/>
          <w:lang w:val="en-US"/>
        </w:rPr>
      </w:pPr>
      <w:r>
        <w:rPr>
          <w:rFonts w:ascii="Calibri" w:hAnsi="Calibri"/>
          <w:b/>
          <w:u w:val="single"/>
          <w:lang w:val="en-US"/>
        </w:rPr>
        <w:t>TOPIC A:</w:t>
      </w:r>
      <w:r w:rsidRPr="004A250F">
        <w:rPr>
          <w:rFonts w:ascii="Calibri" w:hAnsi="Calibri"/>
          <w:b/>
          <w:lang w:val="en-US"/>
        </w:rPr>
        <w:t xml:space="preserve"> </w:t>
      </w:r>
      <w:r w:rsidRPr="004A250F">
        <w:rPr>
          <w:rFonts w:ascii="Calibri" w:hAnsi="Calibri"/>
          <w:b/>
          <w:lang w:val="en-US"/>
        </w:rPr>
        <w:tab/>
      </w:r>
      <w:r w:rsidRPr="004A250F">
        <w:rPr>
          <w:rFonts w:ascii="Calibri" w:hAnsi="Calibri"/>
          <w:b/>
          <w:u w:val="single"/>
          <w:lang w:val="en-US"/>
        </w:rPr>
        <w:t>FIJI AND THE REGION</w:t>
      </w:r>
    </w:p>
    <w:p w14:paraId="46EBB84E" w14:textId="45C14338" w:rsidR="004A371B" w:rsidRDefault="004A371B" w:rsidP="004A371B">
      <w:pPr>
        <w:rPr>
          <w:rFonts w:ascii="Calibri" w:hAnsi="Calibri"/>
          <w:lang w:val="en-US"/>
        </w:rPr>
      </w:pPr>
      <w:r w:rsidRPr="00600DFF">
        <w:rPr>
          <w:rFonts w:ascii="Calibri" w:hAnsi="Calibri"/>
          <w:b/>
          <w:lang w:val="en-US"/>
        </w:rPr>
        <w:t>1970</w:t>
      </w:r>
      <w:r>
        <w:rPr>
          <w:rFonts w:ascii="Calibri" w:hAnsi="Calibri"/>
          <w:lang w:val="en-US"/>
        </w:rPr>
        <w:t xml:space="preserve"> – Fiji was the first Pacific Island nation </w:t>
      </w:r>
      <w:r w:rsidR="00971F15">
        <w:rPr>
          <w:rFonts w:ascii="Calibri" w:hAnsi="Calibri"/>
          <w:lang w:val="en-US"/>
        </w:rPr>
        <w:t>to</w:t>
      </w:r>
      <w:r>
        <w:rPr>
          <w:rFonts w:ascii="Calibri" w:hAnsi="Calibri"/>
          <w:lang w:val="en-US"/>
        </w:rPr>
        <w:t xml:space="preserve"> gain independence. The first new nations were Western Samoa (now called Samoa)</w:t>
      </w:r>
    </w:p>
    <w:p w14:paraId="5C0A6E63" w14:textId="77777777" w:rsidR="004A371B" w:rsidRPr="00600DFF" w:rsidRDefault="004A371B" w:rsidP="004A371B">
      <w:pPr>
        <w:rPr>
          <w:rFonts w:ascii="Calibri" w:hAnsi="Calibri"/>
          <w:b/>
          <w:lang w:val="en-US"/>
        </w:rPr>
      </w:pPr>
      <w:r w:rsidRPr="00600DFF">
        <w:rPr>
          <w:rFonts w:ascii="Calibri" w:hAnsi="Calibri"/>
          <w:b/>
          <w:lang w:val="en-US"/>
        </w:rPr>
        <w:t>Independent nation:</w:t>
      </w:r>
    </w:p>
    <w:p w14:paraId="1739B4F1" w14:textId="77777777" w:rsidR="004A371B" w:rsidRDefault="004A371B" w:rsidP="004A371B">
      <w:pPr>
        <w:rPr>
          <w:rFonts w:ascii="Calibri" w:hAnsi="Calibri"/>
          <w:lang w:val="en-US"/>
        </w:rPr>
      </w:pPr>
      <w:proofErr w:type="spellStart"/>
      <w:r>
        <w:rPr>
          <w:rFonts w:ascii="Calibri" w:hAnsi="Calibri"/>
          <w:lang w:val="en-US"/>
        </w:rPr>
        <w:t>W.Samoa</w:t>
      </w:r>
      <w:proofErr w:type="spellEnd"/>
      <w:r>
        <w:rPr>
          <w:rFonts w:ascii="Calibri" w:hAnsi="Calibri"/>
          <w:lang w:val="en-US"/>
        </w:rPr>
        <w:t xml:space="preserve"> – 1962</w:t>
      </w:r>
      <w:r>
        <w:rPr>
          <w:rFonts w:ascii="Calibri" w:hAnsi="Calibri"/>
          <w:lang w:val="en-US"/>
        </w:rPr>
        <w:tab/>
      </w:r>
      <w:r>
        <w:rPr>
          <w:rFonts w:ascii="Calibri" w:hAnsi="Calibri"/>
          <w:lang w:val="en-US"/>
        </w:rPr>
        <w:tab/>
        <w:t>Cook Islands – 1965</w:t>
      </w:r>
    </w:p>
    <w:p w14:paraId="1BDF4763" w14:textId="77777777" w:rsidR="004A371B" w:rsidRDefault="004A371B" w:rsidP="004A371B">
      <w:pPr>
        <w:rPr>
          <w:rFonts w:ascii="Calibri" w:hAnsi="Calibri"/>
          <w:lang w:val="en-US"/>
        </w:rPr>
      </w:pPr>
      <w:r>
        <w:rPr>
          <w:rFonts w:ascii="Calibri" w:hAnsi="Calibri"/>
          <w:lang w:val="en-US"/>
        </w:rPr>
        <w:t>Nauru – 1969</w:t>
      </w:r>
      <w:r>
        <w:rPr>
          <w:rFonts w:ascii="Calibri" w:hAnsi="Calibri"/>
          <w:lang w:val="en-US"/>
        </w:rPr>
        <w:tab/>
      </w:r>
      <w:r>
        <w:rPr>
          <w:rFonts w:ascii="Calibri" w:hAnsi="Calibri"/>
          <w:lang w:val="en-US"/>
        </w:rPr>
        <w:tab/>
      </w:r>
      <w:r>
        <w:rPr>
          <w:rFonts w:ascii="Calibri" w:hAnsi="Calibri"/>
          <w:lang w:val="en-US"/>
        </w:rPr>
        <w:tab/>
        <w:t>Fiji – 1970</w:t>
      </w:r>
    </w:p>
    <w:p w14:paraId="5FC25F87" w14:textId="77777777" w:rsidR="004A371B" w:rsidRDefault="004A371B" w:rsidP="004A371B">
      <w:pPr>
        <w:rPr>
          <w:rFonts w:ascii="Calibri" w:hAnsi="Calibri"/>
          <w:lang w:val="en-US"/>
        </w:rPr>
      </w:pPr>
      <w:r>
        <w:rPr>
          <w:rFonts w:ascii="Calibri" w:hAnsi="Calibri"/>
          <w:lang w:val="en-US"/>
        </w:rPr>
        <w:t xml:space="preserve">These new nations decided to form a political organization called the </w:t>
      </w:r>
      <w:r w:rsidRPr="00971F15">
        <w:rPr>
          <w:rFonts w:ascii="Calibri" w:hAnsi="Calibri"/>
          <w:b/>
          <w:bCs/>
          <w:lang w:val="en-US"/>
        </w:rPr>
        <w:t>South Pacific Forum</w:t>
      </w:r>
      <w:r>
        <w:rPr>
          <w:rFonts w:ascii="Calibri" w:hAnsi="Calibri"/>
          <w:lang w:val="en-US"/>
        </w:rPr>
        <w:t xml:space="preserve"> to work collectively on common interests.</w:t>
      </w:r>
    </w:p>
    <w:p w14:paraId="3ED7B195" w14:textId="77777777" w:rsidR="004A371B" w:rsidRDefault="004A371B" w:rsidP="004A371B">
      <w:pPr>
        <w:rPr>
          <w:rFonts w:ascii="Calibri" w:hAnsi="Calibri"/>
          <w:lang w:val="en-US"/>
        </w:rPr>
      </w:pPr>
      <w:r>
        <w:rPr>
          <w:rFonts w:ascii="Calibri" w:hAnsi="Calibri"/>
          <w:lang w:val="en-US"/>
        </w:rPr>
        <w:t>They invited their friendly neighbors Australia and New Zealand to be members also.</w:t>
      </w:r>
    </w:p>
    <w:p w14:paraId="73C47E69" w14:textId="77777777" w:rsidR="004A371B" w:rsidRDefault="004A371B" w:rsidP="004A371B">
      <w:pPr>
        <w:rPr>
          <w:rFonts w:ascii="Calibri" w:hAnsi="Calibri"/>
          <w:lang w:val="en-US"/>
        </w:rPr>
      </w:pPr>
      <w:r>
        <w:rPr>
          <w:rFonts w:ascii="Calibri" w:hAnsi="Calibri"/>
          <w:lang w:val="en-US"/>
        </w:rPr>
        <w:t>Later they included more independent nations to the expanded South Pacific Forum.</w:t>
      </w:r>
    </w:p>
    <w:p w14:paraId="543287D1" w14:textId="6268FC7D" w:rsidR="004A371B" w:rsidRDefault="004A371B" w:rsidP="004A371B">
      <w:pPr>
        <w:rPr>
          <w:rFonts w:ascii="Calibri" w:hAnsi="Calibri"/>
          <w:b/>
          <w:lang w:val="en-US"/>
        </w:rPr>
      </w:pPr>
      <w:r>
        <w:rPr>
          <w:rFonts w:ascii="Calibri" w:hAnsi="Calibri"/>
          <w:lang w:val="en-US"/>
        </w:rPr>
        <w:t xml:space="preserve">It is now called the </w:t>
      </w:r>
      <w:r w:rsidRPr="00600DFF">
        <w:rPr>
          <w:rFonts w:ascii="Calibri" w:hAnsi="Calibri"/>
          <w:b/>
          <w:lang w:val="en-US"/>
        </w:rPr>
        <w:t>Pacific Forum Secretariat.</w:t>
      </w:r>
    </w:p>
    <w:p w14:paraId="70AB358D" w14:textId="5DB6C34C" w:rsidR="00D12963" w:rsidRDefault="00D12963" w:rsidP="004A371B">
      <w:pPr>
        <w:rPr>
          <w:rFonts w:ascii="Calibri" w:hAnsi="Calibri"/>
          <w:b/>
          <w:lang w:val="en-US"/>
        </w:rPr>
      </w:pPr>
      <w:r>
        <w:rPr>
          <w:noProof/>
          <w:lang w:val="en-US"/>
        </w:rPr>
        <w:drawing>
          <wp:inline distT="0" distB="0" distL="0" distR="0" wp14:anchorId="116BCB52" wp14:editId="56BC65BB">
            <wp:extent cx="2235835" cy="1095375"/>
            <wp:effectExtent l="76200" t="76200" r="126365" b="14287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5835" cy="109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913890" w14:textId="32403A64" w:rsidR="004A371B" w:rsidRDefault="004A371B" w:rsidP="004A371B">
      <w:pPr>
        <w:rPr>
          <w:rFonts w:ascii="Calibri" w:hAnsi="Calibri"/>
          <w:b/>
          <w:lang w:val="en-US"/>
        </w:rPr>
      </w:pPr>
      <w:r>
        <w:rPr>
          <w:rFonts w:ascii="Calibri" w:hAnsi="Calibri"/>
          <w:b/>
          <w:lang w:val="en-US"/>
        </w:rPr>
        <w:t>WHY WAS THE S</w:t>
      </w:r>
      <w:r w:rsidR="00971F15">
        <w:rPr>
          <w:rFonts w:ascii="Calibri" w:hAnsi="Calibri"/>
          <w:b/>
          <w:lang w:val="en-US"/>
        </w:rPr>
        <w:t>OUTH PACIFIC FORUM(SPF)</w:t>
      </w:r>
      <w:r>
        <w:rPr>
          <w:rFonts w:ascii="Calibri" w:hAnsi="Calibri"/>
          <w:b/>
          <w:lang w:val="en-US"/>
        </w:rPr>
        <w:t xml:space="preserve"> FORMED?</w:t>
      </w:r>
    </w:p>
    <w:p w14:paraId="2B33CBC6" w14:textId="14979B44" w:rsidR="004A371B" w:rsidRDefault="004A371B" w:rsidP="004A371B">
      <w:pPr>
        <w:rPr>
          <w:rFonts w:ascii="Calibri" w:hAnsi="Calibri"/>
          <w:lang w:val="en-US"/>
        </w:rPr>
      </w:pPr>
      <w:r>
        <w:rPr>
          <w:rFonts w:ascii="Calibri" w:hAnsi="Calibri"/>
          <w:lang w:val="en-US"/>
        </w:rPr>
        <w:t xml:space="preserve">It was formed to protest against the rules of the biggest regional; </w:t>
      </w:r>
      <w:proofErr w:type="spellStart"/>
      <w:r>
        <w:rPr>
          <w:rFonts w:ascii="Calibri" w:hAnsi="Calibri"/>
          <w:lang w:val="en-US"/>
        </w:rPr>
        <w:t>organisations</w:t>
      </w:r>
      <w:proofErr w:type="spellEnd"/>
      <w:r>
        <w:rPr>
          <w:rFonts w:ascii="Calibri" w:hAnsi="Calibri"/>
          <w:lang w:val="en-US"/>
        </w:rPr>
        <w:t xml:space="preserve"> called the South Pacific Commission (Secretariat for the Pacific Community)</w:t>
      </w:r>
    </w:p>
    <w:p w14:paraId="172C3B80" w14:textId="65BEEE25" w:rsidR="00D12963" w:rsidRDefault="00D12963" w:rsidP="004A371B">
      <w:pPr>
        <w:rPr>
          <w:rFonts w:ascii="Calibri" w:hAnsi="Calibri"/>
          <w:lang w:val="en-US"/>
        </w:rPr>
      </w:pPr>
      <w:r>
        <w:rPr>
          <w:noProof/>
          <w:lang w:val="en-US"/>
        </w:rPr>
        <w:drawing>
          <wp:inline distT="0" distB="0" distL="0" distR="0" wp14:anchorId="192E146E" wp14:editId="3B2705DF">
            <wp:extent cx="2790825" cy="1371600"/>
            <wp:effectExtent l="76200" t="76200" r="142875" b="13335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1D2E23" w14:textId="3B1F6C33" w:rsidR="004A371B" w:rsidRDefault="004A371B" w:rsidP="004A371B">
      <w:pPr>
        <w:rPr>
          <w:rFonts w:ascii="Calibri" w:hAnsi="Calibri"/>
          <w:lang w:val="en-US"/>
        </w:rPr>
      </w:pPr>
      <w:r>
        <w:rPr>
          <w:rFonts w:ascii="Calibri" w:hAnsi="Calibri"/>
          <w:lang w:val="en-US"/>
        </w:rPr>
        <w:lastRenderedPageBreak/>
        <w:t xml:space="preserve">The SPC was focused on </w:t>
      </w:r>
      <w:r w:rsidR="00971F15">
        <w:rPr>
          <w:rFonts w:ascii="Calibri" w:hAnsi="Calibri"/>
          <w:lang w:val="en-US"/>
        </w:rPr>
        <w:t>regional development</w:t>
      </w:r>
      <w:r>
        <w:rPr>
          <w:rFonts w:ascii="Calibri" w:hAnsi="Calibri"/>
          <w:lang w:val="en-US"/>
        </w:rPr>
        <w:t xml:space="preserve"> in Education, Agriculture, trade, fishing, tourism and health.</w:t>
      </w:r>
    </w:p>
    <w:p w14:paraId="637FF24B" w14:textId="77777777" w:rsidR="004A371B" w:rsidRDefault="004A371B" w:rsidP="004A371B">
      <w:pPr>
        <w:rPr>
          <w:rFonts w:ascii="Calibri" w:hAnsi="Calibri"/>
          <w:lang w:val="en-US"/>
        </w:rPr>
      </w:pPr>
      <w:r>
        <w:rPr>
          <w:rFonts w:ascii="Calibri" w:hAnsi="Calibri"/>
          <w:lang w:val="en-US"/>
        </w:rPr>
        <w:t>It held annual regional meetings but politics, political issues and policies were not allowed to be discussed.</w:t>
      </w:r>
    </w:p>
    <w:p w14:paraId="3E7F1192" w14:textId="77777777" w:rsidR="004A371B" w:rsidRPr="004A250F" w:rsidRDefault="004A371B" w:rsidP="004A371B">
      <w:pPr>
        <w:rPr>
          <w:rFonts w:ascii="Calibri" w:hAnsi="Calibri"/>
          <w:b/>
          <w:lang w:val="en-US"/>
        </w:rPr>
      </w:pPr>
      <w:r w:rsidRPr="004A250F">
        <w:rPr>
          <w:rFonts w:ascii="Calibri" w:hAnsi="Calibri"/>
          <w:b/>
          <w:lang w:val="en-US"/>
        </w:rPr>
        <w:t>MEMBERSHIP</w:t>
      </w:r>
    </w:p>
    <w:p w14:paraId="2BD1DE37" w14:textId="0AB6C37A" w:rsidR="004A371B" w:rsidRDefault="004A371B" w:rsidP="004A371B">
      <w:pPr>
        <w:rPr>
          <w:rFonts w:ascii="Calibri" w:hAnsi="Calibri"/>
          <w:lang w:val="en-US"/>
        </w:rPr>
      </w:pPr>
      <w:r>
        <w:rPr>
          <w:rFonts w:ascii="Calibri" w:hAnsi="Calibri"/>
          <w:lang w:val="en-US"/>
        </w:rPr>
        <w:t>Regional Agencies that Fiji is a member of:</w:t>
      </w:r>
    </w:p>
    <w:tbl>
      <w:tblPr>
        <w:tblStyle w:val="TableGrid"/>
        <w:tblW w:w="0" w:type="auto"/>
        <w:tblLook w:val="04A0" w:firstRow="1" w:lastRow="0" w:firstColumn="1" w:lastColumn="0" w:noHBand="0" w:noVBand="1"/>
      </w:tblPr>
      <w:tblGrid>
        <w:gridCol w:w="3506"/>
        <w:gridCol w:w="5736"/>
      </w:tblGrid>
      <w:tr w:rsidR="00A85FBF" w14:paraId="24FB5558" w14:textId="77777777" w:rsidTr="00971F15">
        <w:tc>
          <w:tcPr>
            <w:tcW w:w="4508" w:type="dxa"/>
          </w:tcPr>
          <w:p w14:paraId="300C3144" w14:textId="6259E0AA" w:rsidR="00971F15" w:rsidRDefault="00971F15" w:rsidP="004A371B">
            <w:pPr>
              <w:rPr>
                <w:rFonts w:ascii="Calibri" w:hAnsi="Calibri"/>
                <w:lang w:val="en-US"/>
              </w:rPr>
            </w:pPr>
            <w:r>
              <w:rPr>
                <w:rFonts w:ascii="Calibri" w:hAnsi="Calibri"/>
                <w:lang w:val="en-US"/>
              </w:rPr>
              <w:t xml:space="preserve"> </w:t>
            </w:r>
            <w:r w:rsidRPr="004A250F">
              <w:rPr>
                <w:rFonts w:ascii="Calibri" w:hAnsi="Calibri"/>
                <w:lang w:val="en-US"/>
              </w:rPr>
              <w:t>Pacific Forum</w:t>
            </w:r>
          </w:p>
        </w:tc>
        <w:tc>
          <w:tcPr>
            <w:tcW w:w="4508" w:type="dxa"/>
          </w:tcPr>
          <w:p w14:paraId="5ECACBDA" w14:textId="2960035F" w:rsidR="00971F15" w:rsidRDefault="00971F15" w:rsidP="00971F15">
            <w:pPr>
              <w:jc w:val="center"/>
              <w:rPr>
                <w:rFonts w:ascii="Calibri" w:hAnsi="Calibri"/>
                <w:lang w:val="en-US"/>
              </w:rPr>
            </w:pPr>
            <w:r>
              <w:rPr>
                <w:noProof/>
                <w:lang w:val="en-US"/>
              </w:rPr>
              <w:drawing>
                <wp:inline distT="0" distB="0" distL="0" distR="0" wp14:anchorId="636E2302" wp14:editId="642DFD75">
                  <wp:extent cx="1616710" cy="828675"/>
                  <wp:effectExtent l="76200" t="76200" r="135890" b="14287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710" cy="82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85FBF" w14:paraId="5583F69D" w14:textId="77777777" w:rsidTr="00971F15">
        <w:tc>
          <w:tcPr>
            <w:tcW w:w="4508" w:type="dxa"/>
          </w:tcPr>
          <w:p w14:paraId="5905E111" w14:textId="21129E91" w:rsidR="00971F15" w:rsidRDefault="00971F15" w:rsidP="004A371B">
            <w:pPr>
              <w:rPr>
                <w:rFonts w:ascii="Calibri" w:hAnsi="Calibri"/>
                <w:lang w:val="en-US"/>
              </w:rPr>
            </w:pPr>
            <w:r>
              <w:rPr>
                <w:rFonts w:ascii="Calibri" w:hAnsi="Calibri"/>
                <w:lang w:val="en-US"/>
              </w:rPr>
              <w:t xml:space="preserve"> </w:t>
            </w:r>
            <w:r w:rsidRPr="004A250F">
              <w:rPr>
                <w:rFonts w:ascii="Calibri" w:hAnsi="Calibri"/>
                <w:lang w:val="en-US"/>
              </w:rPr>
              <w:t>SOPAC</w:t>
            </w:r>
            <w:r>
              <w:rPr>
                <w:rFonts w:ascii="Calibri" w:hAnsi="Calibri"/>
                <w:lang w:val="en-US"/>
              </w:rPr>
              <w:tab/>
            </w:r>
          </w:p>
        </w:tc>
        <w:tc>
          <w:tcPr>
            <w:tcW w:w="4508" w:type="dxa"/>
          </w:tcPr>
          <w:p w14:paraId="519829AF" w14:textId="1621543D" w:rsidR="00971F15" w:rsidRDefault="00971F15" w:rsidP="004A371B">
            <w:pPr>
              <w:rPr>
                <w:rFonts w:ascii="Calibri" w:hAnsi="Calibri"/>
                <w:lang w:val="en-US"/>
              </w:rPr>
            </w:pPr>
            <w:r>
              <w:rPr>
                <w:noProof/>
                <w:lang w:val="en-US"/>
              </w:rPr>
              <w:drawing>
                <wp:inline distT="0" distB="0" distL="0" distR="0" wp14:anchorId="362FA4CB" wp14:editId="2BDC9049">
                  <wp:extent cx="3505200" cy="428625"/>
                  <wp:effectExtent l="0" t="0" r="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4819" b="90030"/>
                          <a:stretch/>
                        </pic:blipFill>
                        <pic:spPr bwMode="auto">
                          <a:xfrm>
                            <a:off x="0" y="0"/>
                            <a:ext cx="3505200" cy="428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5FBF" w14:paraId="040A60CF" w14:textId="77777777" w:rsidTr="00971F15">
        <w:tc>
          <w:tcPr>
            <w:tcW w:w="4508" w:type="dxa"/>
          </w:tcPr>
          <w:p w14:paraId="4298CF49" w14:textId="6EAEF860" w:rsidR="00971F15" w:rsidRDefault="00A85FBF" w:rsidP="00A85FBF">
            <w:pPr>
              <w:pStyle w:val="ListParagraph"/>
              <w:rPr>
                <w:rFonts w:ascii="Calibri" w:hAnsi="Calibri"/>
                <w:lang w:val="en-US"/>
              </w:rPr>
            </w:pPr>
            <w:r>
              <w:rPr>
                <w:rFonts w:ascii="Calibri" w:hAnsi="Calibri"/>
                <w:lang w:val="en-US"/>
              </w:rPr>
              <w:t>SPREP</w:t>
            </w:r>
          </w:p>
        </w:tc>
        <w:tc>
          <w:tcPr>
            <w:tcW w:w="4508" w:type="dxa"/>
          </w:tcPr>
          <w:p w14:paraId="7B54ECB9" w14:textId="3D7EE3ED" w:rsidR="00971F15" w:rsidRDefault="00A85FBF" w:rsidP="004A371B">
            <w:pPr>
              <w:rPr>
                <w:rFonts w:ascii="Calibri" w:hAnsi="Calibri"/>
                <w:lang w:val="en-US"/>
              </w:rPr>
            </w:pPr>
            <w:r>
              <w:rPr>
                <w:noProof/>
                <w:lang w:val="en-US"/>
              </w:rPr>
              <w:drawing>
                <wp:inline distT="0" distB="0" distL="0" distR="0" wp14:anchorId="31D0852E" wp14:editId="11FFAB74">
                  <wp:extent cx="3209925" cy="88582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885825"/>
                          </a:xfrm>
                          <a:prstGeom prst="rect">
                            <a:avLst/>
                          </a:prstGeom>
                          <a:noFill/>
                          <a:ln>
                            <a:noFill/>
                          </a:ln>
                        </pic:spPr>
                      </pic:pic>
                    </a:graphicData>
                  </a:graphic>
                </wp:inline>
              </w:drawing>
            </w:r>
          </w:p>
        </w:tc>
      </w:tr>
      <w:tr w:rsidR="00A85FBF" w14:paraId="3CAC66E4" w14:textId="77777777" w:rsidTr="00971F15">
        <w:tc>
          <w:tcPr>
            <w:tcW w:w="4508" w:type="dxa"/>
          </w:tcPr>
          <w:p w14:paraId="1D309262" w14:textId="469A2A39" w:rsidR="00971F15" w:rsidRDefault="00971F15" w:rsidP="004A371B">
            <w:pPr>
              <w:rPr>
                <w:rFonts w:ascii="Calibri" w:hAnsi="Calibri"/>
                <w:lang w:val="en-US"/>
              </w:rPr>
            </w:pPr>
            <w:r w:rsidRPr="004A250F">
              <w:rPr>
                <w:rFonts w:ascii="Calibri" w:hAnsi="Calibri"/>
                <w:lang w:val="en-US"/>
              </w:rPr>
              <w:t>MSG</w:t>
            </w:r>
          </w:p>
        </w:tc>
        <w:tc>
          <w:tcPr>
            <w:tcW w:w="4508" w:type="dxa"/>
          </w:tcPr>
          <w:p w14:paraId="6B6C8161" w14:textId="0038C6F2" w:rsidR="00971F15" w:rsidRDefault="00A85FBF" w:rsidP="00A85FBF">
            <w:pPr>
              <w:jc w:val="center"/>
              <w:rPr>
                <w:rFonts w:ascii="Calibri" w:hAnsi="Calibri"/>
                <w:lang w:val="en-US"/>
              </w:rPr>
            </w:pPr>
            <w:r>
              <w:rPr>
                <w:noProof/>
                <w:lang w:val="en-US"/>
              </w:rPr>
              <w:drawing>
                <wp:inline distT="0" distB="0" distL="0" distR="0" wp14:anchorId="1923FF43" wp14:editId="54F35BE7">
                  <wp:extent cx="1438275" cy="742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742950"/>
                          </a:xfrm>
                          <a:prstGeom prst="rect">
                            <a:avLst/>
                          </a:prstGeom>
                          <a:noFill/>
                          <a:ln>
                            <a:noFill/>
                          </a:ln>
                        </pic:spPr>
                      </pic:pic>
                    </a:graphicData>
                  </a:graphic>
                </wp:inline>
              </w:drawing>
            </w:r>
          </w:p>
        </w:tc>
      </w:tr>
      <w:tr w:rsidR="00A85FBF" w14:paraId="72C6CEE9" w14:textId="77777777" w:rsidTr="00971F15">
        <w:tc>
          <w:tcPr>
            <w:tcW w:w="4508" w:type="dxa"/>
          </w:tcPr>
          <w:p w14:paraId="3CF40E06" w14:textId="6D806BC3" w:rsidR="00971F15" w:rsidRDefault="00971F15" w:rsidP="004A371B">
            <w:pPr>
              <w:rPr>
                <w:rFonts w:ascii="Calibri" w:hAnsi="Calibri"/>
                <w:lang w:val="en-US"/>
              </w:rPr>
            </w:pPr>
            <w:r w:rsidRPr="004A250F">
              <w:rPr>
                <w:rFonts w:ascii="Calibri" w:hAnsi="Calibri"/>
                <w:lang w:val="en-US"/>
              </w:rPr>
              <w:t>Forum fisheries Agency</w:t>
            </w:r>
          </w:p>
        </w:tc>
        <w:tc>
          <w:tcPr>
            <w:tcW w:w="4508" w:type="dxa"/>
          </w:tcPr>
          <w:p w14:paraId="79CAC3CF" w14:textId="71A4FB15" w:rsidR="00971F15" w:rsidRDefault="00A85FBF" w:rsidP="00A85FBF">
            <w:pPr>
              <w:jc w:val="center"/>
              <w:rPr>
                <w:rFonts w:ascii="Calibri" w:hAnsi="Calibri"/>
                <w:lang w:val="en-US"/>
              </w:rPr>
            </w:pPr>
            <w:r>
              <w:rPr>
                <w:noProof/>
                <w:lang w:val="en-US"/>
              </w:rPr>
              <w:drawing>
                <wp:inline distT="0" distB="0" distL="0" distR="0" wp14:anchorId="4B3C9733" wp14:editId="78621CD5">
                  <wp:extent cx="2416810" cy="838200"/>
                  <wp:effectExtent l="0" t="0" r="254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6810" cy="838200"/>
                          </a:xfrm>
                          <a:prstGeom prst="rect">
                            <a:avLst/>
                          </a:prstGeom>
                          <a:noFill/>
                          <a:ln>
                            <a:noFill/>
                          </a:ln>
                        </pic:spPr>
                      </pic:pic>
                    </a:graphicData>
                  </a:graphic>
                </wp:inline>
              </w:drawing>
            </w:r>
          </w:p>
        </w:tc>
      </w:tr>
    </w:tbl>
    <w:p w14:paraId="0A385DA4" w14:textId="47162B2E" w:rsidR="004A371B" w:rsidRPr="004A250F" w:rsidRDefault="004A371B" w:rsidP="00971F15">
      <w:pPr>
        <w:pStyle w:val="ListParagraph"/>
        <w:rPr>
          <w:rFonts w:ascii="Calibri" w:hAnsi="Calibri"/>
          <w:lang w:val="en-US"/>
        </w:rPr>
      </w:pPr>
      <w:r>
        <w:rPr>
          <w:rFonts w:ascii="Calibri" w:hAnsi="Calibri"/>
          <w:lang w:val="en-US"/>
        </w:rPr>
        <w:tab/>
      </w:r>
    </w:p>
    <w:p w14:paraId="08919DCB" w14:textId="77777777" w:rsidR="004A371B" w:rsidRDefault="004A371B" w:rsidP="004A371B">
      <w:pPr>
        <w:rPr>
          <w:rFonts w:ascii="Calibri" w:hAnsi="Calibri"/>
          <w:b/>
          <w:lang w:val="en-US"/>
        </w:rPr>
      </w:pPr>
      <w:r w:rsidRPr="004A250F">
        <w:rPr>
          <w:rFonts w:ascii="Calibri" w:hAnsi="Calibri"/>
          <w:b/>
          <w:lang w:val="en-US"/>
        </w:rPr>
        <w:t>RESPONSIBITLITES</w:t>
      </w:r>
      <w:r>
        <w:rPr>
          <w:rFonts w:ascii="Calibri" w:hAnsi="Calibri"/>
          <w:b/>
          <w:lang w:val="en-US"/>
        </w:rPr>
        <w:t xml:space="preserve"> FIJI WAS PART OF:</w:t>
      </w:r>
    </w:p>
    <w:p w14:paraId="555F2560" w14:textId="77777777" w:rsidR="004A371B" w:rsidRPr="004A250F" w:rsidRDefault="004A371B" w:rsidP="004A371B">
      <w:pPr>
        <w:pStyle w:val="ListParagraph"/>
        <w:numPr>
          <w:ilvl w:val="0"/>
          <w:numId w:val="3"/>
        </w:numPr>
        <w:rPr>
          <w:rFonts w:ascii="Calibri" w:hAnsi="Calibri"/>
          <w:b/>
          <w:lang w:val="en-US"/>
        </w:rPr>
      </w:pPr>
      <w:r>
        <w:rPr>
          <w:rFonts w:ascii="Calibri" w:hAnsi="Calibri"/>
          <w:lang w:val="en-US"/>
        </w:rPr>
        <w:t>Chair of the MSG in 2012 – 2013</w:t>
      </w:r>
    </w:p>
    <w:p w14:paraId="3E29A94B" w14:textId="77777777" w:rsidR="004A371B" w:rsidRPr="004A250F" w:rsidRDefault="004A371B" w:rsidP="004A371B">
      <w:pPr>
        <w:pStyle w:val="ListParagraph"/>
        <w:numPr>
          <w:ilvl w:val="0"/>
          <w:numId w:val="3"/>
        </w:numPr>
        <w:rPr>
          <w:rFonts w:ascii="Calibri" w:hAnsi="Calibri"/>
          <w:b/>
          <w:lang w:val="en-US"/>
        </w:rPr>
      </w:pPr>
      <w:r>
        <w:rPr>
          <w:rFonts w:ascii="Calibri" w:hAnsi="Calibri"/>
          <w:lang w:val="en-US"/>
        </w:rPr>
        <w:t>Convenient hub for airlines, shipping and communication</w:t>
      </w:r>
    </w:p>
    <w:p w14:paraId="5F507EC8" w14:textId="77777777" w:rsidR="004A371B" w:rsidRPr="004A250F" w:rsidRDefault="004A371B" w:rsidP="004A371B">
      <w:pPr>
        <w:pStyle w:val="ListParagraph"/>
        <w:numPr>
          <w:ilvl w:val="0"/>
          <w:numId w:val="3"/>
        </w:numPr>
        <w:rPr>
          <w:rFonts w:ascii="Calibri" w:hAnsi="Calibri"/>
          <w:b/>
          <w:lang w:val="en-US"/>
        </w:rPr>
      </w:pPr>
      <w:r>
        <w:rPr>
          <w:rFonts w:ascii="Calibri" w:hAnsi="Calibri"/>
          <w:lang w:val="en-US"/>
        </w:rPr>
        <w:t>Hosted regional sporting events like the SPG and the Festival of Pacific Arts.</w:t>
      </w:r>
    </w:p>
    <w:p w14:paraId="2E1CA502" w14:textId="77777777" w:rsidR="004A371B" w:rsidRPr="00600DFF" w:rsidRDefault="004A371B" w:rsidP="004A371B">
      <w:pPr>
        <w:rPr>
          <w:rFonts w:ascii="Calibri" w:hAnsi="Calibri"/>
          <w:lang w:val="en-US"/>
        </w:rPr>
      </w:pPr>
    </w:p>
    <w:p w14:paraId="0AE4E8E2" w14:textId="77777777" w:rsidR="00A85FBF" w:rsidRDefault="00A85FBF">
      <w:pPr>
        <w:rPr>
          <w:rFonts w:ascii="Calibri" w:hAnsi="Calibri"/>
          <w:b/>
          <w:lang w:val="en-US"/>
        </w:rPr>
      </w:pPr>
      <w:r>
        <w:rPr>
          <w:rFonts w:ascii="Calibri" w:hAnsi="Calibri"/>
          <w:b/>
          <w:lang w:val="en-US"/>
        </w:rPr>
        <w:br w:type="page"/>
      </w:r>
    </w:p>
    <w:p w14:paraId="1BF31C37" w14:textId="1F368DA6" w:rsidR="004A371B" w:rsidRPr="00DB24DB" w:rsidRDefault="004A371B" w:rsidP="004A371B">
      <w:pPr>
        <w:rPr>
          <w:rFonts w:ascii="Calibri" w:hAnsi="Calibri"/>
          <w:b/>
          <w:lang w:val="en-US"/>
        </w:rPr>
      </w:pPr>
      <w:r w:rsidRPr="00DB24DB">
        <w:rPr>
          <w:rFonts w:ascii="Calibri" w:hAnsi="Calibri"/>
          <w:b/>
          <w:lang w:val="en-US"/>
        </w:rPr>
        <w:lastRenderedPageBreak/>
        <w:t>TOPIC B</w:t>
      </w:r>
      <w:r w:rsidRPr="00DB24DB">
        <w:rPr>
          <w:rFonts w:ascii="Calibri" w:hAnsi="Calibri"/>
          <w:b/>
          <w:lang w:val="en-US"/>
        </w:rPr>
        <w:tab/>
      </w:r>
      <w:r w:rsidRPr="00DB24DB">
        <w:rPr>
          <w:rFonts w:ascii="Calibri" w:hAnsi="Calibri"/>
          <w:b/>
          <w:lang w:val="en-US"/>
        </w:rPr>
        <w:tab/>
      </w:r>
      <w:r w:rsidRPr="00DB24DB">
        <w:rPr>
          <w:rFonts w:ascii="Calibri" w:hAnsi="Calibri"/>
          <w:b/>
          <w:u w:val="single"/>
          <w:lang w:val="en-US"/>
        </w:rPr>
        <w:t>FIJI AND THE RIM</w:t>
      </w:r>
    </w:p>
    <w:p w14:paraId="588E1F54" w14:textId="77777777" w:rsidR="004A371B" w:rsidRDefault="004A371B" w:rsidP="004A371B">
      <w:pPr>
        <w:rPr>
          <w:rFonts w:ascii="Calibri" w:hAnsi="Calibri"/>
          <w:lang w:val="en-US"/>
        </w:rPr>
      </w:pPr>
      <w:r>
        <w:rPr>
          <w:rFonts w:ascii="Calibri" w:hAnsi="Calibri"/>
          <w:lang w:val="en-US"/>
        </w:rPr>
        <w:t>The ‘</w:t>
      </w:r>
      <w:r w:rsidRPr="00DB24DB">
        <w:rPr>
          <w:rFonts w:ascii="Calibri" w:hAnsi="Calibri"/>
          <w:b/>
          <w:lang w:val="en-US"/>
        </w:rPr>
        <w:t>RIM</w:t>
      </w:r>
      <w:r>
        <w:rPr>
          <w:rFonts w:ascii="Calibri" w:hAnsi="Calibri"/>
          <w:lang w:val="en-US"/>
        </w:rPr>
        <w:t>’ refers to nations that are not in the Pacific but do share a boarder that is the Pacific Ocean.</w:t>
      </w:r>
    </w:p>
    <w:p w14:paraId="5F54BFF1" w14:textId="77777777" w:rsidR="004A371B" w:rsidRDefault="004A371B" w:rsidP="004A371B">
      <w:pPr>
        <w:rPr>
          <w:rFonts w:ascii="Calibri" w:hAnsi="Calibri"/>
          <w:lang w:val="en-US"/>
        </w:rPr>
      </w:pPr>
      <w:r>
        <w:rPr>
          <w:rFonts w:ascii="Calibri" w:hAnsi="Calibri"/>
          <w:lang w:val="en-US"/>
        </w:rPr>
        <w:t xml:space="preserve">The </w:t>
      </w:r>
      <w:r w:rsidRPr="00DB24DB">
        <w:rPr>
          <w:rFonts w:ascii="Calibri" w:hAnsi="Calibri"/>
          <w:b/>
          <w:lang w:val="en-US"/>
        </w:rPr>
        <w:t xml:space="preserve">East </w:t>
      </w:r>
      <w:r>
        <w:rPr>
          <w:rFonts w:ascii="Calibri" w:hAnsi="Calibri"/>
          <w:b/>
          <w:lang w:val="en-US"/>
        </w:rPr>
        <w:t>R</w:t>
      </w:r>
      <w:r w:rsidRPr="00DB24DB">
        <w:rPr>
          <w:rFonts w:ascii="Calibri" w:hAnsi="Calibri"/>
          <w:b/>
          <w:lang w:val="en-US"/>
        </w:rPr>
        <w:t>im</w:t>
      </w:r>
      <w:r>
        <w:rPr>
          <w:rFonts w:ascii="Calibri" w:hAnsi="Calibri"/>
          <w:lang w:val="en-US"/>
        </w:rPr>
        <w:t xml:space="preserve"> is North America, Canada and the USA. They have relationship with Fiji which goes back to the Colonialism times of Britain and USA in the Pacific.</w:t>
      </w:r>
    </w:p>
    <w:p w14:paraId="51546601" w14:textId="77777777" w:rsidR="004A371B" w:rsidRDefault="004A371B" w:rsidP="004A371B">
      <w:pPr>
        <w:rPr>
          <w:rFonts w:ascii="Calibri" w:hAnsi="Calibri"/>
          <w:lang w:val="en-US"/>
        </w:rPr>
      </w:pPr>
      <w:r>
        <w:rPr>
          <w:rFonts w:ascii="Calibri" w:hAnsi="Calibri"/>
          <w:lang w:val="en-US"/>
        </w:rPr>
        <w:t xml:space="preserve">The </w:t>
      </w:r>
      <w:r w:rsidRPr="00DB24DB">
        <w:rPr>
          <w:rFonts w:ascii="Calibri" w:hAnsi="Calibri"/>
          <w:b/>
          <w:lang w:val="en-US"/>
        </w:rPr>
        <w:t>West Rim</w:t>
      </w:r>
      <w:r>
        <w:rPr>
          <w:rFonts w:ascii="Calibri" w:hAnsi="Calibri"/>
          <w:lang w:val="en-US"/>
        </w:rPr>
        <w:t xml:space="preserve"> is the Asian countries. Fiji has a close and regular link with Japan, South Korea, The People Republic of China, Taiwan (ROC) through trade, aid and migration.</w:t>
      </w:r>
    </w:p>
    <w:p w14:paraId="2DDA0BF5" w14:textId="77777777" w:rsidR="004A371B" w:rsidRDefault="004A371B" w:rsidP="004A371B">
      <w:pPr>
        <w:rPr>
          <w:rFonts w:ascii="Calibri" w:hAnsi="Calibri"/>
          <w:lang w:val="en-US"/>
        </w:rPr>
      </w:pPr>
      <w:r>
        <w:rPr>
          <w:rFonts w:ascii="Calibri" w:hAnsi="Calibri"/>
          <w:lang w:val="en-US"/>
        </w:rPr>
        <w:t xml:space="preserve">In the </w:t>
      </w:r>
      <w:r w:rsidRPr="00DB24DB">
        <w:rPr>
          <w:rFonts w:ascii="Calibri" w:hAnsi="Calibri"/>
          <w:b/>
          <w:lang w:val="en-US"/>
        </w:rPr>
        <w:t>South</w:t>
      </w:r>
      <w:r>
        <w:rPr>
          <w:rFonts w:ascii="Calibri" w:hAnsi="Calibri"/>
          <w:b/>
          <w:lang w:val="en-US"/>
        </w:rPr>
        <w:t xml:space="preserve"> </w:t>
      </w:r>
      <w:r w:rsidRPr="00DB24DB">
        <w:rPr>
          <w:rFonts w:ascii="Calibri" w:hAnsi="Calibri"/>
          <w:b/>
          <w:lang w:val="en-US"/>
        </w:rPr>
        <w:t>West Pacific Rim</w:t>
      </w:r>
      <w:r>
        <w:rPr>
          <w:rFonts w:ascii="Calibri" w:hAnsi="Calibri"/>
          <w:lang w:val="en-US"/>
        </w:rPr>
        <w:t xml:space="preserve"> are two most important rim nations, Australia and New Zealand.</w:t>
      </w:r>
    </w:p>
    <w:p w14:paraId="21097672" w14:textId="77777777" w:rsidR="004A371B" w:rsidRDefault="004A371B" w:rsidP="004A371B">
      <w:pPr>
        <w:rPr>
          <w:rFonts w:ascii="Calibri" w:hAnsi="Calibri"/>
          <w:lang w:val="en-US"/>
        </w:rPr>
      </w:pPr>
      <w:r>
        <w:rPr>
          <w:rFonts w:ascii="Calibri" w:hAnsi="Calibri"/>
          <w:lang w:val="en-US"/>
        </w:rPr>
        <w:t>Fiji have a close relationship before and after independence. Though they disagreed with Fiji during the four coups (1987 – 2006), they still formed a ‘bloc’ or single voice in support of or against regional or international problems such as French nuclear testing in the Pacific in 1985 or the military intervention (RAMSI) in the Solomon Islands in 2003.</w:t>
      </w:r>
    </w:p>
    <w:p w14:paraId="0311AEFC" w14:textId="77777777" w:rsidR="004A371B" w:rsidRDefault="004A371B" w:rsidP="004A371B">
      <w:pPr>
        <w:rPr>
          <w:rFonts w:ascii="Calibri" w:hAnsi="Calibri"/>
          <w:b/>
          <w:lang w:val="en-US"/>
        </w:rPr>
      </w:pPr>
      <w:r>
        <w:rPr>
          <w:rFonts w:ascii="Calibri" w:hAnsi="Calibri"/>
          <w:lang w:val="en-US"/>
        </w:rPr>
        <w:t xml:space="preserve"># Relationships between nations are described as </w:t>
      </w:r>
      <w:r w:rsidRPr="00DB24DB">
        <w:rPr>
          <w:rFonts w:ascii="Calibri" w:hAnsi="Calibri"/>
          <w:b/>
          <w:lang w:val="en-US"/>
        </w:rPr>
        <w:t>Diplomacy</w:t>
      </w:r>
      <w:r>
        <w:rPr>
          <w:rFonts w:ascii="Calibri" w:hAnsi="Calibri"/>
          <w:b/>
          <w:lang w:val="en-US"/>
        </w:rPr>
        <w:t>.</w:t>
      </w:r>
    </w:p>
    <w:p w14:paraId="5872BC88" w14:textId="77777777" w:rsidR="004A371B" w:rsidRDefault="004A371B" w:rsidP="004A371B">
      <w:pPr>
        <w:rPr>
          <w:rFonts w:ascii="Calibri" w:hAnsi="Calibri"/>
          <w:b/>
          <w:lang w:val="en-US"/>
        </w:rPr>
      </w:pPr>
    </w:p>
    <w:p w14:paraId="44B79615" w14:textId="77777777" w:rsidR="004A371B" w:rsidRPr="00DB24DB" w:rsidRDefault="004A371B" w:rsidP="004A371B">
      <w:pPr>
        <w:pStyle w:val="Default"/>
        <w:rPr>
          <w:rFonts w:ascii="Calibri" w:hAnsi="Calibri" w:cs="Calibri"/>
          <w:sz w:val="28"/>
          <w:szCs w:val="28"/>
        </w:rPr>
      </w:pPr>
      <w:r w:rsidRPr="00DB24DB">
        <w:rPr>
          <w:rFonts w:ascii="Calibri" w:hAnsi="Calibri" w:cs="Calibri"/>
          <w:sz w:val="28"/>
          <w:szCs w:val="28"/>
        </w:rPr>
        <w:t xml:space="preserve">ACTIVITY 2 QUESTIONS BASED ON TOPICS A AND B </w:t>
      </w:r>
    </w:p>
    <w:p w14:paraId="52058AF4"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1. Which is most important work of diplomacy – this is your own opinion!!! (rank from first (1) to fifth (5) </w:t>
      </w:r>
    </w:p>
    <w:p w14:paraId="39B09EFD" w14:textId="77777777" w:rsidR="004A371B" w:rsidRPr="00DB24DB" w:rsidRDefault="004A371B" w:rsidP="004A371B">
      <w:pPr>
        <w:pStyle w:val="Default"/>
        <w:rPr>
          <w:rFonts w:ascii="Calibri" w:hAnsi="Calibri" w:cs="Calibri"/>
          <w:sz w:val="22"/>
          <w:szCs w:val="22"/>
        </w:rPr>
      </w:pPr>
    </w:p>
    <w:p w14:paraId="47D01C69"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 ) relations with near neighbours (e.g. Tonga) </w:t>
      </w:r>
    </w:p>
    <w:p w14:paraId="15DED372"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 ) relations with the Rim nations Australia and New Zealand </w:t>
      </w:r>
    </w:p>
    <w:p w14:paraId="20627417"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 ) relations with Superpowers (e.g., USA and China) </w:t>
      </w:r>
    </w:p>
    <w:p w14:paraId="7C0C4841"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 ) relations with Europe (e.g., European Union and Great Britain) </w:t>
      </w:r>
    </w:p>
    <w:p w14:paraId="7E3CE4C3"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 ) relations with Asian nations </w:t>
      </w:r>
    </w:p>
    <w:p w14:paraId="0121167D"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Now, discuss your choice with the rest of the class. </w:t>
      </w:r>
    </w:p>
    <w:p w14:paraId="6D686072"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2. Give the full name for these organization </w:t>
      </w:r>
    </w:p>
    <w:p w14:paraId="5848E79B" w14:textId="77777777" w:rsidR="004A371B" w:rsidRPr="00DB24DB" w:rsidRDefault="004A371B" w:rsidP="004A371B">
      <w:pPr>
        <w:pStyle w:val="Default"/>
        <w:rPr>
          <w:rFonts w:ascii="Calibri" w:hAnsi="Calibri" w:cs="Calibri"/>
          <w:sz w:val="22"/>
          <w:szCs w:val="22"/>
        </w:rPr>
      </w:pPr>
    </w:p>
    <w:p w14:paraId="7FEA03CA"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UN ______________________________________________ </w:t>
      </w:r>
    </w:p>
    <w:p w14:paraId="4FA05E75"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MSG ______________________________________________ </w:t>
      </w:r>
    </w:p>
    <w:p w14:paraId="565494EE"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SPC ______________________________________________ </w:t>
      </w:r>
    </w:p>
    <w:p w14:paraId="05E253EB"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SPREP ______________________________________________ </w:t>
      </w:r>
    </w:p>
    <w:p w14:paraId="56BA0F99"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SOPAC ______________________________________________ </w:t>
      </w:r>
    </w:p>
    <w:p w14:paraId="3AF54762"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FFA ______________________________________________ </w:t>
      </w:r>
    </w:p>
    <w:p w14:paraId="6EC05C88"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3. Why was the South Pacific Forum created in 1970? </w:t>
      </w:r>
    </w:p>
    <w:p w14:paraId="64AAB6C1" w14:textId="77777777" w:rsidR="004A371B" w:rsidRPr="00DB24DB" w:rsidRDefault="004A371B" w:rsidP="004A371B">
      <w:pPr>
        <w:pStyle w:val="Default"/>
        <w:rPr>
          <w:rFonts w:ascii="Calibri" w:hAnsi="Calibri" w:cs="Calibri"/>
          <w:sz w:val="22"/>
          <w:szCs w:val="22"/>
        </w:rPr>
      </w:pPr>
    </w:p>
    <w:p w14:paraId="0431F2F1"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____________________________________________________________________________ </w:t>
      </w:r>
    </w:p>
    <w:p w14:paraId="0B41BF73"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____________________________________________________________________________ </w:t>
      </w:r>
    </w:p>
    <w:p w14:paraId="745A6595" w14:textId="77777777" w:rsidR="004A371B" w:rsidRPr="00DB24DB" w:rsidRDefault="004A371B" w:rsidP="004A371B">
      <w:pPr>
        <w:pStyle w:val="Default"/>
        <w:rPr>
          <w:rFonts w:ascii="Calibri" w:hAnsi="Calibri" w:cs="Calibri"/>
          <w:sz w:val="22"/>
          <w:szCs w:val="22"/>
        </w:rPr>
      </w:pPr>
      <w:r w:rsidRPr="00DB24DB">
        <w:rPr>
          <w:rFonts w:ascii="Calibri" w:hAnsi="Calibri" w:cs="Calibri"/>
          <w:sz w:val="22"/>
          <w:szCs w:val="22"/>
        </w:rPr>
        <w:t xml:space="preserve">____________________________________________________________________________ </w:t>
      </w:r>
    </w:p>
    <w:p w14:paraId="4AF7F7EB" w14:textId="77777777" w:rsidR="004A371B" w:rsidRDefault="004A371B" w:rsidP="004A371B">
      <w:pPr>
        <w:pStyle w:val="Default"/>
        <w:rPr>
          <w:rFonts w:ascii="Calibri" w:hAnsi="Calibri" w:cs="Calibri"/>
          <w:sz w:val="22"/>
          <w:szCs w:val="22"/>
        </w:rPr>
      </w:pPr>
      <w:r w:rsidRPr="00DB24DB">
        <w:rPr>
          <w:rFonts w:ascii="Calibri" w:hAnsi="Calibri" w:cs="Calibri"/>
          <w:sz w:val="22"/>
          <w:szCs w:val="22"/>
        </w:rPr>
        <w:t xml:space="preserve">4. Describe Fiji’s role in international organizations (one sentence) </w:t>
      </w:r>
    </w:p>
    <w:p w14:paraId="25EED6B4" w14:textId="77777777" w:rsidR="004A371B" w:rsidRPr="00DB24DB" w:rsidRDefault="004A371B" w:rsidP="004A371B">
      <w:pPr>
        <w:pStyle w:val="Default"/>
        <w:rPr>
          <w:rFonts w:ascii="Calibri" w:hAnsi="Calibri" w:cs="Calibri"/>
          <w:sz w:val="22"/>
          <w:szCs w:val="22"/>
          <w:lang w:val="en-US"/>
        </w:rPr>
      </w:pPr>
      <w:r>
        <w:rPr>
          <w:rFonts w:ascii="Calibri" w:hAnsi="Calibri" w:cs="Calibri"/>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______________________________________________________________________________________________________________________________________________________________________________________________________________________________________________________</w:t>
      </w:r>
    </w:p>
    <w:p w14:paraId="56AF732F"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t xml:space="preserve">5. What is a “Rim” nation </w:t>
      </w:r>
    </w:p>
    <w:p w14:paraId="23E2A9F8"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t xml:space="preserve">____________________________________________________________________________ </w:t>
      </w:r>
    </w:p>
    <w:p w14:paraId="499F450B"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t xml:space="preserve">____________________________________________________________________________ </w:t>
      </w:r>
    </w:p>
    <w:p w14:paraId="7E288871"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t xml:space="preserve">____________________________________________________________________________ </w:t>
      </w:r>
    </w:p>
    <w:p w14:paraId="740741E5"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lastRenderedPageBreak/>
        <w:t xml:space="preserve">6. In your own words describe “good diplomacy”. </w:t>
      </w:r>
    </w:p>
    <w:p w14:paraId="5577EF4B" w14:textId="77777777" w:rsidR="004A371B" w:rsidRPr="00DB24DB" w:rsidRDefault="004A371B" w:rsidP="004A371B">
      <w:pPr>
        <w:pStyle w:val="Default"/>
        <w:rPr>
          <w:rFonts w:ascii="Calibri" w:hAnsi="Calibri" w:cs="Calibri"/>
          <w:color w:val="auto"/>
          <w:sz w:val="22"/>
          <w:szCs w:val="22"/>
        </w:rPr>
      </w:pPr>
    </w:p>
    <w:p w14:paraId="7523E8E2"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t xml:space="preserve">____________________________________________________________________________ </w:t>
      </w:r>
    </w:p>
    <w:p w14:paraId="7DAA21BB"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t xml:space="preserve">____________________________________________________________________________ </w:t>
      </w:r>
    </w:p>
    <w:p w14:paraId="02DCF80D"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t xml:space="preserve">____________________________________________________________________________ </w:t>
      </w:r>
    </w:p>
    <w:p w14:paraId="7224BA99" w14:textId="77777777" w:rsidR="004A371B" w:rsidRPr="00DB24DB" w:rsidRDefault="004A371B" w:rsidP="004A371B">
      <w:pPr>
        <w:pStyle w:val="Default"/>
        <w:rPr>
          <w:rFonts w:ascii="Calibri" w:hAnsi="Calibri" w:cs="Calibri"/>
          <w:color w:val="auto"/>
          <w:sz w:val="22"/>
          <w:szCs w:val="22"/>
        </w:rPr>
      </w:pPr>
      <w:r w:rsidRPr="00DB24DB">
        <w:rPr>
          <w:rFonts w:ascii="Calibri" w:hAnsi="Calibri" w:cs="Calibri"/>
          <w:color w:val="auto"/>
          <w:sz w:val="22"/>
          <w:szCs w:val="22"/>
        </w:rPr>
        <w:t xml:space="preserve">____________________________________________________________________________ </w:t>
      </w:r>
    </w:p>
    <w:p w14:paraId="0617826A" w14:textId="77777777" w:rsidR="004A371B" w:rsidRDefault="004A371B" w:rsidP="004A371B">
      <w:pPr>
        <w:pStyle w:val="Default"/>
        <w:rPr>
          <w:rFonts w:ascii="Calibri" w:hAnsi="Calibri" w:cs="Calibri"/>
          <w:b/>
          <w:color w:val="auto"/>
          <w:sz w:val="22"/>
          <w:szCs w:val="22"/>
        </w:rPr>
      </w:pPr>
    </w:p>
    <w:p w14:paraId="4EF2C63E" w14:textId="77777777" w:rsidR="004A371B" w:rsidRPr="00DB24DB" w:rsidRDefault="004A371B" w:rsidP="004A371B">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rPr>
      </w:pPr>
      <w:r w:rsidRPr="00DB24DB">
        <w:rPr>
          <w:rFonts w:ascii="Calibri" w:hAnsi="Calibri" w:cs="Calibri"/>
          <w:b/>
          <w:color w:val="auto"/>
          <w:sz w:val="22"/>
          <w:szCs w:val="22"/>
        </w:rPr>
        <w:t>READING 2 THE MELANESIAN SPEARHEAD GROUP</w:t>
      </w:r>
      <w:r w:rsidRPr="00DB24DB">
        <w:rPr>
          <w:rFonts w:ascii="Calibri" w:hAnsi="Calibri" w:cs="Calibri"/>
          <w:color w:val="auto"/>
          <w:sz w:val="22"/>
          <w:szCs w:val="22"/>
        </w:rPr>
        <w:t xml:space="preserve"> (MSG) HOMEPAGE </w:t>
      </w:r>
    </w:p>
    <w:p w14:paraId="52AC1908" w14:textId="77777777" w:rsidR="004A371B" w:rsidRPr="00DB24DB" w:rsidRDefault="004A371B" w:rsidP="004A371B">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rPr>
      </w:pPr>
      <w:r w:rsidRPr="00DB24DB">
        <w:rPr>
          <w:rFonts w:ascii="Calibri" w:hAnsi="Calibri" w:cs="Calibri"/>
          <w:color w:val="auto"/>
          <w:sz w:val="22"/>
          <w:szCs w:val="22"/>
        </w:rPr>
        <w:t xml:space="preserve">(JULY 2013) (NOTE, THIS DESCRIPTION WAS WRITTEN IN 2011) </w:t>
      </w:r>
    </w:p>
    <w:p w14:paraId="2F491FF3" w14:textId="77777777" w:rsidR="004A371B" w:rsidRDefault="004A371B" w:rsidP="004A371B">
      <w:pPr>
        <w:pStyle w:val="Default"/>
        <w:pBdr>
          <w:top w:val="single" w:sz="4" w:space="1" w:color="auto"/>
          <w:left w:val="single" w:sz="4" w:space="4" w:color="auto"/>
          <w:bottom w:val="single" w:sz="4" w:space="1" w:color="auto"/>
          <w:right w:val="single" w:sz="4" w:space="4" w:color="auto"/>
        </w:pBdr>
        <w:rPr>
          <w:rFonts w:ascii="Calibri" w:hAnsi="Calibri" w:cs="Calibri"/>
          <w:color w:val="auto"/>
          <w:sz w:val="22"/>
          <w:szCs w:val="22"/>
        </w:rPr>
      </w:pPr>
      <w:r w:rsidRPr="00DB24DB">
        <w:rPr>
          <w:rFonts w:ascii="Calibri" w:hAnsi="Calibri" w:cs="Calibri"/>
          <w:b/>
          <w:bCs/>
          <w:i/>
          <w:iCs/>
          <w:color w:val="auto"/>
          <w:sz w:val="22"/>
          <w:szCs w:val="22"/>
        </w:rPr>
        <w:t xml:space="preserve">Our Organisation </w:t>
      </w:r>
      <w:r w:rsidRPr="00DB24DB">
        <w:rPr>
          <w:rFonts w:ascii="Calibri" w:hAnsi="Calibri" w:cs="Calibri"/>
          <w:i/>
          <w:iCs/>
          <w:color w:val="auto"/>
          <w:sz w:val="22"/>
          <w:szCs w:val="22"/>
        </w:rPr>
        <w:t xml:space="preserve">The Melanesian Spearhead Group (MSG) is a dynamic and rising regional organization grouping together the Republic of Fiji, the Independent State of Papua New Guinea, the Solomon Islands, the Republic of Vanuatu and the Front de </w:t>
      </w:r>
      <w:proofErr w:type="spellStart"/>
      <w:r w:rsidRPr="00DB24DB">
        <w:rPr>
          <w:rFonts w:ascii="Calibri" w:hAnsi="Calibri" w:cs="Calibri"/>
          <w:i/>
          <w:iCs/>
          <w:color w:val="auto"/>
          <w:sz w:val="22"/>
          <w:szCs w:val="22"/>
        </w:rPr>
        <w:t>Libération</w:t>
      </w:r>
      <w:proofErr w:type="spellEnd"/>
      <w:r w:rsidRPr="00DB24DB">
        <w:rPr>
          <w:rFonts w:ascii="Calibri" w:hAnsi="Calibri" w:cs="Calibri"/>
          <w:i/>
          <w:iCs/>
          <w:color w:val="auto"/>
          <w:sz w:val="22"/>
          <w:szCs w:val="22"/>
        </w:rPr>
        <w:t xml:space="preserve"> </w:t>
      </w:r>
      <w:proofErr w:type="spellStart"/>
      <w:r w:rsidRPr="00DB24DB">
        <w:rPr>
          <w:rFonts w:ascii="Calibri" w:hAnsi="Calibri" w:cs="Calibri"/>
          <w:i/>
          <w:iCs/>
          <w:color w:val="auto"/>
          <w:sz w:val="22"/>
          <w:szCs w:val="22"/>
        </w:rPr>
        <w:t>Nationale</w:t>
      </w:r>
      <w:proofErr w:type="spellEnd"/>
      <w:r w:rsidRPr="00DB24DB">
        <w:rPr>
          <w:rFonts w:ascii="Calibri" w:hAnsi="Calibri" w:cs="Calibri"/>
          <w:i/>
          <w:iCs/>
          <w:color w:val="auto"/>
          <w:sz w:val="22"/>
          <w:szCs w:val="22"/>
        </w:rPr>
        <w:t xml:space="preserve"> </w:t>
      </w:r>
      <w:proofErr w:type="spellStart"/>
      <w:r w:rsidRPr="00DB24DB">
        <w:rPr>
          <w:rFonts w:ascii="Calibri" w:hAnsi="Calibri" w:cs="Calibri"/>
          <w:i/>
          <w:iCs/>
          <w:color w:val="auto"/>
          <w:sz w:val="22"/>
          <w:szCs w:val="22"/>
        </w:rPr>
        <w:t>Kanak</w:t>
      </w:r>
      <w:proofErr w:type="spellEnd"/>
      <w:r w:rsidRPr="00DB24DB">
        <w:rPr>
          <w:rFonts w:ascii="Calibri" w:hAnsi="Calibri" w:cs="Calibri"/>
          <w:i/>
          <w:iCs/>
          <w:color w:val="auto"/>
          <w:sz w:val="22"/>
          <w:szCs w:val="22"/>
        </w:rPr>
        <w:t xml:space="preserve"> et </w:t>
      </w:r>
      <w:proofErr w:type="spellStart"/>
      <w:r w:rsidRPr="00DB24DB">
        <w:rPr>
          <w:rFonts w:ascii="Calibri" w:hAnsi="Calibri" w:cs="Calibri"/>
          <w:i/>
          <w:iCs/>
          <w:color w:val="auto"/>
          <w:sz w:val="22"/>
          <w:szCs w:val="22"/>
        </w:rPr>
        <w:t>Socialiste</w:t>
      </w:r>
      <w:proofErr w:type="spellEnd"/>
      <w:r w:rsidRPr="00DB24DB">
        <w:rPr>
          <w:rFonts w:ascii="Calibri" w:hAnsi="Calibri" w:cs="Calibri"/>
          <w:i/>
          <w:iCs/>
          <w:color w:val="auto"/>
          <w:sz w:val="22"/>
          <w:szCs w:val="22"/>
        </w:rPr>
        <w:t xml:space="preserve"> (FLNKS) of New Caledonia. Altogether MSG has Five Members that share similar cultural heritage and ties and are in agreement to work together for the common interests and solidarity of their people in Melanesia. </w:t>
      </w:r>
      <w:r w:rsidRPr="00DB24DB">
        <w:rPr>
          <w:rFonts w:ascii="Calibri" w:hAnsi="Calibri" w:cs="Calibri"/>
          <w:b/>
          <w:bCs/>
          <w:i/>
          <w:iCs/>
          <w:color w:val="auto"/>
          <w:sz w:val="22"/>
          <w:szCs w:val="22"/>
        </w:rPr>
        <w:t xml:space="preserve">Our Population: </w:t>
      </w:r>
      <w:r w:rsidRPr="00DB24DB">
        <w:rPr>
          <w:rFonts w:ascii="Calibri" w:hAnsi="Calibri" w:cs="Calibri"/>
          <w:i/>
          <w:iCs/>
          <w:color w:val="auto"/>
          <w:sz w:val="22"/>
          <w:szCs w:val="22"/>
        </w:rPr>
        <w:t xml:space="preserve">The region of Melanesia is home to almost 8 million people. It is also known as the most resourceful region in the South Pacific. </w:t>
      </w:r>
      <w:r w:rsidRPr="00DB24DB">
        <w:rPr>
          <w:rFonts w:ascii="Calibri" w:hAnsi="Calibri" w:cs="Calibri"/>
          <w:b/>
          <w:bCs/>
          <w:i/>
          <w:iCs/>
          <w:color w:val="auto"/>
          <w:sz w:val="22"/>
          <w:szCs w:val="22"/>
        </w:rPr>
        <w:t xml:space="preserve">Our Origins </w:t>
      </w:r>
      <w:r w:rsidRPr="00DB24DB">
        <w:rPr>
          <w:rFonts w:ascii="Calibri" w:hAnsi="Calibri" w:cs="Calibri"/>
          <w:i/>
          <w:iCs/>
          <w:color w:val="auto"/>
          <w:sz w:val="22"/>
          <w:szCs w:val="22"/>
        </w:rPr>
        <w:t xml:space="preserve">The birth of the MSG took its origins in late 1970s-early 1980s from a visionary concept of 'Melanesian </w:t>
      </w:r>
      <w:r w:rsidRPr="00DB24DB">
        <w:rPr>
          <w:rFonts w:ascii="Calibri" w:hAnsi="Calibri" w:cs="Calibri"/>
          <w:b/>
          <w:bCs/>
          <w:i/>
          <w:iCs/>
          <w:color w:val="auto"/>
          <w:sz w:val="22"/>
          <w:szCs w:val="22"/>
        </w:rPr>
        <w:t xml:space="preserve">Solidarity' </w:t>
      </w:r>
      <w:r w:rsidRPr="00DB24DB">
        <w:rPr>
          <w:rFonts w:ascii="Calibri" w:hAnsi="Calibri" w:cs="Calibri"/>
          <w:i/>
          <w:iCs/>
          <w:color w:val="auto"/>
          <w:sz w:val="22"/>
          <w:szCs w:val="22"/>
        </w:rPr>
        <w:t xml:space="preserve">backed by the strong political desire to strive for the entire </w:t>
      </w:r>
      <w:r w:rsidRPr="00DB24DB">
        <w:rPr>
          <w:rFonts w:ascii="Calibri" w:hAnsi="Calibri" w:cs="Calibri"/>
          <w:b/>
          <w:bCs/>
          <w:i/>
          <w:iCs/>
          <w:color w:val="auto"/>
          <w:sz w:val="22"/>
          <w:szCs w:val="22"/>
        </w:rPr>
        <w:t xml:space="preserve">decolonization </w:t>
      </w:r>
      <w:r w:rsidRPr="00DB24DB">
        <w:rPr>
          <w:rFonts w:ascii="Calibri" w:hAnsi="Calibri" w:cs="Calibri"/>
          <w:i/>
          <w:iCs/>
          <w:color w:val="auto"/>
          <w:sz w:val="22"/>
          <w:szCs w:val="22"/>
        </w:rPr>
        <w:t xml:space="preserve">and freedom of Melanesian countries and territories that are still dealing with some remnants of the colonial rule in the South Pacific. </w:t>
      </w:r>
    </w:p>
    <w:p w14:paraId="235B712A" w14:textId="77777777" w:rsidR="004A371B" w:rsidRPr="00E63B35" w:rsidRDefault="004A371B" w:rsidP="004A371B">
      <w:pPr>
        <w:pStyle w:val="Default"/>
        <w:rPr>
          <w:rFonts w:ascii="Calibri" w:hAnsi="Calibri" w:cs="Calibri"/>
          <w:sz w:val="28"/>
          <w:szCs w:val="28"/>
        </w:rPr>
      </w:pPr>
      <w:r w:rsidRPr="00E63B35">
        <w:rPr>
          <w:rFonts w:ascii="Calibri" w:hAnsi="Calibri" w:cs="Calibri"/>
          <w:sz w:val="28"/>
          <w:szCs w:val="28"/>
        </w:rPr>
        <w:t xml:space="preserve">ACTIVITY 3 QUESTIONS - INTERPRETING THE MSG HOME PAGE </w:t>
      </w:r>
    </w:p>
    <w:p w14:paraId="06112177"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1 Why does MSG describe itself as a “rising” organisation? </w:t>
      </w:r>
    </w:p>
    <w:p w14:paraId="5A3D9777"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______________________________________________________________________ </w:t>
      </w:r>
    </w:p>
    <w:p w14:paraId="07E883C7"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______________________________________________________________________ </w:t>
      </w:r>
    </w:p>
    <w:p w14:paraId="7E143112"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2 Do the five MSG member nations; </w:t>
      </w:r>
    </w:p>
    <w:p w14:paraId="67AB8030"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Yes ( ) or No ( ) speak the same language? </w:t>
      </w:r>
    </w:p>
    <w:p w14:paraId="3961ACFF"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Yes ( ) or No ( ) have a common border (adjacent to each other)? </w:t>
      </w:r>
    </w:p>
    <w:p w14:paraId="73367A44"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Yes ( ) or No ( ) fly the same flag? </w:t>
      </w:r>
    </w:p>
    <w:p w14:paraId="0BFD756C"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Yes ( ) or No ( ) have a common military enemy </w:t>
      </w:r>
    </w:p>
    <w:p w14:paraId="158E674F"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Yes ( ) or No ( ) have the same former colonial power </w:t>
      </w:r>
    </w:p>
    <w:p w14:paraId="131E0896"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3 Define the word “solidarity”. </w:t>
      </w:r>
    </w:p>
    <w:p w14:paraId="023C0F87"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____________________________________________________________________ </w:t>
      </w:r>
    </w:p>
    <w:p w14:paraId="552C67E3"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4 Write a sentence about the MSG using the word ‘solidarity”. </w:t>
      </w:r>
    </w:p>
    <w:p w14:paraId="239A5200"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____________________________________________________________________ </w:t>
      </w:r>
    </w:p>
    <w:p w14:paraId="72488F02"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____________________________________________________________________ </w:t>
      </w:r>
    </w:p>
    <w:p w14:paraId="64A324BA"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5 What are the major economic resources of the MSG region? List six resources. </w:t>
      </w:r>
    </w:p>
    <w:p w14:paraId="61C4EE14" w14:textId="77777777" w:rsidR="004A371B" w:rsidRPr="00E63B35" w:rsidRDefault="004A371B" w:rsidP="004A371B">
      <w:pPr>
        <w:pStyle w:val="Default"/>
        <w:spacing w:after="142"/>
        <w:rPr>
          <w:rFonts w:ascii="Calibri" w:hAnsi="Calibri" w:cs="Calibri"/>
          <w:sz w:val="22"/>
          <w:szCs w:val="22"/>
        </w:rPr>
      </w:pPr>
      <w:r w:rsidRPr="00E63B35">
        <w:rPr>
          <w:rFonts w:ascii="Calibri" w:hAnsi="Calibri" w:cs="Calibri"/>
          <w:sz w:val="22"/>
          <w:szCs w:val="22"/>
        </w:rPr>
        <w:t xml:space="preserve">1) ______________________ </w:t>
      </w:r>
    </w:p>
    <w:p w14:paraId="5AEE4E6E" w14:textId="77777777" w:rsidR="004A371B" w:rsidRPr="00E63B35" w:rsidRDefault="004A371B" w:rsidP="004A371B">
      <w:pPr>
        <w:pStyle w:val="Default"/>
        <w:spacing w:after="142"/>
        <w:rPr>
          <w:rFonts w:ascii="Calibri" w:hAnsi="Calibri" w:cs="Calibri"/>
          <w:sz w:val="22"/>
          <w:szCs w:val="22"/>
        </w:rPr>
      </w:pPr>
      <w:r w:rsidRPr="00E63B35">
        <w:rPr>
          <w:rFonts w:ascii="Calibri" w:hAnsi="Calibri" w:cs="Calibri"/>
          <w:sz w:val="22"/>
          <w:szCs w:val="22"/>
        </w:rPr>
        <w:t xml:space="preserve">2) ______________________ </w:t>
      </w:r>
    </w:p>
    <w:p w14:paraId="0343B1A6" w14:textId="77777777" w:rsidR="004A371B" w:rsidRPr="00E63B35" w:rsidRDefault="004A371B" w:rsidP="004A371B">
      <w:pPr>
        <w:pStyle w:val="Default"/>
        <w:spacing w:after="142"/>
        <w:rPr>
          <w:rFonts w:ascii="Calibri" w:hAnsi="Calibri" w:cs="Calibri"/>
          <w:sz w:val="22"/>
          <w:szCs w:val="22"/>
        </w:rPr>
      </w:pPr>
      <w:r w:rsidRPr="00E63B35">
        <w:rPr>
          <w:rFonts w:ascii="Calibri" w:hAnsi="Calibri" w:cs="Calibri"/>
          <w:sz w:val="22"/>
          <w:szCs w:val="22"/>
        </w:rPr>
        <w:t xml:space="preserve">3) ______________________ </w:t>
      </w:r>
    </w:p>
    <w:p w14:paraId="5702DF0E" w14:textId="77777777" w:rsidR="004A371B" w:rsidRPr="00E63B35" w:rsidRDefault="004A371B" w:rsidP="004A371B">
      <w:pPr>
        <w:pStyle w:val="Default"/>
        <w:spacing w:after="142"/>
        <w:rPr>
          <w:rFonts w:ascii="Calibri" w:hAnsi="Calibri" w:cs="Calibri"/>
          <w:sz w:val="22"/>
          <w:szCs w:val="22"/>
        </w:rPr>
      </w:pPr>
      <w:r w:rsidRPr="00E63B35">
        <w:rPr>
          <w:rFonts w:ascii="Calibri" w:hAnsi="Calibri" w:cs="Calibri"/>
          <w:sz w:val="22"/>
          <w:szCs w:val="22"/>
        </w:rPr>
        <w:t xml:space="preserve">4) ______________________ </w:t>
      </w:r>
    </w:p>
    <w:p w14:paraId="24340D4F" w14:textId="77777777" w:rsidR="004A371B" w:rsidRPr="00E63B35" w:rsidRDefault="004A371B" w:rsidP="004A371B">
      <w:pPr>
        <w:pStyle w:val="Default"/>
        <w:spacing w:after="142"/>
        <w:rPr>
          <w:rFonts w:ascii="Calibri" w:hAnsi="Calibri" w:cs="Calibri"/>
          <w:sz w:val="22"/>
          <w:szCs w:val="22"/>
        </w:rPr>
      </w:pPr>
      <w:r w:rsidRPr="00E63B35">
        <w:rPr>
          <w:rFonts w:ascii="Calibri" w:hAnsi="Calibri" w:cs="Calibri"/>
          <w:sz w:val="22"/>
          <w:szCs w:val="22"/>
        </w:rPr>
        <w:t xml:space="preserve">5) ______________________ </w:t>
      </w:r>
    </w:p>
    <w:p w14:paraId="7BEF456B"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6) ______________________ </w:t>
      </w:r>
    </w:p>
    <w:p w14:paraId="25472324" w14:textId="77777777" w:rsidR="004A371B" w:rsidRPr="00E63B35" w:rsidRDefault="004A371B" w:rsidP="004A371B">
      <w:pPr>
        <w:pStyle w:val="Default"/>
        <w:rPr>
          <w:rFonts w:ascii="Calibri" w:hAnsi="Calibri" w:cs="Calibri"/>
          <w:sz w:val="22"/>
          <w:szCs w:val="22"/>
        </w:rPr>
      </w:pPr>
    </w:p>
    <w:p w14:paraId="351BECED"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6 In the wider region known as Melanesia, list the two countries that are still ruled by foreign powers. (One is a member or Observer at MSG, the other is not a member) </w:t>
      </w:r>
    </w:p>
    <w:p w14:paraId="0B5D1991" w14:textId="77777777" w:rsidR="004A371B" w:rsidRPr="00E63B35" w:rsidRDefault="004A371B" w:rsidP="004A371B">
      <w:pPr>
        <w:pStyle w:val="Default"/>
        <w:rPr>
          <w:rFonts w:ascii="Calibri" w:hAnsi="Calibri" w:cs="Calibri"/>
          <w:sz w:val="22"/>
          <w:szCs w:val="22"/>
        </w:rPr>
      </w:pPr>
      <w:r w:rsidRPr="00E63B35">
        <w:rPr>
          <w:rFonts w:ascii="Calibri" w:hAnsi="Calibri" w:cs="Calibri"/>
          <w:sz w:val="22"/>
          <w:szCs w:val="22"/>
        </w:rPr>
        <w:t xml:space="preserve">1 ______________________ </w:t>
      </w:r>
    </w:p>
    <w:p w14:paraId="0DAA7E82" w14:textId="77777777" w:rsidR="004A371B" w:rsidRPr="00E63B35" w:rsidRDefault="004A371B" w:rsidP="004A371B">
      <w:pPr>
        <w:rPr>
          <w:rFonts w:ascii="Calibri" w:hAnsi="Calibri" w:cs="Calibri"/>
        </w:rPr>
      </w:pPr>
      <w:r w:rsidRPr="00E63B35">
        <w:rPr>
          <w:rFonts w:ascii="Calibri" w:hAnsi="Calibri" w:cs="Calibri"/>
        </w:rPr>
        <w:t>2 ______________________</w:t>
      </w:r>
    </w:p>
    <w:p w14:paraId="0B7E635E" w14:textId="77777777" w:rsidR="00971F15" w:rsidRDefault="00971F15">
      <w:pPr>
        <w:rPr>
          <w:rFonts w:ascii="Calibri" w:hAnsi="Calibri"/>
          <w:b/>
          <w:u w:val="single"/>
          <w:lang w:val="en-US"/>
        </w:rPr>
      </w:pPr>
      <w:r>
        <w:rPr>
          <w:rFonts w:ascii="Calibri" w:hAnsi="Calibri"/>
          <w:b/>
          <w:u w:val="single"/>
          <w:lang w:val="en-US"/>
        </w:rPr>
        <w:br w:type="page"/>
      </w:r>
    </w:p>
    <w:p w14:paraId="5B94AC46" w14:textId="223CA478" w:rsidR="004A371B" w:rsidRPr="00985EC8" w:rsidRDefault="004A371B" w:rsidP="004A371B">
      <w:pPr>
        <w:rPr>
          <w:rFonts w:ascii="Calibri" w:hAnsi="Calibri"/>
          <w:b/>
          <w:u w:val="single"/>
          <w:lang w:val="en-US"/>
        </w:rPr>
      </w:pPr>
      <w:r>
        <w:rPr>
          <w:rFonts w:ascii="Calibri" w:hAnsi="Calibri"/>
          <w:b/>
          <w:u w:val="single"/>
          <w:lang w:val="en-US"/>
        </w:rPr>
        <w:lastRenderedPageBreak/>
        <w:t>Lesson 48</w:t>
      </w:r>
    </w:p>
    <w:p w14:paraId="71A1D6CA" w14:textId="77777777" w:rsidR="004A371B" w:rsidRDefault="004A371B" w:rsidP="004A371B">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68B9E9A8" w14:textId="77777777" w:rsidR="004A371B" w:rsidRDefault="004A371B" w:rsidP="004A371B">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3F45CFFC" w14:textId="77777777" w:rsidR="004A371B" w:rsidRDefault="004A371B" w:rsidP="004A371B">
      <w:pPr>
        <w:rPr>
          <w:rFonts w:ascii="Calibri" w:hAnsi="Calibri"/>
          <w:b/>
          <w:u w:val="single"/>
          <w:lang w:val="en-US"/>
        </w:rPr>
      </w:pPr>
      <w:r w:rsidRPr="00985EC8">
        <w:rPr>
          <w:rFonts w:ascii="Calibri" w:hAnsi="Calibri"/>
          <w:b/>
          <w:u w:val="single"/>
          <w:lang w:val="en-US"/>
        </w:rPr>
        <w:t>Learning Outcome:</w:t>
      </w:r>
    </w:p>
    <w:p w14:paraId="7448DD58" w14:textId="77777777" w:rsidR="004A371B" w:rsidRDefault="004A371B" w:rsidP="004A371B">
      <w:pPr>
        <w:rPr>
          <w:rFonts w:ascii="Calibri" w:hAnsi="Calibri"/>
          <w:lang w:val="en-US"/>
        </w:rPr>
      </w:pPr>
      <w:r>
        <w:rPr>
          <w:rFonts w:ascii="Calibri" w:hAnsi="Calibri"/>
          <w:lang w:val="en-US"/>
        </w:rPr>
        <w:t>1. Describe the relationship Fiji and the International Arena</w:t>
      </w:r>
    </w:p>
    <w:p w14:paraId="2A608144" w14:textId="77777777" w:rsidR="004A371B" w:rsidRDefault="004A371B" w:rsidP="004A371B">
      <w:pPr>
        <w:rPr>
          <w:rFonts w:ascii="Calibri" w:hAnsi="Calibri"/>
          <w:u w:val="single"/>
          <w:lang w:val="en-US"/>
        </w:rPr>
      </w:pPr>
      <w:r>
        <w:rPr>
          <w:rFonts w:ascii="Calibri" w:hAnsi="Calibri"/>
          <w:u w:val="single"/>
          <w:lang w:val="en-US"/>
        </w:rPr>
        <w:t>LESSON NOTES</w:t>
      </w:r>
    </w:p>
    <w:p w14:paraId="534BD0C3" w14:textId="77777777" w:rsidR="004A371B" w:rsidRDefault="004A371B" w:rsidP="004A371B">
      <w:pPr>
        <w:rPr>
          <w:rFonts w:ascii="Calibri" w:hAnsi="Calibri"/>
          <w:b/>
          <w:u w:val="single"/>
          <w:lang w:val="en-US"/>
        </w:rPr>
      </w:pPr>
      <w:r w:rsidRPr="00C13BFB">
        <w:rPr>
          <w:rFonts w:ascii="Calibri" w:hAnsi="Calibri"/>
          <w:b/>
          <w:lang w:val="en-US"/>
        </w:rPr>
        <w:t>TOPIC C</w:t>
      </w:r>
      <w:r w:rsidRPr="00C13BFB">
        <w:rPr>
          <w:rFonts w:ascii="Calibri" w:hAnsi="Calibri"/>
          <w:b/>
          <w:lang w:val="en-US"/>
        </w:rPr>
        <w:tab/>
      </w:r>
      <w:r w:rsidRPr="00C13BFB">
        <w:rPr>
          <w:rFonts w:ascii="Calibri" w:hAnsi="Calibri"/>
          <w:b/>
          <w:lang w:val="en-US"/>
        </w:rPr>
        <w:tab/>
      </w:r>
      <w:r w:rsidRPr="00C13BFB">
        <w:rPr>
          <w:rFonts w:ascii="Calibri" w:hAnsi="Calibri"/>
          <w:b/>
          <w:u w:val="single"/>
          <w:lang w:val="en-US"/>
        </w:rPr>
        <w:t>FIJI AND THE INTERNATIONAL ARENA</w:t>
      </w:r>
    </w:p>
    <w:p w14:paraId="1E94B87C" w14:textId="77777777" w:rsidR="004A371B" w:rsidRDefault="004A371B" w:rsidP="004A371B">
      <w:pPr>
        <w:rPr>
          <w:rFonts w:ascii="Calibri" w:hAnsi="Calibri"/>
          <w:lang w:val="en-US"/>
        </w:rPr>
      </w:pPr>
      <w:r>
        <w:rPr>
          <w:rFonts w:ascii="Calibri" w:hAnsi="Calibri"/>
          <w:lang w:val="en-US"/>
        </w:rPr>
        <w:t>1. Fiji is not a major player in the international foreign affairs. Since it is a small nation in terms of population and trade. It is not placed in a “hot spot” or critical location.</w:t>
      </w:r>
    </w:p>
    <w:p w14:paraId="4A763940" w14:textId="77777777" w:rsidR="004A371B" w:rsidRDefault="004A371B" w:rsidP="004A371B">
      <w:pPr>
        <w:rPr>
          <w:rFonts w:ascii="Calibri" w:hAnsi="Calibri"/>
          <w:lang w:val="en-US"/>
        </w:rPr>
      </w:pPr>
      <w:r>
        <w:rPr>
          <w:rFonts w:ascii="Calibri" w:hAnsi="Calibri"/>
          <w:lang w:val="en-US"/>
        </w:rPr>
        <w:t>2. Singapore in South East Asia is a small nation but lies across many trade route and is a financial dynamic.</w:t>
      </w:r>
    </w:p>
    <w:p w14:paraId="347F1BAD" w14:textId="77777777" w:rsidR="004A371B" w:rsidRDefault="004A371B" w:rsidP="004A371B">
      <w:pPr>
        <w:rPr>
          <w:rFonts w:ascii="Calibri" w:hAnsi="Calibri"/>
          <w:lang w:val="en-US"/>
        </w:rPr>
      </w:pPr>
      <w:r>
        <w:rPr>
          <w:rFonts w:ascii="Calibri" w:hAnsi="Calibri"/>
          <w:lang w:val="en-US"/>
        </w:rPr>
        <w:t>Switzerland in Europe is also small. It is important in global banking and trade while it shares boarders with France, Italy, Austria and Germany.</w:t>
      </w:r>
    </w:p>
    <w:p w14:paraId="0B558402" w14:textId="77777777" w:rsidR="004A371B" w:rsidRDefault="004A371B" w:rsidP="004A371B">
      <w:pPr>
        <w:rPr>
          <w:rFonts w:ascii="Calibri" w:hAnsi="Calibri"/>
          <w:lang w:val="en-US"/>
        </w:rPr>
      </w:pPr>
      <w:r>
        <w:rPr>
          <w:rFonts w:ascii="Calibri" w:hAnsi="Calibri"/>
          <w:lang w:val="en-US"/>
        </w:rPr>
        <w:t>Fiji is in a peaceful zone in world politics.</w:t>
      </w:r>
    </w:p>
    <w:p w14:paraId="6AB5F121" w14:textId="77777777" w:rsidR="004A371B" w:rsidRPr="00F174F9" w:rsidRDefault="004A371B" w:rsidP="004A371B">
      <w:pPr>
        <w:rPr>
          <w:rFonts w:ascii="Calibri" w:hAnsi="Calibri"/>
          <w:b/>
          <w:lang w:val="en-US"/>
        </w:rPr>
      </w:pPr>
      <w:r w:rsidRPr="00F174F9">
        <w:rPr>
          <w:rFonts w:ascii="Calibri" w:hAnsi="Calibri"/>
          <w:b/>
          <w:lang w:val="en-US"/>
        </w:rPr>
        <w:t>Membership</w:t>
      </w:r>
    </w:p>
    <w:p w14:paraId="60F065DD" w14:textId="77777777" w:rsidR="004A371B" w:rsidRDefault="004A371B" w:rsidP="004A371B">
      <w:pPr>
        <w:rPr>
          <w:rFonts w:ascii="Calibri" w:hAnsi="Calibri"/>
          <w:lang w:val="en-US"/>
        </w:rPr>
      </w:pPr>
      <w:r>
        <w:rPr>
          <w:rFonts w:ascii="Calibri" w:hAnsi="Calibri"/>
          <w:lang w:val="en-US"/>
        </w:rPr>
        <w:t>1. Fiji does have a vote in the UN</w:t>
      </w:r>
    </w:p>
    <w:p w14:paraId="0180B830" w14:textId="77777777" w:rsidR="004A371B" w:rsidRDefault="004A371B" w:rsidP="004A371B">
      <w:pPr>
        <w:rPr>
          <w:rFonts w:ascii="Calibri" w:hAnsi="Calibri"/>
          <w:lang w:val="en-US"/>
        </w:rPr>
      </w:pPr>
      <w:r>
        <w:rPr>
          <w:rFonts w:ascii="Calibri" w:hAnsi="Calibri"/>
          <w:lang w:val="en-US"/>
        </w:rPr>
        <w:t>2. Fiji is a member of the Commonwealth</w:t>
      </w:r>
    </w:p>
    <w:p w14:paraId="4226C84D" w14:textId="77777777" w:rsidR="004A371B" w:rsidRDefault="004A371B" w:rsidP="004A371B">
      <w:pPr>
        <w:rPr>
          <w:rFonts w:ascii="Calibri" w:hAnsi="Calibri"/>
          <w:lang w:val="en-US"/>
        </w:rPr>
      </w:pPr>
      <w:r>
        <w:rPr>
          <w:rFonts w:ascii="Calibri" w:hAnsi="Calibri"/>
          <w:lang w:val="en-US"/>
        </w:rPr>
        <w:t>3. In 2013, Fiji hosted the G77</w:t>
      </w:r>
    </w:p>
    <w:p w14:paraId="64DF1B05" w14:textId="77777777" w:rsidR="004A371B" w:rsidRDefault="004A371B" w:rsidP="004A371B">
      <w:pPr>
        <w:rPr>
          <w:rFonts w:ascii="Calibri" w:hAnsi="Calibri"/>
          <w:lang w:val="en-US"/>
        </w:rPr>
      </w:pPr>
      <w:r>
        <w:rPr>
          <w:rFonts w:ascii="Calibri" w:hAnsi="Calibri"/>
          <w:lang w:val="en-US"/>
        </w:rPr>
        <w:t>4. ACP,FAO, BP, IAGA, IBRD, IRB, SPC, UNESCO, WHO, WTO etc.</w:t>
      </w:r>
    </w:p>
    <w:p w14:paraId="5E1C8D72" w14:textId="77777777" w:rsidR="004A371B" w:rsidRDefault="004A371B" w:rsidP="004A371B">
      <w:pPr>
        <w:rPr>
          <w:rFonts w:ascii="Calibri" w:hAnsi="Calibri"/>
          <w:b/>
          <w:lang w:val="en-US"/>
        </w:rPr>
      </w:pPr>
      <w:r w:rsidRPr="00F174F9">
        <w:rPr>
          <w:rFonts w:ascii="Calibri" w:hAnsi="Calibri"/>
          <w:b/>
          <w:lang w:val="en-US"/>
        </w:rPr>
        <w:t>Why involved?</w:t>
      </w:r>
    </w:p>
    <w:p w14:paraId="086B2735" w14:textId="77777777" w:rsidR="004A371B" w:rsidRDefault="004A371B" w:rsidP="004A371B">
      <w:pPr>
        <w:rPr>
          <w:rFonts w:ascii="Calibri" w:hAnsi="Calibri"/>
          <w:lang w:val="en-US"/>
        </w:rPr>
      </w:pPr>
      <w:r>
        <w:rPr>
          <w:rFonts w:ascii="Calibri" w:hAnsi="Calibri"/>
          <w:lang w:val="en-US"/>
        </w:rPr>
        <w:t>1. Diplomacy or conduct of foreign affairs</w:t>
      </w:r>
    </w:p>
    <w:p w14:paraId="11CBD919" w14:textId="77777777" w:rsidR="004A371B" w:rsidRDefault="004A371B" w:rsidP="004A371B">
      <w:pPr>
        <w:rPr>
          <w:rFonts w:ascii="Calibri" w:hAnsi="Calibri"/>
          <w:lang w:val="en-US"/>
        </w:rPr>
      </w:pPr>
      <w:r>
        <w:rPr>
          <w:rFonts w:ascii="Calibri" w:hAnsi="Calibri"/>
          <w:lang w:val="en-US"/>
        </w:rPr>
        <w:t>2. Health</w:t>
      </w:r>
    </w:p>
    <w:p w14:paraId="54545A70" w14:textId="77777777" w:rsidR="004A371B" w:rsidRDefault="004A371B" w:rsidP="004A371B">
      <w:pPr>
        <w:rPr>
          <w:rFonts w:ascii="Calibri" w:hAnsi="Calibri"/>
          <w:lang w:val="en-US"/>
        </w:rPr>
      </w:pPr>
      <w:r>
        <w:rPr>
          <w:rFonts w:ascii="Calibri" w:hAnsi="Calibri"/>
          <w:lang w:val="en-US"/>
        </w:rPr>
        <w:t>3. Banking and foreign loans</w:t>
      </w:r>
    </w:p>
    <w:p w14:paraId="431E6A08" w14:textId="77777777" w:rsidR="004A371B" w:rsidRDefault="004A371B" w:rsidP="004A371B">
      <w:pPr>
        <w:rPr>
          <w:rFonts w:ascii="Calibri" w:hAnsi="Calibri"/>
          <w:lang w:val="en-US"/>
        </w:rPr>
      </w:pPr>
      <w:r>
        <w:rPr>
          <w:rFonts w:ascii="Calibri" w:hAnsi="Calibri"/>
          <w:lang w:val="en-US"/>
        </w:rPr>
        <w:t xml:space="preserve">4. </w:t>
      </w:r>
      <w:proofErr w:type="spellStart"/>
      <w:r>
        <w:rPr>
          <w:rFonts w:ascii="Calibri" w:hAnsi="Calibri"/>
          <w:lang w:val="en-US"/>
        </w:rPr>
        <w:t>Labour</w:t>
      </w:r>
      <w:proofErr w:type="spellEnd"/>
      <w:r>
        <w:rPr>
          <w:rFonts w:ascii="Calibri" w:hAnsi="Calibri"/>
          <w:lang w:val="en-US"/>
        </w:rPr>
        <w:t xml:space="preserve"> and workplace condition</w:t>
      </w:r>
    </w:p>
    <w:p w14:paraId="00D68B9A" w14:textId="77777777" w:rsidR="004A371B" w:rsidRDefault="004A371B" w:rsidP="004A371B">
      <w:pPr>
        <w:rPr>
          <w:rFonts w:ascii="Calibri" w:hAnsi="Calibri"/>
          <w:lang w:val="en-US"/>
        </w:rPr>
      </w:pPr>
      <w:r>
        <w:rPr>
          <w:rFonts w:ascii="Calibri" w:hAnsi="Calibri"/>
          <w:lang w:val="en-US"/>
        </w:rPr>
        <w:t>5. Sports</w:t>
      </w:r>
    </w:p>
    <w:p w14:paraId="41B64C7E" w14:textId="77777777" w:rsidR="004A371B" w:rsidRDefault="004A371B" w:rsidP="004A371B">
      <w:pPr>
        <w:rPr>
          <w:rFonts w:ascii="Calibri" w:hAnsi="Calibri"/>
          <w:lang w:val="en-US"/>
        </w:rPr>
      </w:pPr>
      <w:r>
        <w:rPr>
          <w:rFonts w:ascii="Calibri" w:hAnsi="Calibri"/>
          <w:lang w:val="en-US"/>
        </w:rPr>
        <w:t># Foreign Affairs only become controversial when nations disagree on policies or try to influence another country’s affairs.</w:t>
      </w:r>
    </w:p>
    <w:p w14:paraId="09A14470" w14:textId="77777777" w:rsidR="004A371B" w:rsidRDefault="004A371B" w:rsidP="004A371B">
      <w:pPr>
        <w:pStyle w:val="ListParagraph"/>
        <w:numPr>
          <w:ilvl w:val="0"/>
          <w:numId w:val="4"/>
        </w:numPr>
        <w:rPr>
          <w:rFonts w:ascii="Calibri" w:hAnsi="Calibri"/>
          <w:lang w:val="en-US"/>
        </w:rPr>
      </w:pPr>
      <w:r>
        <w:rPr>
          <w:rFonts w:ascii="Calibri" w:hAnsi="Calibri"/>
          <w:lang w:val="en-US"/>
        </w:rPr>
        <w:t>Japan trying to get Fiji’s support in Japan’s campaign to continue hunting whales.</w:t>
      </w:r>
    </w:p>
    <w:p w14:paraId="0ACB2048" w14:textId="77777777" w:rsidR="004A371B" w:rsidRDefault="004A371B" w:rsidP="004A371B">
      <w:pPr>
        <w:pStyle w:val="ListParagraph"/>
        <w:numPr>
          <w:ilvl w:val="0"/>
          <w:numId w:val="4"/>
        </w:numPr>
        <w:rPr>
          <w:rFonts w:ascii="Calibri" w:hAnsi="Calibri"/>
          <w:lang w:val="en-US"/>
        </w:rPr>
      </w:pPr>
      <w:r>
        <w:rPr>
          <w:rFonts w:ascii="Calibri" w:hAnsi="Calibri"/>
          <w:lang w:val="en-US"/>
        </w:rPr>
        <w:t>Australia tried to make sure the new head of the Pacific Forum was an Australian.</w:t>
      </w:r>
    </w:p>
    <w:p w14:paraId="2DA22859" w14:textId="77777777" w:rsidR="004A371B" w:rsidRDefault="004A371B" w:rsidP="004A371B">
      <w:pPr>
        <w:pStyle w:val="ListParagraph"/>
        <w:numPr>
          <w:ilvl w:val="0"/>
          <w:numId w:val="4"/>
        </w:numPr>
        <w:rPr>
          <w:rFonts w:ascii="Calibri" w:hAnsi="Calibri"/>
          <w:lang w:val="en-US"/>
        </w:rPr>
      </w:pPr>
      <w:r>
        <w:rPr>
          <w:rFonts w:ascii="Calibri" w:hAnsi="Calibri"/>
          <w:lang w:val="en-US"/>
        </w:rPr>
        <w:t>Taiwan (ROC) has tried to get Fiji’s support in its struggle with the People’s Republic of China.</w:t>
      </w:r>
    </w:p>
    <w:p w14:paraId="40F2AF08" w14:textId="77777777" w:rsidR="004A371B" w:rsidRDefault="004A371B" w:rsidP="004A371B">
      <w:pPr>
        <w:pStyle w:val="ListParagraph"/>
        <w:numPr>
          <w:ilvl w:val="0"/>
          <w:numId w:val="4"/>
        </w:numPr>
        <w:rPr>
          <w:rFonts w:ascii="Calibri" w:hAnsi="Calibri"/>
          <w:lang w:val="en-US"/>
        </w:rPr>
      </w:pPr>
      <w:r>
        <w:rPr>
          <w:rFonts w:ascii="Calibri" w:hAnsi="Calibri"/>
          <w:lang w:val="en-US"/>
        </w:rPr>
        <w:t>Fiji tried to influence Tonga to send back a senior military officer who deserted and fled in a ship across the sea to Tonga.</w:t>
      </w:r>
    </w:p>
    <w:p w14:paraId="3931916F" w14:textId="77777777" w:rsidR="004A371B" w:rsidRPr="00CE1788" w:rsidRDefault="004A371B" w:rsidP="004A371B">
      <w:pPr>
        <w:rPr>
          <w:rFonts w:ascii="Calibri" w:hAnsi="Calibri"/>
          <w:lang w:val="en-US"/>
        </w:rPr>
      </w:pPr>
      <w:r>
        <w:rPr>
          <w:rFonts w:ascii="Calibri" w:hAnsi="Calibri"/>
          <w:lang w:val="en-US"/>
        </w:rPr>
        <w:t>“These friendship, accusation and criticisms becomes headlines and medic ‘incidents’”</w:t>
      </w:r>
    </w:p>
    <w:p w14:paraId="3DA52CC3" w14:textId="77777777" w:rsidR="004A371B" w:rsidRPr="00F174F9" w:rsidRDefault="004A371B" w:rsidP="004A371B">
      <w:pPr>
        <w:pBdr>
          <w:top w:val="single" w:sz="4" w:space="1" w:color="auto"/>
          <w:left w:val="single" w:sz="4" w:space="4" w:color="auto"/>
          <w:bottom w:val="single" w:sz="4" w:space="1" w:color="auto"/>
          <w:right w:val="single" w:sz="4" w:space="4" w:color="auto"/>
        </w:pBdr>
        <w:rPr>
          <w:rFonts w:ascii="Calibri" w:hAnsi="Calibri"/>
          <w:lang w:val="en-US"/>
        </w:rPr>
      </w:pPr>
      <w:r>
        <w:rPr>
          <w:rFonts w:ascii="Calibri" w:hAnsi="Calibri"/>
          <w:lang w:val="en-US"/>
        </w:rPr>
        <w:lastRenderedPageBreak/>
        <w:t>The G77 group is an intergovernmental organization that works with member of the United Nations on development issues. It began in 1964.</w:t>
      </w:r>
    </w:p>
    <w:p w14:paraId="04B2FBBA" w14:textId="77777777" w:rsidR="004A371B" w:rsidRPr="00CE1788" w:rsidRDefault="004A371B" w:rsidP="004A371B">
      <w:pPr>
        <w:pStyle w:val="Default"/>
        <w:rPr>
          <w:rFonts w:ascii="Calibri" w:hAnsi="Calibri" w:cs="Calibri"/>
          <w:sz w:val="28"/>
          <w:szCs w:val="28"/>
        </w:rPr>
      </w:pPr>
      <w:r w:rsidRPr="00CE1788">
        <w:rPr>
          <w:rFonts w:ascii="Calibri" w:hAnsi="Calibri" w:cs="Calibri"/>
          <w:sz w:val="28"/>
          <w:szCs w:val="28"/>
        </w:rPr>
        <w:t xml:space="preserve">ACTIVITY 4 QUESTIONS BASED ON TOPIC C </w:t>
      </w:r>
    </w:p>
    <w:p w14:paraId="616FBB9A"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1 Which of these events would you consider to be a controversial “incident” (Write yes or no in the bracket) </w:t>
      </w:r>
    </w:p>
    <w:p w14:paraId="167CE328" w14:textId="77777777" w:rsidR="004A371B" w:rsidRPr="00CE1788" w:rsidRDefault="004A371B" w:rsidP="004A371B">
      <w:pPr>
        <w:pStyle w:val="Default"/>
        <w:rPr>
          <w:rFonts w:ascii="Calibri" w:hAnsi="Calibri" w:cs="Calibri"/>
          <w:sz w:val="22"/>
          <w:szCs w:val="22"/>
        </w:rPr>
      </w:pPr>
    </w:p>
    <w:p w14:paraId="502331B3"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 ) Fiji opens a new Embassy in Brazil </w:t>
      </w:r>
    </w:p>
    <w:p w14:paraId="71367465"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 ) Australia bans Fiji’s military officers from flying to or through Australia </w:t>
      </w:r>
    </w:p>
    <w:p w14:paraId="511C34C3"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 ) Fiji signs the international convention on </w:t>
      </w:r>
      <w:r w:rsidRPr="00CE1788">
        <w:rPr>
          <w:rFonts w:ascii="Calibri" w:hAnsi="Calibri" w:cs="Calibri"/>
          <w:i/>
          <w:iCs/>
          <w:sz w:val="22"/>
          <w:szCs w:val="22"/>
        </w:rPr>
        <w:t xml:space="preserve">Elimination of Discrimination against </w:t>
      </w:r>
    </w:p>
    <w:p w14:paraId="4220F03C" w14:textId="77777777" w:rsidR="004A371B" w:rsidRPr="00CE1788" w:rsidRDefault="004A371B" w:rsidP="004A371B">
      <w:pPr>
        <w:pStyle w:val="Default"/>
        <w:rPr>
          <w:rFonts w:ascii="Calibri" w:hAnsi="Calibri" w:cs="Calibri"/>
          <w:sz w:val="22"/>
          <w:szCs w:val="22"/>
        </w:rPr>
      </w:pPr>
      <w:r w:rsidRPr="00CE1788">
        <w:rPr>
          <w:rFonts w:ascii="Calibri" w:hAnsi="Calibri" w:cs="Calibri"/>
          <w:i/>
          <w:iCs/>
          <w:sz w:val="22"/>
          <w:szCs w:val="22"/>
        </w:rPr>
        <w:t xml:space="preserve">Women </w:t>
      </w:r>
    </w:p>
    <w:p w14:paraId="04AD0E02"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 ) Fiji is expelled from the British Commonwealth organization </w:t>
      </w:r>
    </w:p>
    <w:p w14:paraId="7DFF1EE4"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 ) Fiji hosts G77 meeting </w:t>
      </w:r>
    </w:p>
    <w:p w14:paraId="3F510B90"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2 Is Fiji a minor or major player in international affairs? In your answer, mention two reasons for or against. </w:t>
      </w:r>
    </w:p>
    <w:p w14:paraId="23355B2C" w14:textId="77777777" w:rsidR="004A371B" w:rsidRPr="00CE1788" w:rsidRDefault="004A371B" w:rsidP="004A371B">
      <w:pPr>
        <w:pStyle w:val="Default"/>
        <w:rPr>
          <w:rFonts w:ascii="Calibri" w:hAnsi="Calibri" w:cs="Calibri"/>
          <w:sz w:val="22"/>
          <w:szCs w:val="22"/>
        </w:rPr>
      </w:pPr>
    </w:p>
    <w:p w14:paraId="50F761E1"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____________________________________________________________________ </w:t>
      </w:r>
    </w:p>
    <w:p w14:paraId="3D72C5BC"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____________________________________________________________________ </w:t>
      </w:r>
    </w:p>
    <w:p w14:paraId="7718A4B2"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3 Fiji was made a member of the British Commonwealth in 1970 – why? </w:t>
      </w:r>
    </w:p>
    <w:p w14:paraId="077333FC" w14:textId="77777777" w:rsidR="004A371B" w:rsidRPr="00CE1788" w:rsidRDefault="004A371B" w:rsidP="004A371B">
      <w:pPr>
        <w:pStyle w:val="Default"/>
        <w:rPr>
          <w:rFonts w:ascii="Calibri" w:hAnsi="Calibri" w:cs="Calibri"/>
          <w:sz w:val="22"/>
          <w:szCs w:val="22"/>
        </w:rPr>
      </w:pPr>
    </w:p>
    <w:p w14:paraId="699DECA3"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____________________________________________________________________ </w:t>
      </w:r>
    </w:p>
    <w:p w14:paraId="6A8C1BDA"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____________________________________________________________________ </w:t>
      </w:r>
    </w:p>
    <w:p w14:paraId="1C1576F4"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4 What do these acronyms in the CIA Fact Book stand for? </w:t>
      </w:r>
    </w:p>
    <w:p w14:paraId="7E8132AC" w14:textId="77777777" w:rsidR="004A371B" w:rsidRPr="00CE1788" w:rsidRDefault="004A371B" w:rsidP="004A371B">
      <w:pPr>
        <w:pStyle w:val="Default"/>
        <w:rPr>
          <w:rFonts w:ascii="Calibri" w:hAnsi="Calibri" w:cs="Calibri"/>
          <w:sz w:val="22"/>
          <w:szCs w:val="22"/>
        </w:rPr>
      </w:pPr>
    </w:p>
    <w:p w14:paraId="3D81EDFD"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IMF _____________________________________________________ </w:t>
      </w:r>
    </w:p>
    <w:p w14:paraId="3C93E657"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ADB _____________________________________________________ </w:t>
      </w:r>
    </w:p>
    <w:p w14:paraId="10F872DF"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UNESCO _____________________________________________________ </w:t>
      </w:r>
    </w:p>
    <w:p w14:paraId="265B91A1" w14:textId="77777777" w:rsidR="004A371B" w:rsidRPr="00CE1788" w:rsidRDefault="004A371B" w:rsidP="004A371B">
      <w:pPr>
        <w:pStyle w:val="Default"/>
        <w:rPr>
          <w:rFonts w:ascii="Calibri" w:hAnsi="Calibri" w:cs="Calibri"/>
          <w:sz w:val="22"/>
          <w:szCs w:val="22"/>
        </w:rPr>
      </w:pPr>
      <w:r w:rsidRPr="00CE1788">
        <w:rPr>
          <w:rFonts w:ascii="Calibri" w:hAnsi="Calibri" w:cs="Calibri"/>
          <w:sz w:val="22"/>
          <w:szCs w:val="22"/>
        </w:rPr>
        <w:t xml:space="preserve">IOC _____________________________________________________ </w:t>
      </w:r>
    </w:p>
    <w:p w14:paraId="21EEA54E" w14:textId="77777777" w:rsidR="004A371B" w:rsidRDefault="004A371B" w:rsidP="004A371B">
      <w:pPr>
        <w:rPr>
          <w:rFonts w:ascii="Times New Roman" w:hAnsi="Times New Roman"/>
        </w:rPr>
      </w:pPr>
      <w:r w:rsidRPr="00CE1788">
        <w:rPr>
          <w:rFonts w:ascii="Calibri" w:hAnsi="Calibri" w:cs="Calibri"/>
        </w:rPr>
        <w:t>IRB</w:t>
      </w:r>
      <w:r>
        <w:t xml:space="preserve"> _____________________________________________________</w:t>
      </w:r>
    </w:p>
    <w:p w14:paraId="5B4876AE" w14:textId="77777777" w:rsidR="004A371B" w:rsidRPr="001C54AD" w:rsidRDefault="004A371B" w:rsidP="004A371B">
      <w:pPr>
        <w:autoSpaceDE w:val="0"/>
        <w:autoSpaceDN w:val="0"/>
        <w:adjustRightInd w:val="0"/>
        <w:spacing w:after="0" w:line="240" w:lineRule="auto"/>
        <w:rPr>
          <w:rFonts w:ascii="Calibri" w:hAnsi="Calibri" w:cs="Calibri"/>
          <w:b/>
          <w:color w:val="000000"/>
          <w:sz w:val="28"/>
          <w:szCs w:val="28"/>
        </w:rPr>
      </w:pPr>
      <w:r w:rsidRPr="001C54AD">
        <w:rPr>
          <w:rFonts w:ascii="Calibri" w:hAnsi="Calibri" w:cs="Calibri"/>
          <w:b/>
          <w:color w:val="000000"/>
          <w:sz w:val="28"/>
          <w:szCs w:val="28"/>
        </w:rPr>
        <w:t xml:space="preserve">GLOSSARY </w:t>
      </w:r>
    </w:p>
    <w:p w14:paraId="05FDC6C8"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Aid </w:t>
      </w:r>
      <w:r w:rsidRPr="001C54AD">
        <w:rPr>
          <w:rFonts w:ascii="Calibri" w:hAnsi="Calibri" w:cs="Calibri"/>
          <w:color w:val="000000"/>
        </w:rPr>
        <w:t xml:space="preserve">Monies given by donor nations to help neighbours and less wealthy nations </w:t>
      </w:r>
    </w:p>
    <w:p w14:paraId="73BFAAC3"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Corporation </w:t>
      </w:r>
      <w:r w:rsidRPr="001C54AD">
        <w:rPr>
          <w:rFonts w:ascii="Calibri" w:hAnsi="Calibri" w:cs="Calibri"/>
          <w:color w:val="000000"/>
        </w:rPr>
        <w:t xml:space="preserve">A huge business or company, often present in many nations, worldwide </w:t>
      </w:r>
    </w:p>
    <w:p w14:paraId="1B06FF51"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Credentials </w:t>
      </w:r>
      <w:r w:rsidRPr="001C54AD">
        <w:rPr>
          <w:rFonts w:ascii="Calibri" w:hAnsi="Calibri" w:cs="Calibri"/>
          <w:color w:val="000000"/>
        </w:rPr>
        <w:t xml:space="preserve">The papers a diplomats presents when they serve in a foreign nation </w:t>
      </w:r>
    </w:p>
    <w:p w14:paraId="767D7F4B"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Decolonization </w:t>
      </w:r>
      <w:r w:rsidRPr="001C54AD">
        <w:rPr>
          <w:rFonts w:ascii="Calibri" w:hAnsi="Calibri" w:cs="Calibri"/>
          <w:color w:val="000000"/>
        </w:rPr>
        <w:t xml:space="preserve">the gaining of independence from a colonial power </w:t>
      </w:r>
    </w:p>
    <w:p w14:paraId="47895B47"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Diplomacy (i) </w:t>
      </w:r>
      <w:r w:rsidRPr="001C54AD">
        <w:rPr>
          <w:rFonts w:ascii="Calibri" w:hAnsi="Calibri" w:cs="Calibri"/>
          <w:color w:val="000000"/>
        </w:rPr>
        <w:t xml:space="preserve">the skill of making the correct decision in foreign policy </w:t>
      </w:r>
    </w:p>
    <w:p w14:paraId="7B7F9685"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(ii) </w:t>
      </w:r>
      <w:r w:rsidRPr="001C54AD">
        <w:rPr>
          <w:rFonts w:ascii="Calibri" w:hAnsi="Calibri" w:cs="Calibri"/>
          <w:color w:val="000000"/>
        </w:rPr>
        <w:t xml:space="preserve">the actual formal and informal meetings between nations </w:t>
      </w:r>
    </w:p>
    <w:p w14:paraId="68BE6373"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Diplomat </w:t>
      </w:r>
      <w:r w:rsidRPr="001C54AD">
        <w:rPr>
          <w:rFonts w:ascii="Calibri" w:hAnsi="Calibri" w:cs="Calibri"/>
          <w:color w:val="000000"/>
        </w:rPr>
        <w:t xml:space="preserve">Person who conducts meetings with other nations </w:t>
      </w:r>
    </w:p>
    <w:p w14:paraId="6AFA2BC9"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Diplomatic </w:t>
      </w:r>
      <w:r w:rsidRPr="001C54AD">
        <w:rPr>
          <w:rFonts w:ascii="Calibri" w:hAnsi="Calibri" w:cs="Calibri"/>
          <w:color w:val="000000"/>
        </w:rPr>
        <w:t xml:space="preserve">The correct or most advantageous decision for your nation </w:t>
      </w:r>
    </w:p>
    <w:p w14:paraId="1A6EA546"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Foreign Policy </w:t>
      </w:r>
      <w:r w:rsidRPr="001C54AD">
        <w:rPr>
          <w:rFonts w:ascii="Calibri" w:hAnsi="Calibri" w:cs="Calibri"/>
          <w:color w:val="000000"/>
        </w:rPr>
        <w:t xml:space="preserve">A government’s formal relationship towards foreign nations </w:t>
      </w:r>
    </w:p>
    <w:p w14:paraId="21C72D99"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Foreign Affairs </w:t>
      </w:r>
      <w:r w:rsidRPr="001C54AD">
        <w:rPr>
          <w:rFonts w:ascii="Calibri" w:hAnsi="Calibri" w:cs="Calibri"/>
          <w:color w:val="000000"/>
        </w:rPr>
        <w:t xml:space="preserve">Name given to incidents, events and relationships between nations </w:t>
      </w:r>
    </w:p>
    <w:p w14:paraId="712CFEC7"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Migration </w:t>
      </w:r>
      <w:r w:rsidRPr="001C54AD">
        <w:rPr>
          <w:rFonts w:ascii="Calibri" w:hAnsi="Calibri" w:cs="Calibri"/>
          <w:color w:val="000000"/>
        </w:rPr>
        <w:t xml:space="preserve">Moving to settle in another country: One of the major forms of relationship creating links between nations </w:t>
      </w:r>
    </w:p>
    <w:p w14:paraId="6636FAF9"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Multilateral </w:t>
      </w:r>
      <w:r w:rsidRPr="001C54AD">
        <w:rPr>
          <w:rFonts w:ascii="Calibri" w:hAnsi="Calibri" w:cs="Calibri"/>
          <w:color w:val="000000"/>
        </w:rPr>
        <w:t xml:space="preserve">Relations between several nations </w:t>
      </w:r>
    </w:p>
    <w:p w14:paraId="664704D6"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Regionalism </w:t>
      </w:r>
      <w:r w:rsidRPr="001C54AD">
        <w:rPr>
          <w:rFonts w:ascii="Calibri" w:hAnsi="Calibri" w:cs="Calibri"/>
          <w:color w:val="000000"/>
        </w:rPr>
        <w:t xml:space="preserve">The idea that Pacific island nations could have a strong voice and improved social and economic futures if they worked together in a single regional organization. </w:t>
      </w:r>
    </w:p>
    <w:p w14:paraId="4D91728A"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Remnant </w:t>
      </w:r>
      <w:r w:rsidRPr="001C54AD">
        <w:rPr>
          <w:rFonts w:ascii="Calibri" w:hAnsi="Calibri" w:cs="Calibri"/>
          <w:color w:val="000000"/>
        </w:rPr>
        <w:t xml:space="preserve">Anything that remains (for example, a country that is still under colonial rule) 19 </w:t>
      </w:r>
    </w:p>
    <w:p w14:paraId="5FE3E814" w14:textId="77777777" w:rsidR="004A371B" w:rsidRPr="001C54AD" w:rsidRDefault="004A371B" w:rsidP="004A371B">
      <w:pPr>
        <w:autoSpaceDE w:val="0"/>
        <w:autoSpaceDN w:val="0"/>
        <w:adjustRightInd w:val="0"/>
        <w:spacing w:after="0" w:line="240" w:lineRule="auto"/>
        <w:rPr>
          <w:rFonts w:ascii="Calibri" w:hAnsi="Calibri" w:cs="Calibri"/>
          <w:sz w:val="24"/>
          <w:szCs w:val="24"/>
        </w:rPr>
      </w:pPr>
    </w:p>
    <w:p w14:paraId="454B4033" w14:textId="77777777" w:rsidR="004A371B" w:rsidRPr="001C54AD" w:rsidRDefault="004A371B" w:rsidP="004A371B">
      <w:pPr>
        <w:pageBreakBefore/>
        <w:autoSpaceDE w:val="0"/>
        <w:autoSpaceDN w:val="0"/>
        <w:adjustRightInd w:val="0"/>
        <w:spacing w:after="0" w:line="240" w:lineRule="auto"/>
        <w:rPr>
          <w:rFonts w:ascii="Calibri" w:hAnsi="Calibri" w:cs="Calibri"/>
        </w:rPr>
      </w:pPr>
      <w:r w:rsidRPr="001C54AD">
        <w:rPr>
          <w:rFonts w:ascii="Calibri" w:hAnsi="Calibri" w:cs="Calibri"/>
          <w:b/>
          <w:bCs/>
        </w:rPr>
        <w:lastRenderedPageBreak/>
        <w:t xml:space="preserve">Rim </w:t>
      </w:r>
      <w:r w:rsidRPr="001C54AD">
        <w:rPr>
          <w:rFonts w:ascii="Calibri" w:hAnsi="Calibri" w:cs="Calibri"/>
        </w:rPr>
        <w:t xml:space="preserve">Nations on the border of the Pacific Ocean </w:t>
      </w:r>
    </w:p>
    <w:p w14:paraId="72EAC4CF" w14:textId="77777777" w:rsidR="004A371B" w:rsidRPr="001C54AD" w:rsidRDefault="004A371B" w:rsidP="004A371B">
      <w:pPr>
        <w:autoSpaceDE w:val="0"/>
        <w:autoSpaceDN w:val="0"/>
        <w:adjustRightInd w:val="0"/>
        <w:spacing w:after="0" w:line="240" w:lineRule="auto"/>
        <w:rPr>
          <w:rFonts w:ascii="Calibri" w:hAnsi="Calibri" w:cs="Calibri"/>
        </w:rPr>
      </w:pPr>
      <w:r w:rsidRPr="001C54AD">
        <w:rPr>
          <w:rFonts w:ascii="Calibri" w:hAnsi="Calibri" w:cs="Calibri"/>
          <w:b/>
          <w:bCs/>
        </w:rPr>
        <w:t xml:space="preserve">Signatory </w:t>
      </w:r>
      <w:r w:rsidRPr="001C54AD">
        <w:rPr>
          <w:rFonts w:ascii="Calibri" w:hAnsi="Calibri" w:cs="Calibri"/>
        </w:rPr>
        <w:t xml:space="preserve">To sign and agree to a treaty </w:t>
      </w:r>
    </w:p>
    <w:p w14:paraId="338D22B3" w14:textId="77777777" w:rsidR="004A371B" w:rsidRPr="001C54AD" w:rsidRDefault="004A371B" w:rsidP="004A371B">
      <w:pPr>
        <w:autoSpaceDE w:val="0"/>
        <w:autoSpaceDN w:val="0"/>
        <w:adjustRightInd w:val="0"/>
        <w:spacing w:after="0" w:line="240" w:lineRule="auto"/>
        <w:rPr>
          <w:rFonts w:ascii="Calibri" w:hAnsi="Calibri" w:cs="Calibri"/>
        </w:rPr>
      </w:pPr>
      <w:r w:rsidRPr="001C54AD">
        <w:rPr>
          <w:rFonts w:ascii="Calibri" w:hAnsi="Calibri" w:cs="Calibri"/>
          <w:b/>
          <w:bCs/>
        </w:rPr>
        <w:t xml:space="preserve">Solidarity </w:t>
      </w:r>
      <w:r w:rsidRPr="001C54AD">
        <w:rPr>
          <w:rFonts w:ascii="Calibri" w:hAnsi="Calibri" w:cs="Calibri"/>
        </w:rPr>
        <w:t xml:space="preserve">Common action, support and friendship between nations (usually on a single issue) </w:t>
      </w:r>
    </w:p>
    <w:p w14:paraId="4878FD46" w14:textId="77777777" w:rsidR="004A371B" w:rsidRPr="001C54AD" w:rsidRDefault="004A371B" w:rsidP="004A371B">
      <w:pPr>
        <w:autoSpaceDE w:val="0"/>
        <w:autoSpaceDN w:val="0"/>
        <w:adjustRightInd w:val="0"/>
        <w:spacing w:after="0" w:line="240" w:lineRule="auto"/>
        <w:rPr>
          <w:rFonts w:ascii="Calibri" w:hAnsi="Calibri" w:cs="Calibri"/>
        </w:rPr>
      </w:pPr>
      <w:r w:rsidRPr="001C54AD">
        <w:rPr>
          <w:rFonts w:ascii="Calibri" w:hAnsi="Calibri" w:cs="Calibri"/>
          <w:b/>
          <w:bCs/>
        </w:rPr>
        <w:t xml:space="preserve">Superpower </w:t>
      </w:r>
      <w:r w:rsidRPr="001C54AD">
        <w:rPr>
          <w:rFonts w:ascii="Calibri" w:hAnsi="Calibri" w:cs="Calibri"/>
        </w:rPr>
        <w:t xml:space="preserve">A rich, powerful and most influential nation. </w:t>
      </w:r>
    </w:p>
    <w:p w14:paraId="649954DF" w14:textId="77777777" w:rsidR="004A371B" w:rsidRPr="001C54AD" w:rsidRDefault="004A371B" w:rsidP="004A371B">
      <w:pPr>
        <w:autoSpaceDE w:val="0"/>
        <w:autoSpaceDN w:val="0"/>
        <w:adjustRightInd w:val="0"/>
        <w:spacing w:after="0" w:line="240" w:lineRule="auto"/>
        <w:rPr>
          <w:rFonts w:ascii="Calibri" w:hAnsi="Calibri" w:cs="Calibri"/>
        </w:rPr>
      </w:pPr>
      <w:r w:rsidRPr="001C54AD">
        <w:rPr>
          <w:rFonts w:ascii="Calibri" w:hAnsi="Calibri" w:cs="Calibri"/>
          <w:b/>
          <w:bCs/>
        </w:rPr>
        <w:t xml:space="preserve">Trade </w:t>
      </w:r>
      <w:r w:rsidRPr="001C54AD">
        <w:rPr>
          <w:rFonts w:ascii="Calibri" w:hAnsi="Calibri" w:cs="Calibri"/>
        </w:rPr>
        <w:t xml:space="preserve">Imports and exports: One of the major forms of relationship between nations </w:t>
      </w:r>
    </w:p>
    <w:p w14:paraId="6959E52C" w14:textId="77777777" w:rsidR="004A371B" w:rsidRPr="001C54AD" w:rsidRDefault="004A371B" w:rsidP="004A371B">
      <w:pPr>
        <w:rPr>
          <w:rFonts w:ascii="Calibri" w:hAnsi="Calibri" w:cs="Calibri"/>
        </w:rPr>
      </w:pPr>
      <w:r w:rsidRPr="001C54AD">
        <w:rPr>
          <w:rFonts w:ascii="Calibri" w:hAnsi="Calibri" w:cs="Calibri"/>
          <w:b/>
          <w:bCs/>
        </w:rPr>
        <w:t xml:space="preserve">Unilateral </w:t>
      </w:r>
      <w:r w:rsidRPr="001C54AD">
        <w:rPr>
          <w:rFonts w:ascii="Calibri" w:hAnsi="Calibri" w:cs="Calibri"/>
        </w:rPr>
        <w:t>Relations with one other nation</w:t>
      </w:r>
    </w:p>
    <w:p w14:paraId="38B9B3FC" w14:textId="77777777" w:rsidR="004A371B" w:rsidRPr="00CE1788" w:rsidRDefault="004A371B" w:rsidP="004A371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CE1788">
        <w:rPr>
          <w:rFonts w:ascii="Calibri" w:hAnsi="Calibri" w:cs="Calibri"/>
          <w:b/>
          <w:color w:val="000000"/>
        </w:rPr>
        <w:t>READING 3 FIJI AND THE NUCLEAR FREE AND INDEPENDENT</w:t>
      </w:r>
      <w:r w:rsidRPr="00CE1788">
        <w:rPr>
          <w:rFonts w:ascii="Calibri" w:hAnsi="Calibri" w:cs="Calibri"/>
          <w:color w:val="000000"/>
        </w:rPr>
        <w:t xml:space="preserve"> (NFIP) MOVEMENT; REPORT OF THE 8</w:t>
      </w:r>
      <w:r w:rsidRPr="00CE1788">
        <w:rPr>
          <w:rFonts w:ascii="Calibri" w:hAnsi="Calibri" w:cs="Calibri"/>
          <w:color w:val="000000"/>
          <w:sz w:val="14"/>
          <w:szCs w:val="14"/>
        </w:rPr>
        <w:t xml:space="preserve">TH </w:t>
      </w:r>
      <w:r w:rsidRPr="00CE1788">
        <w:rPr>
          <w:rFonts w:ascii="Calibri" w:hAnsi="Calibri" w:cs="Calibri"/>
          <w:color w:val="000000"/>
        </w:rPr>
        <w:t xml:space="preserve">CONFERENCE, 1999 </w:t>
      </w:r>
    </w:p>
    <w:p w14:paraId="473A8CB5" w14:textId="77777777" w:rsidR="004A371B" w:rsidRPr="00CE1788" w:rsidRDefault="004A371B" w:rsidP="004A371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color w:val="000000"/>
        </w:rPr>
      </w:pPr>
      <w:r w:rsidRPr="00CE1788">
        <w:rPr>
          <w:rFonts w:ascii="Arial" w:hAnsi="Arial" w:cs="Arial"/>
          <w:i/>
          <w:iCs/>
          <w:color w:val="000000"/>
        </w:rPr>
        <w:t xml:space="preserve">“Warmest greetings from the Pacific Concerns Resource Centre (PCRC) the secretariat of the Nuclear Free and Independent Pacific movement, based in Suva, Fiji Islands.From20-24 September 1999,over ll0 delegates and observers from 28 countries and territories around the Pacific came together for the 8th nuclear free and independent Pacific conference at </w:t>
      </w:r>
      <w:proofErr w:type="spellStart"/>
      <w:r w:rsidRPr="00CE1788">
        <w:rPr>
          <w:rFonts w:ascii="Arial" w:hAnsi="Arial" w:cs="Arial"/>
          <w:i/>
          <w:iCs/>
          <w:color w:val="000000"/>
        </w:rPr>
        <w:t>Arue</w:t>
      </w:r>
      <w:proofErr w:type="spellEnd"/>
      <w:r w:rsidRPr="00CE1788">
        <w:rPr>
          <w:rFonts w:ascii="Arial" w:hAnsi="Arial" w:cs="Arial"/>
          <w:i/>
          <w:iCs/>
          <w:color w:val="000000"/>
        </w:rPr>
        <w:t xml:space="preserve">, Tahiti, </w:t>
      </w:r>
      <w:proofErr w:type="spellStart"/>
      <w:r w:rsidRPr="00CE1788">
        <w:rPr>
          <w:rFonts w:ascii="Arial" w:hAnsi="Arial" w:cs="Arial"/>
          <w:i/>
          <w:iCs/>
          <w:color w:val="000000"/>
        </w:rPr>
        <w:t>Te</w:t>
      </w:r>
      <w:proofErr w:type="spellEnd"/>
      <w:r w:rsidRPr="00CE1788">
        <w:rPr>
          <w:rFonts w:ascii="Arial" w:hAnsi="Arial" w:cs="Arial"/>
          <w:i/>
          <w:iCs/>
          <w:color w:val="000000"/>
        </w:rPr>
        <w:t xml:space="preserve"> </w:t>
      </w:r>
      <w:proofErr w:type="spellStart"/>
      <w:r w:rsidRPr="00CE1788">
        <w:rPr>
          <w:rFonts w:ascii="Arial" w:hAnsi="Arial" w:cs="Arial"/>
          <w:i/>
          <w:iCs/>
          <w:color w:val="000000"/>
        </w:rPr>
        <w:t>Aomaohi</w:t>
      </w:r>
      <w:proofErr w:type="spellEnd"/>
      <w:r w:rsidRPr="00CE1788">
        <w:rPr>
          <w:rFonts w:ascii="Arial" w:hAnsi="Arial" w:cs="Arial"/>
          <w:i/>
          <w:iCs/>
          <w:color w:val="000000"/>
        </w:rPr>
        <w:t xml:space="preserve"> (French Polynesia). The official delegates were joined by international observers, secretariat staff and scores of visitors and supporters from around Tahiti, in the shadow of Mount </w:t>
      </w:r>
      <w:proofErr w:type="spellStart"/>
      <w:r w:rsidRPr="00CE1788">
        <w:rPr>
          <w:rFonts w:ascii="Arial" w:hAnsi="Arial" w:cs="Arial"/>
          <w:i/>
          <w:iCs/>
          <w:color w:val="000000"/>
        </w:rPr>
        <w:t>Erima</w:t>
      </w:r>
      <w:proofErr w:type="spellEnd"/>
      <w:r w:rsidRPr="00CE1788">
        <w:rPr>
          <w:rFonts w:ascii="Arial" w:hAnsi="Arial" w:cs="Arial"/>
          <w:i/>
          <w:iCs/>
          <w:color w:val="000000"/>
        </w:rPr>
        <w:t xml:space="preserve">, on the shores of </w:t>
      </w:r>
      <w:proofErr w:type="spellStart"/>
      <w:r w:rsidRPr="00CE1788">
        <w:rPr>
          <w:rFonts w:ascii="Arial" w:hAnsi="Arial" w:cs="Arial"/>
          <w:i/>
          <w:iCs/>
          <w:color w:val="000000"/>
        </w:rPr>
        <w:t>Matavai</w:t>
      </w:r>
      <w:proofErr w:type="spellEnd"/>
      <w:r w:rsidRPr="00CE1788">
        <w:rPr>
          <w:rFonts w:ascii="Arial" w:hAnsi="Arial" w:cs="Arial"/>
          <w:i/>
          <w:iCs/>
          <w:color w:val="000000"/>
        </w:rPr>
        <w:t xml:space="preserve"> Bay. Since1975, the nuclear free and independent Pacific movement has met in conference, bringing together peoples' representatives from around the Pacific region, indigenous people's organizations, Church, trade union and peace activists; environmentalists; and movements for sovereignty and self-determination. The first nuclear free Pacific conference was held at the University of the South Pacific (USP) in Suva, Fiji in 1975. </w:t>
      </w:r>
    </w:p>
    <w:p w14:paraId="2C34E481" w14:textId="77777777" w:rsidR="004A371B" w:rsidRPr="00CE1788" w:rsidRDefault="004A371B" w:rsidP="004A371B">
      <w:pPr>
        <w:pBdr>
          <w:top w:val="single" w:sz="4" w:space="1" w:color="auto"/>
          <w:left w:val="single" w:sz="4" w:space="4" w:color="auto"/>
          <w:bottom w:val="single" w:sz="4" w:space="1" w:color="auto"/>
          <w:right w:val="single" w:sz="4" w:space="4" w:color="auto"/>
        </w:pBdr>
        <w:rPr>
          <w:b/>
          <w:lang w:val="en-US"/>
        </w:rPr>
      </w:pPr>
      <w:r w:rsidRPr="00CE1788">
        <w:rPr>
          <w:rFonts w:ascii="Arial" w:hAnsi="Arial" w:cs="Arial"/>
          <w:b/>
          <w:i/>
          <w:iCs/>
          <w:color w:val="000000"/>
        </w:rPr>
        <w:t>Source: Report of the 8</w:t>
      </w:r>
      <w:r w:rsidRPr="00CE1788">
        <w:rPr>
          <w:rFonts w:ascii="Arial" w:hAnsi="Arial" w:cs="Arial"/>
          <w:b/>
          <w:i/>
          <w:iCs/>
          <w:color w:val="000000"/>
          <w:sz w:val="14"/>
          <w:szCs w:val="14"/>
        </w:rPr>
        <w:t xml:space="preserve">th </w:t>
      </w:r>
      <w:r w:rsidRPr="00CE1788">
        <w:rPr>
          <w:rFonts w:ascii="Arial" w:hAnsi="Arial" w:cs="Arial"/>
          <w:b/>
          <w:i/>
          <w:iCs/>
          <w:color w:val="000000"/>
        </w:rPr>
        <w:t xml:space="preserve">NFIP Conference, </w:t>
      </w:r>
      <w:r w:rsidRPr="00CE1788">
        <w:rPr>
          <w:rFonts w:ascii="Arial" w:hAnsi="Arial" w:cs="Arial"/>
          <w:b/>
          <w:color w:val="000000"/>
        </w:rPr>
        <w:t>Pacific Concerns Resource Centre, Suva, 1999</w:t>
      </w:r>
      <w:r w:rsidRPr="00CE1788">
        <w:rPr>
          <w:rFonts w:ascii="Arial" w:hAnsi="Arial" w:cs="Arial"/>
          <w:b/>
          <w:color w:val="000000"/>
          <w:lang w:val="en-US"/>
        </w:rPr>
        <w:t>,p6</w:t>
      </w:r>
    </w:p>
    <w:p w14:paraId="042F0029" w14:textId="77777777" w:rsidR="004A371B" w:rsidRPr="002B5D55" w:rsidRDefault="004A371B" w:rsidP="004A371B">
      <w:pPr>
        <w:pStyle w:val="Default"/>
        <w:rPr>
          <w:rFonts w:ascii="Calibri" w:hAnsi="Calibri" w:cs="Calibri"/>
          <w:sz w:val="28"/>
          <w:szCs w:val="28"/>
        </w:rPr>
      </w:pPr>
      <w:r w:rsidRPr="002B5D55">
        <w:rPr>
          <w:rFonts w:ascii="Calibri" w:hAnsi="Calibri" w:cs="Calibri"/>
          <w:sz w:val="28"/>
          <w:szCs w:val="28"/>
        </w:rPr>
        <w:t xml:space="preserve">ACTIVITY 5 BASED ON READING 3 (NFIP REPORT) </w:t>
      </w:r>
    </w:p>
    <w:p w14:paraId="1A25C976" w14:textId="77777777" w:rsidR="004A371B" w:rsidRPr="002B5D55" w:rsidRDefault="004A371B" w:rsidP="004A371B">
      <w:pPr>
        <w:pStyle w:val="Default"/>
        <w:rPr>
          <w:rFonts w:ascii="Calibri" w:hAnsi="Calibri" w:cs="Calibri"/>
          <w:sz w:val="22"/>
          <w:szCs w:val="22"/>
        </w:rPr>
      </w:pPr>
      <w:r w:rsidRPr="002B5D55">
        <w:rPr>
          <w:rFonts w:ascii="Calibri" w:hAnsi="Calibri" w:cs="Calibri"/>
          <w:sz w:val="22"/>
          <w:szCs w:val="22"/>
        </w:rPr>
        <w:t xml:space="preserve">1 List the nine (9) organizations and interest groups who attended the NFIP conference in Tahiti. </w:t>
      </w:r>
    </w:p>
    <w:p w14:paraId="36AE7FEC" w14:textId="77777777" w:rsidR="004A371B" w:rsidRPr="002B5D55" w:rsidRDefault="004A371B" w:rsidP="004A371B">
      <w:pPr>
        <w:pStyle w:val="Default"/>
        <w:rPr>
          <w:rFonts w:ascii="Calibri" w:hAnsi="Calibri" w:cs="Calibri"/>
          <w:sz w:val="22"/>
          <w:szCs w:val="22"/>
        </w:rPr>
      </w:pPr>
    </w:p>
    <w:p w14:paraId="5F6E4238" w14:textId="77777777" w:rsidR="004A371B" w:rsidRPr="002B5D55" w:rsidRDefault="004A371B" w:rsidP="004A371B">
      <w:pPr>
        <w:pStyle w:val="Default"/>
        <w:spacing w:after="142"/>
        <w:rPr>
          <w:rFonts w:ascii="Calibri" w:hAnsi="Calibri" w:cs="Calibri"/>
          <w:sz w:val="22"/>
          <w:szCs w:val="22"/>
        </w:rPr>
      </w:pPr>
      <w:r w:rsidRPr="002B5D55">
        <w:rPr>
          <w:rFonts w:ascii="Calibri" w:hAnsi="Calibri" w:cs="Calibri"/>
          <w:sz w:val="22"/>
          <w:szCs w:val="22"/>
        </w:rPr>
        <w:t xml:space="preserve">1 _______________ </w:t>
      </w:r>
    </w:p>
    <w:p w14:paraId="23EF551B" w14:textId="77777777" w:rsidR="004A371B" w:rsidRPr="002B5D55" w:rsidRDefault="004A371B" w:rsidP="004A371B">
      <w:pPr>
        <w:pStyle w:val="Default"/>
        <w:spacing w:after="142"/>
        <w:rPr>
          <w:rFonts w:ascii="Calibri" w:hAnsi="Calibri" w:cs="Calibri"/>
          <w:sz w:val="22"/>
          <w:szCs w:val="22"/>
        </w:rPr>
      </w:pPr>
      <w:r w:rsidRPr="002B5D55">
        <w:rPr>
          <w:rFonts w:ascii="Calibri" w:hAnsi="Calibri" w:cs="Calibri"/>
          <w:sz w:val="22"/>
          <w:szCs w:val="22"/>
        </w:rPr>
        <w:t xml:space="preserve">2 _______________ </w:t>
      </w:r>
    </w:p>
    <w:p w14:paraId="2FA0C2D4" w14:textId="77777777" w:rsidR="004A371B" w:rsidRPr="002B5D55" w:rsidRDefault="004A371B" w:rsidP="004A371B">
      <w:pPr>
        <w:pStyle w:val="Default"/>
        <w:spacing w:after="142"/>
        <w:rPr>
          <w:rFonts w:ascii="Calibri" w:hAnsi="Calibri" w:cs="Calibri"/>
          <w:sz w:val="22"/>
          <w:szCs w:val="22"/>
        </w:rPr>
      </w:pPr>
      <w:r w:rsidRPr="002B5D55">
        <w:rPr>
          <w:rFonts w:ascii="Calibri" w:hAnsi="Calibri" w:cs="Calibri"/>
          <w:sz w:val="22"/>
          <w:szCs w:val="22"/>
        </w:rPr>
        <w:t xml:space="preserve">3 _______________ </w:t>
      </w:r>
    </w:p>
    <w:p w14:paraId="455F0692" w14:textId="77777777" w:rsidR="004A371B" w:rsidRPr="002B5D55" w:rsidRDefault="004A371B" w:rsidP="004A371B">
      <w:pPr>
        <w:pStyle w:val="Default"/>
        <w:spacing w:after="142"/>
        <w:rPr>
          <w:rFonts w:ascii="Calibri" w:hAnsi="Calibri" w:cs="Calibri"/>
          <w:sz w:val="22"/>
          <w:szCs w:val="22"/>
        </w:rPr>
      </w:pPr>
      <w:r w:rsidRPr="002B5D55">
        <w:rPr>
          <w:rFonts w:ascii="Calibri" w:hAnsi="Calibri" w:cs="Calibri"/>
          <w:sz w:val="22"/>
          <w:szCs w:val="22"/>
        </w:rPr>
        <w:t xml:space="preserve">4 _______________ </w:t>
      </w:r>
    </w:p>
    <w:p w14:paraId="698BFAC9" w14:textId="77777777" w:rsidR="004A371B" w:rsidRPr="002B5D55" w:rsidRDefault="004A371B" w:rsidP="004A371B">
      <w:pPr>
        <w:pStyle w:val="Default"/>
        <w:spacing w:after="142"/>
        <w:rPr>
          <w:rFonts w:ascii="Calibri" w:hAnsi="Calibri" w:cs="Calibri"/>
          <w:sz w:val="22"/>
          <w:szCs w:val="22"/>
        </w:rPr>
      </w:pPr>
      <w:r w:rsidRPr="002B5D55">
        <w:rPr>
          <w:rFonts w:ascii="Calibri" w:hAnsi="Calibri" w:cs="Calibri"/>
          <w:sz w:val="22"/>
          <w:szCs w:val="22"/>
        </w:rPr>
        <w:t xml:space="preserve">5 _______________ </w:t>
      </w:r>
    </w:p>
    <w:p w14:paraId="3A20D280" w14:textId="77777777" w:rsidR="004A371B" w:rsidRPr="002B5D55" w:rsidRDefault="004A371B" w:rsidP="004A371B">
      <w:pPr>
        <w:pStyle w:val="Default"/>
        <w:spacing w:after="142"/>
        <w:rPr>
          <w:rFonts w:ascii="Calibri" w:hAnsi="Calibri" w:cs="Calibri"/>
          <w:sz w:val="22"/>
          <w:szCs w:val="22"/>
        </w:rPr>
      </w:pPr>
      <w:r w:rsidRPr="002B5D55">
        <w:rPr>
          <w:rFonts w:ascii="Calibri" w:hAnsi="Calibri" w:cs="Calibri"/>
          <w:sz w:val="22"/>
          <w:szCs w:val="22"/>
        </w:rPr>
        <w:t xml:space="preserve">6 _______________ </w:t>
      </w:r>
    </w:p>
    <w:p w14:paraId="18385E68" w14:textId="77777777" w:rsidR="004A371B" w:rsidRPr="002B5D55" w:rsidRDefault="004A371B" w:rsidP="004A371B">
      <w:pPr>
        <w:pStyle w:val="Default"/>
        <w:spacing w:after="142"/>
        <w:rPr>
          <w:rFonts w:ascii="Calibri" w:hAnsi="Calibri" w:cs="Calibri"/>
          <w:sz w:val="22"/>
          <w:szCs w:val="22"/>
        </w:rPr>
      </w:pPr>
      <w:r w:rsidRPr="002B5D55">
        <w:rPr>
          <w:rFonts w:ascii="Calibri" w:hAnsi="Calibri" w:cs="Calibri"/>
          <w:sz w:val="22"/>
          <w:szCs w:val="22"/>
        </w:rPr>
        <w:t xml:space="preserve">7 _______________ </w:t>
      </w:r>
    </w:p>
    <w:p w14:paraId="458A7075" w14:textId="77777777" w:rsidR="004A371B" w:rsidRPr="002B5D55" w:rsidRDefault="004A371B" w:rsidP="004A371B">
      <w:pPr>
        <w:pStyle w:val="Default"/>
        <w:spacing w:after="142"/>
        <w:rPr>
          <w:rFonts w:ascii="Calibri" w:hAnsi="Calibri" w:cs="Calibri"/>
          <w:sz w:val="22"/>
          <w:szCs w:val="22"/>
        </w:rPr>
      </w:pPr>
      <w:r w:rsidRPr="002B5D55">
        <w:rPr>
          <w:rFonts w:ascii="Calibri" w:hAnsi="Calibri" w:cs="Calibri"/>
          <w:sz w:val="22"/>
          <w:szCs w:val="22"/>
        </w:rPr>
        <w:t xml:space="preserve">8 _______________ </w:t>
      </w:r>
    </w:p>
    <w:p w14:paraId="6B090694" w14:textId="77777777" w:rsidR="004A371B" w:rsidRPr="002B5D55" w:rsidRDefault="004A371B" w:rsidP="004A371B">
      <w:pPr>
        <w:pStyle w:val="Default"/>
        <w:rPr>
          <w:rFonts w:ascii="Calibri" w:hAnsi="Calibri" w:cs="Calibri"/>
          <w:sz w:val="22"/>
          <w:szCs w:val="22"/>
        </w:rPr>
      </w:pPr>
      <w:r w:rsidRPr="002B5D55">
        <w:rPr>
          <w:rFonts w:ascii="Calibri" w:hAnsi="Calibri" w:cs="Calibri"/>
          <w:sz w:val="22"/>
          <w:szCs w:val="22"/>
        </w:rPr>
        <w:t xml:space="preserve">9 _______________ </w:t>
      </w:r>
    </w:p>
    <w:p w14:paraId="544E3FF2" w14:textId="77777777" w:rsidR="004A371B" w:rsidRPr="002B5D55" w:rsidRDefault="004A371B" w:rsidP="004A371B">
      <w:pPr>
        <w:pStyle w:val="Default"/>
        <w:rPr>
          <w:rFonts w:ascii="Calibri" w:hAnsi="Calibri" w:cs="Calibri"/>
          <w:sz w:val="22"/>
          <w:szCs w:val="22"/>
        </w:rPr>
      </w:pPr>
    </w:p>
    <w:p w14:paraId="58F7FB35" w14:textId="77777777" w:rsidR="004A371B" w:rsidRPr="002B5D55" w:rsidRDefault="004A371B" w:rsidP="004A371B">
      <w:pPr>
        <w:pStyle w:val="Default"/>
        <w:rPr>
          <w:rFonts w:ascii="Calibri" w:hAnsi="Calibri" w:cs="Calibri"/>
          <w:sz w:val="22"/>
          <w:szCs w:val="22"/>
        </w:rPr>
      </w:pPr>
      <w:r w:rsidRPr="002B5D55">
        <w:rPr>
          <w:rFonts w:ascii="Calibri" w:hAnsi="Calibri" w:cs="Calibri"/>
          <w:sz w:val="22"/>
          <w:szCs w:val="22"/>
        </w:rPr>
        <w:t xml:space="preserve">2 What role did Fiji play in this international campaign? </w:t>
      </w:r>
    </w:p>
    <w:p w14:paraId="3C6D075B" w14:textId="77777777" w:rsidR="004A371B" w:rsidRPr="002B5D55" w:rsidRDefault="004A371B" w:rsidP="004A371B">
      <w:pPr>
        <w:pStyle w:val="Default"/>
        <w:rPr>
          <w:rFonts w:ascii="Calibri" w:hAnsi="Calibri" w:cs="Calibri"/>
          <w:sz w:val="22"/>
          <w:szCs w:val="22"/>
        </w:rPr>
      </w:pPr>
    </w:p>
    <w:p w14:paraId="3DC00580" w14:textId="77777777" w:rsidR="004A371B" w:rsidRPr="002B5D55" w:rsidRDefault="004A371B" w:rsidP="004A371B">
      <w:pPr>
        <w:pStyle w:val="Default"/>
        <w:rPr>
          <w:rFonts w:ascii="Calibri" w:hAnsi="Calibri" w:cs="Calibri"/>
          <w:sz w:val="22"/>
          <w:szCs w:val="22"/>
        </w:rPr>
      </w:pPr>
      <w:r w:rsidRPr="002B5D55">
        <w:rPr>
          <w:rFonts w:ascii="Calibri" w:hAnsi="Calibri" w:cs="Calibri"/>
          <w:sz w:val="22"/>
          <w:szCs w:val="22"/>
        </w:rPr>
        <w:t xml:space="preserve">____________________________________________________________________ </w:t>
      </w:r>
    </w:p>
    <w:p w14:paraId="0A9FD85E" w14:textId="77777777" w:rsidR="004A371B" w:rsidRPr="002B5D55" w:rsidRDefault="004A371B" w:rsidP="004A371B">
      <w:pPr>
        <w:pStyle w:val="Default"/>
        <w:rPr>
          <w:rFonts w:ascii="Calibri" w:hAnsi="Calibri" w:cs="Calibri"/>
          <w:sz w:val="22"/>
          <w:szCs w:val="22"/>
        </w:rPr>
      </w:pPr>
      <w:r w:rsidRPr="002B5D55">
        <w:rPr>
          <w:rFonts w:ascii="Calibri" w:hAnsi="Calibri" w:cs="Calibri"/>
          <w:sz w:val="22"/>
          <w:szCs w:val="22"/>
        </w:rPr>
        <w:t xml:space="preserve">____________________________________________________________________ </w:t>
      </w:r>
    </w:p>
    <w:p w14:paraId="313C51F6" w14:textId="77777777" w:rsidR="004A371B" w:rsidRPr="002B5D55" w:rsidRDefault="004A371B" w:rsidP="004A371B">
      <w:pPr>
        <w:pStyle w:val="Default"/>
        <w:rPr>
          <w:rFonts w:ascii="Calibri" w:hAnsi="Calibri" w:cs="Calibri"/>
          <w:sz w:val="22"/>
          <w:szCs w:val="22"/>
        </w:rPr>
      </w:pPr>
      <w:r w:rsidRPr="002B5D55">
        <w:rPr>
          <w:rFonts w:ascii="Calibri" w:hAnsi="Calibri" w:cs="Calibri"/>
          <w:sz w:val="22"/>
          <w:szCs w:val="22"/>
        </w:rPr>
        <w:t xml:space="preserve">____________________________________________________________________ </w:t>
      </w:r>
    </w:p>
    <w:p w14:paraId="72210C9A" w14:textId="77777777" w:rsidR="004A371B" w:rsidRPr="002B5D55" w:rsidRDefault="004A371B" w:rsidP="004A371B">
      <w:pPr>
        <w:rPr>
          <w:rFonts w:ascii="Calibri" w:hAnsi="Calibri" w:cs="Calibri"/>
        </w:rPr>
      </w:pPr>
      <w:r w:rsidRPr="002B5D55">
        <w:rPr>
          <w:rFonts w:ascii="Calibri" w:hAnsi="Calibri" w:cs="Calibri"/>
        </w:rPr>
        <w:t>____________________________________________________________________</w:t>
      </w:r>
    </w:p>
    <w:p w14:paraId="78ED5FA9" w14:textId="77777777" w:rsidR="004A371B" w:rsidRPr="00E63B35" w:rsidRDefault="004A371B" w:rsidP="004A371B"/>
    <w:p w14:paraId="457BD001" w14:textId="77777777" w:rsidR="004A371B" w:rsidRPr="00E63B35" w:rsidRDefault="004A371B" w:rsidP="004A371B"/>
    <w:p w14:paraId="39E788B6" w14:textId="77777777" w:rsidR="004A371B" w:rsidRDefault="004A371B" w:rsidP="004A371B">
      <w:r>
        <w:br w:type="page"/>
      </w:r>
    </w:p>
    <w:p w14:paraId="02747980" w14:textId="77777777" w:rsidR="004A371B" w:rsidRPr="00985EC8" w:rsidRDefault="004A371B" w:rsidP="004A371B">
      <w:pPr>
        <w:rPr>
          <w:rFonts w:ascii="Calibri" w:hAnsi="Calibri"/>
          <w:b/>
          <w:u w:val="single"/>
          <w:lang w:val="en-US"/>
        </w:rPr>
      </w:pPr>
      <w:r>
        <w:rPr>
          <w:rFonts w:ascii="Calibri" w:hAnsi="Calibri"/>
          <w:b/>
          <w:u w:val="single"/>
          <w:lang w:val="en-US"/>
        </w:rPr>
        <w:lastRenderedPageBreak/>
        <w:t>Lesson 49</w:t>
      </w:r>
    </w:p>
    <w:p w14:paraId="4965CCA3" w14:textId="77777777" w:rsidR="004A371B" w:rsidRDefault="004A371B" w:rsidP="004A371B">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61685857" w14:textId="77777777" w:rsidR="004A371B" w:rsidRDefault="004A371B" w:rsidP="004A371B">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7B11EB40" w14:textId="77777777" w:rsidR="004A371B" w:rsidRDefault="004A371B" w:rsidP="004A371B">
      <w:pPr>
        <w:rPr>
          <w:rFonts w:ascii="Calibri" w:hAnsi="Calibri"/>
          <w:b/>
          <w:u w:val="single"/>
          <w:lang w:val="en-US"/>
        </w:rPr>
      </w:pPr>
      <w:r w:rsidRPr="00985EC8">
        <w:rPr>
          <w:rFonts w:ascii="Calibri" w:hAnsi="Calibri"/>
          <w:b/>
          <w:u w:val="single"/>
          <w:lang w:val="en-US"/>
        </w:rPr>
        <w:t>Learning Outcome:</w:t>
      </w:r>
    </w:p>
    <w:p w14:paraId="797AFACC" w14:textId="77777777" w:rsidR="004A371B" w:rsidRDefault="004A371B" w:rsidP="004A371B">
      <w:pPr>
        <w:rPr>
          <w:rFonts w:ascii="Calibri" w:hAnsi="Calibri"/>
          <w:lang w:val="en-US"/>
        </w:rPr>
      </w:pPr>
      <w:r>
        <w:rPr>
          <w:rFonts w:ascii="Calibri" w:hAnsi="Calibri"/>
          <w:lang w:val="en-US"/>
        </w:rPr>
        <w:t>1. Describe the relationship Fiji and New Zealand</w:t>
      </w:r>
    </w:p>
    <w:p w14:paraId="7DF44A62" w14:textId="77777777" w:rsidR="004A371B" w:rsidRDefault="004A371B" w:rsidP="004A371B">
      <w:pPr>
        <w:rPr>
          <w:rFonts w:ascii="Calibri" w:hAnsi="Calibri"/>
          <w:u w:val="single"/>
          <w:lang w:val="en-US"/>
        </w:rPr>
      </w:pPr>
      <w:r>
        <w:rPr>
          <w:rFonts w:ascii="Calibri" w:hAnsi="Calibri"/>
          <w:u w:val="single"/>
          <w:lang w:val="en-US"/>
        </w:rPr>
        <w:t>LESSON NOTES</w:t>
      </w:r>
    </w:p>
    <w:p w14:paraId="1FD68F8F" w14:textId="77777777" w:rsidR="004A371B" w:rsidRDefault="004A371B" w:rsidP="004A371B">
      <w:pPr>
        <w:rPr>
          <w:rFonts w:ascii="Calibri" w:hAnsi="Calibri"/>
          <w:b/>
          <w:lang w:val="en-US"/>
        </w:rPr>
      </w:pPr>
      <w:r>
        <w:rPr>
          <w:rFonts w:ascii="Calibri" w:hAnsi="Calibri"/>
          <w:u w:val="single"/>
          <w:lang w:val="en-US"/>
        </w:rPr>
        <w:t>UNIT 2:</w:t>
      </w:r>
      <w:r>
        <w:rPr>
          <w:rFonts w:ascii="Calibri" w:hAnsi="Calibri"/>
          <w:lang w:val="en-US"/>
        </w:rPr>
        <w:tab/>
      </w:r>
      <w:r>
        <w:rPr>
          <w:rFonts w:ascii="Calibri" w:hAnsi="Calibri"/>
          <w:lang w:val="en-US"/>
        </w:rPr>
        <w:tab/>
      </w:r>
      <w:r>
        <w:rPr>
          <w:rFonts w:ascii="Calibri" w:hAnsi="Calibri"/>
          <w:b/>
          <w:lang w:val="en-US"/>
        </w:rPr>
        <w:t>FIJI AND NEW ZEALAND</w:t>
      </w:r>
    </w:p>
    <w:p w14:paraId="054E2177" w14:textId="77777777" w:rsidR="004A371B" w:rsidRDefault="004A371B" w:rsidP="004A371B">
      <w:pPr>
        <w:rPr>
          <w:rFonts w:ascii="Calibri" w:hAnsi="Calibri"/>
          <w:lang w:val="en-US"/>
        </w:rPr>
      </w:pPr>
      <w:r>
        <w:rPr>
          <w:rFonts w:ascii="Calibri" w:hAnsi="Calibri"/>
          <w:lang w:val="en-US"/>
        </w:rPr>
        <w:t>-Regionalism</w:t>
      </w:r>
      <w:r>
        <w:rPr>
          <w:rFonts w:ascii="Calibri" w:hAnsi="Calibri"/>
          <w:lang w:val="en-US"/>
        </w:rPr>
        <w:tab/>
      </w:r>
      <w:r>
        <w:rPr>
          <w:rFonts w:ascii="Calibri" w:hAnsi="Calibri"/>
          <w:lang w:val="en-US"/>
        </w:rPr>
        <w:tab/>
      </w:r>
      <w:r>
        <w:rPr>
          <w:rFonts w:ascii="Calibri" w:hAnsi="Calibri"/>
          <w:lang w:val="en-US"/>
        </w:rPr>
        <w:tab/>
        <w:t>-Transport</w:t>
      </w:r>
    </w:p>
    <w:p w14:paraId="216694C5" w14:textId="77777777" w:rsidR="004A371B" w:rsidRDefault="004A371B" w:rsidP="004A371B">
      <w:pPr>
        <w:rPr>
          <w:rFonts w:ascii="Calibri" w:hAnsi="Calibri"/>
          <w:lang w:val="en-US"/>
        </w:rPr>
      </w:pPr>
      <w:r>
        <w:rPr>
          <w:rFonts w:ascii="Calibri" w:hAnsi="Calibri"/>
          <w:lang w:val="en-US"/>
        </w:rPr>
        <w:t>-Post War</w:t>
      </w:r>
      <w:r>
        <w:rPr>
          <w:rFonts w:ascii="Calibri" w:hAnsi="Calibri"/>
          <w:lang w:val="en-US"/>
        </w:rPr>
        <w:tab/>
      </w:r>
      <w:r>
        <w:rPr>
          <w:rFonts w:ascii="Calibri" w:hAnsi="Calibri"/>
          <w:lang w:val="en-US"/>
        </w:rPr>
        <w:tab/>
      </w:r>
      <w:r>
        <w:rPr>
          <w:rFonts w:ascii="Calibri" w:hAnsi="Calibri"/>
          <w:lang w:val="en-US"/>
        </w:rPr>
        <w:tab/>
        <w:t>-Migration</w:t>
      </w:r>
    </w:p>
    <w:p w14:paraId="7766086E" w14:textId="77777777" w:rsidR="004A371B" w:rsidRDefault="004A371B" w:rsidP="004A371B">
      <w:pPr>
        <w:rPr>
          <w:rFonts w:ascii="Calibri" w:hAnsi="Calibri"/>
          <w:lang w:val="en-US"/>
        </w:rPr>
      </w:pPr>
      <w:r>
        <w:rPr>
          <w:rFonts w:ascii="Calibri" w:hAnsi="Calibri"/>
          <w:lang w:val="en-US"/>
        </w:rPr>
        <w:t>-Tourism</w:t>
      </w:r>
      <w:r>
        <w:rPr>
          <w:rFonts w:ascii="Calibri" w:hAnsi="Calibri"/>
          <w:lang w:val="en-US"/>
        </w:rPr>
        <w:tab/>
      </w:r>
      <w:r>
        <w:rPr>
          <w:rFonts w:ascii="Calibri" w:hAnsi="Calibri"/>
          <w:lang w:val="en-US"/>
        </w:rPr>
        <w:tab/>
      </w:r>
      <w:r>
        <w:rPr>
          <w:rFonts w:ascii="Calibri" w:hAnsi="Calibri"/>
          <w:lang w:val="en-US"/>
        </w:rPr>
        <w:tab/>
        <w:t>-Education</w:t>
      </w:r>
    </w:p>
    <w:p w14:paraId="205E4D03" w14:textId="77777777" w:rsidR="004A371B" w:rsidRDefault="004A371B" w:rsidP="004A371B">
      <w:pPr>
        <w:rPr>
          <w:rFonts w:ascii="Calibri" w:hAnsi="Calibri"/>
          <w:lang w:val="en-US"/>
        </w:rPr>
      </w:pPr>
      <w:r>
        <w:rPr>
          <w:rFonts w:ascii="Calibri" w:hAnsi="Calibri"/>
          <w:lang w:val="en-US"/>
        </w:rPr>
        <w:t>-Trade</w:t>
      </w:r>
      <w:r>
        <w:rPr>
          <w:rFonts w:ascii="Calibri" w:hAnsi="Calibri"/>
          <w:lang w:val="en-US"/>
        </w:rPr>
        <w:tab/>
      </w:r>
      <w:r>
        <w:rPr>
          <w:rFonts w:ascii="Calibri" w:hAnsi="Calibri"/>
          <w:lang w:val="en-US"/>
        </w:rPr>
        <w:tab/>
      </w:r>
      <w:r>
        <w:rPr>
          <w:rFonts w:ascii="Calibri" w:hAnsi="Calibri"/>
          <w:lang w:val="en-US"/>
        </w:rPr>
        <w:tab/>
      </w:r>
      <w:r>
        <w:rPr>
          <w:rFonts w:ascii="Calibri" w:hAnsi="Calibri"/>
          <w:lang w:val="en-US"/>
        </w:rPr>
        <w:tab/>
        <w:t>-Sports</w:t>
      </w:r>
    </w:p>
    <w:p w14:paraId="5CBD390A" w14:textId="77777777" w:rsidR="004A371B" w:rsidRPr="001C54AD" w:rsidRDefault="004A371B" w:rsidP="004A371B">
      <w:pPr>
        <w:autoSpaceDE w:val="0"/>
        <w:autoSpaceDN w:val="0"/>
        <w:adjustRightInd w:val="0"/>
        <w:spacing w:after="0" w:line="240" w:lineRule="auto"/>
        <w:rPr>
          <w:rFonts w:ascii="Calibri" w:hAnsi="Calibri" w:cs="Calibri"/>
          <w:b/>
          <w:color w:val="000000"/>
        </w:rPr>
      </w:pPr>
      <w:r w:rsidRPr="001C54AD">
        <w:rPr>
          <w:rFonts w:ascii="Calibri" w:hAnsi="Calibri" w:cs="Calibri"/>
          <w:b/>
          <w:color w:val="000000"/>
        </w:rPr>
        <w:t xml:space="preserve">Definitions </w:t>
      </w:r>
    </w:p>
    <w:p w14:paraId="62422360"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Post-War era </w:t>
      </w:r>
      <w:r w:rsidRPr="001C54AD">
        <w:rPr>
          <w:rFonts w:ascii="Calibri" w:hAnsi="Calibri" w:cs="Calibri"/>
          <w:color w:val="000000"/>
        </w:rPr>
        <w:t xml:space="preserve">The immediate period after WWII when changes were occurring world-wide </w:t>
      </w:r>
    </w:p>
    <w:p w14:paraId="1E54058D"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Education </w:t>
      </w:r>
      <w:r w:rsidRPr="001C54AD">
        <w:rPr>
          <w:rFonts w:ascii="Calibri" w:hAnsi="Calibri" w:cs="Calibri"/>
          <w:color w:val="000000"/>
        </w:rPr>
        <w:t xml:space="preserve">A major activity creating linkages between nations. </w:t>
      </w:r>
    </w:p>
    <w:p w14:paraId="1865A660"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Trade </w:t>
      </w:r>
      <w:r w:rsidRPr="001C54AD">
        <w:rPr>
          <w:rFonts w:ascii="Calibri" w:hAnsi="Calibri" w:cs="Calibri"/>
          <w:color w:val="000000"/>
        </w:rPr>
        <w:t xml:space="preserve">A major activity – imports and exports – linking nations </w:t>
      </w:r>
    </w:p>
    <w:p w14:paraId="0EAC748A"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Regionalism </w:t>
      </w:r>
      <w:r w:rsidRPr="001C54AD">
        <w:rPr>
          <w:rFonts w:ascii="Calibri" w:hAnsi="Calibri" w:cs="Calibri"/>
          <w:color w:val="000000"/>
        </w:rPr>
        <w:t xml:space="preserve">The idea that Pacific island nations could have a strong voice and improved Social and Economic futures if they worked together in a single regional organization. </w:t>
      </w:r>
    </w:p>
    <w:p w14:paraId="08FF8670"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Transport </w:t>
      </w:r>
      <w:r w:rsidRPr="001C54AD">
        <w:rPr>
          <w:rFonts w:ascii="Calibri" w:hAnsi="Calibri" w:cs="Calibri"/>
          <w:color w:val="000000"/>
        </w:rPr>
        <w:t xml:space="preserve">Shipping and aviation systems that link nations </w:t>
      </w:r>
    </w:p>
    <w:p w14:paraId="4DD521EC"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Tourism </w:t>
      </w:r>
      <w:r w:rsidRPr="001C54AD">
        <w:rPr>
          <w:rFonts w:ascii="Calibri" w:hAnsi="Calibri" w:cs="Calibri"/>
          <w:color w:val="000000"/>
        </w:rPr>
        <w:t xml:space="preserve">An industry based on the history, people and natural beauty of a site </w:t>
      </w:r>
    </w:p>
    <w:p w14:paraId="04832D29" w14:textId="77777777" w:rsidR="004A371B" w:rsidRPr="001C54AD" w:rsidRDefault="004A371B" w:rsidP="004A371B">
      <w:pPr>
        <w:autoSpaceDE w:val="0"/>
        <w:autoSpaceDN w:val="0"/>
        <w:adjustRightInd w:val="0"/>
        <w:spacing w:after="0" w:line="240" w:lineRule="auto"/>
        <w:rPr>
          <w:rFonts w:ascii="Calibri" w:hAnsi="Calibri" w:cs="Calibri"/>
          <w:color w:val="000000"/>
        </w:rPr>
      </w:pPr>
      <w:r w:rsidRPr="001C54AD">
        <w:rPr>
          <w:rFonts w:ascii="Calibri" w:hAnsi="Calibri" w:cs="Calibri"/>
          <w:b/>
          <w:bCs/>
          <w:color w:val="000000"/>
        </w:rPr>
        <w:t xml:space="preserve">Migration </w:t>
      </w:r>
      <w:r w:rsidRPr="001C54AD">
        <w:rPr>
          <w:rFonts w:ascii="Calibri" w:hAnsi="Calibri" w:cs="Calibri"/>
          <w:color w:val="000000"/>
        </w:rPr>
        <w:t xml:space="preserve">A major form of personal relationship between nations </w:t>
      </w:r>
    </w:p>
    <w:p w14:paraId="376829E1" w14:textId="77777777" w:rsidR="004A371B" w:rsidRDefault="004A371B" w:rsidP="004A371B">
      <w:pPr>
        <w:rPr>
          <w:rFonts w:ascii="Calibri" w:hAnsi="Calibri" w:cs="Calibri"/>
          <w:color w:val="000000"/>
        </w:rPr>
      </w:pPr>
      <w:r w:rsidRPr="001C54AD">
        <w:rPr>
          <w:rFonts w:ascii="Calibri" w:hAnsi="Calibri" w:cs="Calibri"/>
          <w:b/>
          <w:bCs/>
          <w:color w:val="000000"/>
        </w:rPr>
        <w:t xml:space="preserve">Sport </w:t>
      </w:r>
      <w:r w:rsidRPr="001C54AD">
        <w:rPr>
          <w:rFonts w:ascii="Calibri" w:hAnsi="Calibri" w:cs="Calibri"/>
          <w:color w:val="000000"/>
        </w:rPr>
        <w:t>A major activity both private and commercial forging relations between nations</w:t>
      </w:r>
    </w:p>
    <w:p w14:paraId="321B681E" w14:textId="77777777" w:rsidR="004A371B" w:rsidRDefault="004A371B" w:rsidP="004A371B">
      <w:pPr>
        <w:rPr>
          <w:rFonts w:ascii="Calibri" w:hAnsi="Calibri" w:cs="Calibri"/>
          <w:b/>
          <w:color w:val="000000"/>
          <w:u w:val="single"/>
          <w:lang w:val="en-US"/>
        </w:rPr>
      </w:pPr>
      <w:r>
        <w:rPr>
          <w:rFonts w:ascii="Calibri" w:hAnsi="Calibri" w:cs="Calibri"/>
          <w:b/>
          <w:color w:val="000000"/>
          <w:u w:val="single"/>
          <w:lang w:val="en-US"/>
        </w:rPr>
        <w:t xml:space="preserve">1. </w:t>
      </w:r>
      <w:r w:rsidRPr="001C54AD">
        <w:rPr>
          <w:rFonts w:ascii="Calibri" w:hAnsi="Calibri" w:cs="Calibri"/>
          <w:b/>
          <w:color w:val="000000"/>
          <w:u w:val="single"/>
          <w:lang w:val="en-US"/>
        </w:rPr>
        <w:t>Introduction: Along, Close Relationship</w:t>
      </w:r>
    </w:p>
    <w:p w14:paraId="60761665" w14:textId="77777777" w:rsidR="004A371B" w:rsidRDefault="004A371B" w:rsidP="004A371B">
      <w:pPr>
        <w:rPr>
          <w:rFonts w:ascii="Calibri" w:hAnsi="Calibri" w:cs="Calibri"/>
          <w:color w:val="000000"/>
          <w:lang w:val="en-US"/>
        </w:rPr>
      </w:pPr>
      <w:r>
        <w:rPr>
          <w:rFonts w:ascii="Calibri" w:hAnsi="Calibri" w:cs="Calibri"/>
          <w:color w:val="000000"/>
          <w:lang w:val="en-US"/>
        </w:rPr>
        <w:t>1. Fiji and NZ relationship goes back into the 1870s. It later on was strengthened after independence in 1970 as the Fiji school Curriculum was patterned on the NZ Curriculum and also taught in English.</w:t>
      </w:r>
    </w:p>
    <w:p w14:paraId="2D46162E" w14:textId="77777777" w:rsidR="004A371B" w:rsidRDefault="004A371B" w:rsidP="004A371B">
      <w:pPr>
        <w:rPr>
          <w:rFonts w:ascii="Calibri" w:hAnsi="Calibri" w:cs="Calibri"/>
          <w:color w:val="000000"/>
          <w:lang w:val="en-US"/>
        </w:rPr>
      </w:pPr>
      <w:r>
        <w:rPr>
          <w:rFonts w:ascii="Calibri" w:hAnsi="Calibri" w:cs="Calibri"/>
          <w:color w:val="000000"/>
          <w:lang w:val="en-US"/>
        </w:rPr>
        <w:t>Therefore most of the government teachers were recruited from NZ and some of the brightest Fijian students continued their schooling in NZ.</w:t>
      </w:r>
    </w:p>
    <w:p w14:paraId="74CDB55B" w14:textId="77777777" w:rsidR="004A371B" w:rsidRDefault="004A371B" w:rsidP="004A371B">
      <w:pPr>
        <w:rPr>
          <w:rFonts w:ascii="Calibri" w:hAnsi="Calibri" w:cs="Calibri"/>
          <w:color w:val="000000"/>
          <w:lang w:val="en-US"/>
        </w:rPr>
      </w:pPr>
      <w:r>
        <w:rPr>
          <w:rFonts w:ascii="Calibri" w:hAnsi="Calibri" w:cs="Calibri"/>
          <w:color w:val="000000"/>
          <w:lang w:val="en-US"/>
        </w:rPr>
        <w:t>2. Prominent leaders that went to study in NZ include:</w:t>
      </w:r>
    </w:p>
    <w:p w14:paraId="12B34B50"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a) Rt. Jone </w:t>
      </w:r>
      <w:proofErr w:type="spellStart"/>
      <w:r>
        <w:rPr>
          <w:rFonts w:ascii="Calibri" w:hAnsi="Calibri" w:cs="Calibri"/>
          <w:color w:val="000000"/>
          <w:lang w:val="en-US"/>
        </w:rPr>
        <w:t>Tabaiwalu</w:t>
      </w:r>
      <w:proofErr w:type="spellEnd"/>
    </w:p>
    <w:p w14:paraId="035CFB3B"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b) Rt. Epeli </w:t>
      </w:r>
      <w:proofErr w:type="spellStart"/>
      <w:r>
        <w:rPr>
          <w:rFonts w:ascii="Calibri" w:hAnsi="Calibri" w:cs="Calibri"/>
          <w:color w:val="000000"/>
          <w:lang w:val="en-US"/>
        </w:rPr>
        <w:t>Ganilau</w:t>
      </w:r>
      <w:proofErr w:type="spellEnd"/>
    </w:p>
    <w:p w14:paraId="211EBEA2"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c) Rt. </w:t>
      </w:r>
      <w:proofErr w:type="spellStart"/>
      <w:r>
        <w:rPr>
          <w:rFonts w:ascii="Calibri" w:hAnsi="Calibri" w:cs="Calibri"/>
          <w:color w:val="000000"/>
          <w:lang w:val="en-US"/>
        </w:rPr>
        <w:t>Sukuna</w:t>
      </w:r>
      <w:proofErr w:type="spellEnd"/>
    </w:p>
    <w:p w14:paraId="3384092C"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d) Rt. Edward </w:t>
      </w:r>
      <w:proofErr w:type="spellStart"/>
      <w:r>
        <w:rPr>
          <w:rFonts w:ascii="Calibri" w:hAnsi="Calibri" w:cs="Calibri"/>
          <w:color w:val="000000"/>
          <w:lang w:val="en-US"/>
        </w:rPr>
        <w:t>Cakobau</w:t>
      </w:r>
      <w:proofErr w:type="spellEnd"/>
    </w:p>
    <w:p w14:paraId="6B6098ED"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e) Rt. </w:t>
      </w:r>
      <w:proofErr w:type="spellStart"/>
      <w:r>
        <w:rPr>
          <w:rFonts w:ascii="Calibri" w:hAnsi="Calibri" w:cs="Calibri"/>
          <w:color w:val="000000"/>
          <w:lang w:val="en-US"/>
        </w:rPr>
        <w:t>Kamisese</w:t>
      </w:r>
      <w:proofErr w:type="spellEnd"/>
      <w:r>
        <w:rPr>
          <w:rFonts w:ascii="Calibri" w:hAnsi="Calibri" w:cs="Calibri"/>
          <w:color w:val="000000"/>
          <w:lang w:val="en-US"/>
        </w:rPr>
        <w:t xml:space="preserve"> Mara</w:t>
      </w:r>
    </w:p>
    <w:p w14:paraId="73D7A1EC"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f) The Brown – </w:t>
      </w:r>
      <w:proofErr w:type="spellStart"/>
      <w:r>
        <w:rPr>
          <w:rFonts w:ascii="Calibri" w:hAnsi="Calibri" w:cs="Calibri"/>
          <w:color w:val="000000"/>
          <w:lang w:val="en-US"/>
        </w:rPr>
        <w:t>Toganivalu</w:t>
      </w:r>
      <w:proofErr w:type="spellEnd"/>
      <w:r>
        <w:rPr>
          <w:rFonts w:ascii="Calibri" w:hAnsi="Calibri" w:cs="Calibri"/>
          <w:color w:val="000000"/>
          <w:lang w:val="en-US"/>
        </w:rPr>
        <w:t xml:space="preserve"> brothers</w:t>
      </w:r>
    </w:p>
    <w:p w14:paraId="326BD53E" w14:textId="77777777" w:rsidR="004A371B" w:rsidRDefault="004A371B" w:rsidP="004A371B">
      <w:pPr>
        <w:rPr>
          <w:rFonts w:ascii="Calibri" w:hAnsi="Calibri" w:cs="Calibri"/>
          <w:color w:val="000000"/>
          <w:lang w:val="en-US"/>
        </w:rPr>
      </w:pPr>
      <w:r>
        <w:rPr>
          <w:rFonts w:ascii="Calibri" w:hAnsi="Calibri" w:cs="Calibri"/>
          <w:color w:val="000000"/>
          <w:lang w:val="en-US"/>
        </w:rPr>
        <w:t># they returned with NZ, English and a love for the game of rugby.</w:t>
      </w:r>
    </w:p>
    <w:p w14:paraId="6DE084C3"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3. Until 2006, relations between nations were very friendly as NZ could enter Fiji without visa and NZ has long been a significant source of development, </w:t>
      </w:r>
      <w:proofErr w:type="spellStart"/>
      <w:r>
        <w:rPr>
          <w:rFonts w:ascii="Calibri" w:hAnsi="Calibri" w:cs="Calibri"/>
          <w:color w:val="000000"/>
          <w:lang w:val="en-US"/>
        </w:rPr>
        <w:t>aid,tourism</w:t>
      </w:r>
      <w:proofErr w:type="spellEnd"/>
      <w:r>
        <w:rPr>
          <w:rFonts w:ascii="Calibri" w:hAnsi="Calibri" w:cs="Calibri"/>
          <w:color w:val="000000"/>
          <w:lang w:val="en-US"/>
        </w:rPr>
        <w:t xml:space="preserve"> and economic partner.</w:t>
      </w:r>
    </w:p>
    <w:p w14:paraId="5952137E" w14:textId="77777777" w:rsidR="004A371B" w:rsidRDefault="004A371B" w:rsidP="004A371B">
      <w:pPr>
        <w:rPr>
          <w:rFonts w:ascii="Calibri" w:hAnsi="Calibri" w:cs="Calibri"/>
          <w:color w:val="000000"/>
          <w:lang w:val="en-US"/>
        </w:rPr>
      </w:pPr>
      <w:r>
        <w:rPr>
          <w:rFonts w:ascii="Calibri" w:hAnsi="Calibri" w:cs="Calibri"/>
          <w:color w:val="000000"/>
          <w:lang w:val="en-US"/>
        </w:rPr>
        <w:lastRenderedPageBreak/>
        <w:t xml:space="preserve">-Fiji has been a steady source of workers for the NZ </w:t>
      </w:r>
      <w:proofErr w:type="spellStart"/>
      <w:r>
        <w:rPr>
          <w:rFonts w:ascii="Calibri" w:hAnsi="Calibri" w:cs="Calibri"/>
          <w:color w:val="000000"/>
          <w:lang w:val="en-US"/>
        </w:rPr>
        <w:t>labour</w:t>
      </w:r>
      <w:proofErr w:type="spellEnd"/>
      <w:r>
        <w:rPr>
          <w:rFonts w:ascii="Calibri" w:hAnsi="Calibri" w:cs="Calibri"/>
          <w:color w:val="000000"/>
          <w:lang w:val="en-US"/>
        </w:rPr>
        <w:t xml:space="preserve"> market and athletes for their contract sport such as rugby.</w:t>
      </w:r>
    </w:p>
    <w:p w14:paraId="3CC29CEB" w14:textId="77777777" w:rsidR="004A371B" w:rsidRDefault="004A371B" w:rsidP="004A371B">
      <w:pPr>
        <w:rPr>
          <w:rFonts w:ascii="Calibri" w:hAnsi="Calibri" w:cs="Calibri"/>
          <w:color w:val="000000"/>
          <w:lang w:val="en-US"/>
        </w:rPr>
      </w:pPr>
      <w:r>
        <w:rPr>
          <w:rFonts w:ascii="Calibri" w:hAnsi="Calibri" w:cs="Calibri"/>
          <w:color w:val="000000"/>
          <w:lang w:val="en-US"/>
        </w:rPr>
        <w:t>4. Relationship were based on :</w:t>
      </w:r>
      <w:r>
        <w:rPr>
          <w:rFonts w:ascii="Calibri" w:hAnsi="Calibri" w:cs="Calibri"/>
          <w:color w:val="000000"/>
          <w:lang w:val="en-US"/>
        </w:rPr>
        <w:tab/>
        <w:t xml:space="preserve"> i)  education</w:t>
      </w:r>
    </w:p>
    <w:p w14:paraId="110ABC8A" w14:textId="77777777" w:rsidR="004A371B" w:rsidRDefault="004A371B" w:rsidP="004A371B">
      <w:pPr>
        <w:rPr>
          <w:rFonts w:ascii="Calibri" w:hAnsi="Calibri" w:cs="Calibri"/>
          <w:color w:val="000000"/>
          <w:lang w:val="en-US"/>
        </w:rPr>
      </w:pP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t>ii) airports</w:t>
      </w:r>
    </w:p>
    <w:p w14:paraId="63EFB373" w14:textId="77777777" w:rsidR="004A371B" w:rsidRDefault="004A371B" w:rsidP="004A371B">
      <w:pPr>
        <w:rPr>
          <w:rFonts w:ascii="Calibri" w:hAnsi="Calibri" w:cs="Calibri"/>
          <w:color w:val="000000"/>
          <w:lang w:val="en-US"/>
        </w:rPr>
      </w:pP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t>iii) transport</w:t>
      </w:r>
    </w:p>
    <w:p w14:paraId="7DC44141" w14:textId="77777777" w:rsidR="004A371B" w:rsidRDefault="004A371B" w:rsidP="004A371B">
      <w:pPr>
        <w:rPr>
          <w:rFonts w:ascii="Calibri" w:hAnsi="Calibri" w:cs="Calibri"/>
          <w:color w:val="000000"/>
          <w:lang w:val="en-US"/>
        </w:rPr>
      </w:pP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r>
      <w:r>
        <w:rPr>
          <w:rFonts w:ascii="Calibri" w:hAnsi="Calibri" w:cs="Calibri"/>
          <w:color w:val="000000"/>
          <w:lang w:val="en-US"/>
        </w:rPr>
        <w:tab/>
        <w:t>iv) rugby</w:t>
      </w:r>
    </w:p>
    <w:p w14:paraId="6D084BD4" w14:textId="77777777" w:rsidR="004A371B" w:rsidRPr="00A65B54" w:rsidRDefault="004A371B" w:rsidP="004A371B">
      <w:pPr>
        <w:rPr>
          <w:rFonts w:ascii="Calibri" w:hAnsi="Calibri" w:cs="Calibri"/>
          <w:b/>
          <w:bCs/>
          <w:u w:val="single"/>
        </w:rPr>
      </w:pPr>
      <w:r w:rsidRPr="00A65B54">
        <w:rPr>
          <w:rFonts w:ascii="Calibri" w:hAnsi="Calibri" w:cs="Calibri"/>
          <w:b/>
          <w:bCs/>
          <w:u w:val="single"/>
          <w:lang w:val="en-US"/>
        </w:rPr>
        <w:t xml:space="preserve">2. </w:t>
      </w:r>
      <w:r w:rsidRPr="00A65B54">
        <w:rPr>
          <w:rFonts w:ascii="Calibri" w:hAnsi="Calibri" w:cs="Calibri"/>
          <w:b/>
          <w:bCs/>
          <w:u w:val="single"/>
        </w:rPr>
        <w:t>FIJIANS IN NEW ZEALAND; NEW ZEALANDERS IN FIJI</w:t>
      </w:r>
    </w:p>
    <w:p w14:paraId="7251EF89" w14:textId="77777777" w:rsidR="004A371B" w:rsidRPr="00A65B54" w:rsidRDefault="004A371B" w:rsidP="004A371B">
      <w:pPr>
        <w:rPr>
          <w:rFonts w:ascii="Calibri" w:hAnsi="Calibri" w:cs="Calibri"/>
        </w:rPr>
      </w:pPr>
      <w:r w:rsidRPr="00A65B54">
        <w:rPr>
          <w:rFonts w:ascii="Calibri" w:hAnsi="Calibri" w:cs="Calibri"/>
          <w:lang w:val="en-US"/>
        </w:rPr>
        <w:t>-</w:t>
      </w:r>
      <w:r w:rsidRPr="00A65B54">
        <w:rPr>
          <w:rFonts w:ascii="Calibri" w:hAnsi="Calibri" w:cs="Calibri"/>
        </w:rPr>
        <w:t>WWI many Fijians went to New Zealand</w:t>
      </w:r>
      <w:r w:rsidRPr="00A65B54">
        <w:rPr>
          <w:rFonts w:ascii="Calibri" w:hAnsi="Calibri" w:cs="Calibri"/>
          <w:lang w:val="en-US"/>
        </w:rPr>
        <w:t xml:space="preserve"> to </w:t>
      </w:r>
      <w:r w:rsidRPr="00A65B54">
        <w:rPr>
          <w:rFonts w:ascii="Calibri" w:hAnsi="Calibri" w:cs="Calibri"/>
        </w:rPr>
        <w:t>fight in the war in Europe.</w:t>
      </w:r>
    </w:p>
    <w:p w14:paraId="4C5F4DC9" w14:textId="77777777" w:rsidR="004A371B" w:rsidRPr="00A65B54" w:rsidRDefault="004A371B" w:rsidP="004A371B">
      <w:pPr>
        <w:rPr>
          <w:rFonts w:ascii="Calibri" w:hAnsi="Calibri" w:cs="Calibri"/>
        </w:rPr>
      </w:pPr>
      <w:r w:rsidRPr="00A65B54">
        <w:rPr>
          <w:rFonts w:ascii="Calibri" w:hAnsi="Calibri" w:cs="Calibri"/>
          <w:lang w:val="en-US"/>
        </w:rPr>
        <w:t>-</w:t>
      </w:r>
      <w:r w:rsidRPr="00A65B54">
        <w:rPr>
          <w:rFonts w:ascii="Calibri" w:hAnsi="Calibri" w:cs="Calibri"/>
        </w:rPr>
        <w:t xml:space="preserve"> </w:t>
      </w:r>
      <w:r w:rsidRPr="00A65B54">
        <w:rPr>
          <w:rFonts w:ascii="Calibri" w:hAnsi="Calibri" w:cs="Calibri"/>
          <w:lang w:val="en-US"/>
        </w:rPr>
        <w:t>t</w:t>
      </w:r>
      <w:r w:rsidRPr="00A65B54">
        <w:rPr>
          <w:rFonts w:ascii="Calibri" w:hAnsi="Calibri" w:cs="Calibri"/>
        </w:rPr>
        <w:t>wo different groups of Fijians who went as ‘exhibits’ to represent Fiji at international Exhibitions</w:t>
      </w:r>
    </w:p>
    <w:p w14:paraId="7F37EAF6" w14:textId="77777777" w:rsidR="004A371B" w:rsidRPr="00A65B54" w:rsidRDefault="004A371B" w:rsidP="004A371B">
      <w:pPr>
        <w:rPr>
          <w:rFonts w:ascii="Calibri" w:hAnsi="Calibri" w:cs="Calibri"/>
          <w:lang w:val="en-US"/>
        </w:rPr>
      </w:pPr>
      <w:r w:rsidRPr="00A65B54">
        <w:rPr>
          <w:rFonts w:ascii="Calibri" w:hAnsi="Calibri" w:cs="Calibri"/>
        </w:rPr>
        <w:t>“Colonial exhibitions in the Australasian colonies also presented indigenous men</w:t>
      </w:r>
      <w:r w:rsidRPr="00A65B54">
        <w:rPr>
          <w:rFonts w:ascii="Calibri" w:hAnsi="Calibri" w:cs="Calibri"/>
          <w:lang w:val="en-US"/>
        </w:rPr>
        <w:t>, t</w:t>
      </w:r>
      <w:proofErr w:type="spellStart"/>
      <w:r w:rsidRPr="00A65B54">
        <w:rPr>
          <w:rFonts w:ascii="Calibri" w:hAnsi="Calibri" w:cs="Calibri"/>
        </w:rPr>
        <w:t>hree</w:t>
      </w:r>
      <w:proofErr w:type="spellEnd"/>
      <w:r w:rsidRPr="00A65B54">
        <w:rPr>
          <w:rFonts w:ascii="Calibri" w:hAnsi="Calibri" w:cs="Calibri"/>
        </w:rPr>
        <w:t xml:space="preserve"> Fijian men recruited from </w:t>
      </w:r>
      <w:proofErr w:type="spellStart"/>
      <w:r w:rsidRPr="00A65B54">
        <w:rPr>
          <w:rFonts w:ascii="Calibri" w:hAnsi="Calibri" w:cs="Calibri"/>
        </w:rPr>
        <w:t>Levuka</w:t>
      </w:r>
      <w:proofErr w:type="spellEnd"/>
      <w:r w:rsidRPr="00A65B54">
        <w:rPr>
          <w:rFonts w:ascii="Calibri" w:hAnsi="Calibri" w:cs="Calibri"/>
        </w:rPr>
        <w:t xml:space="preserve"> resided at the ‘Fiji House’ set up at the Sydney International Exhibition of 1879</w:t>
      </w:r>
      <w:r w:rsidRPr="00A65B54">
        <w:rPr>
          <w:rFonts w:ascii="Calibri" w:hAnsi="Calibri" w:cs="Calibri"/>
          <w:lang w:val="en-US"/>
        </w:rPr>
        <w:t>.</w:t>
      </w:r>
    </w:p>
    <w:p w14:paraId="1F3DE27E" w14:textId="77777777" w:rsidR="004A371B" w:rsidRPr="00A65B54" w:rsidRDefault="004A371B" w:rsidP="004A371B">
      <w:pPr>
        <w:rPr>
          <w:rFonts w:ascii="Calibri" w:hAnsi="Calibri" w:cs="Calibri"/>
          <w:lang w:val="en-US"/>
        </w:rPr>
      </w:pPr>
      <w:r w:rsidRPr="00A65B54">
        <w:rPr>
          <w:rFonts w:ascii="Calibri" w:hAnsi="Calibri" w:cs="Calibri"/>
          <w:lang w:val="en-US"/>
        </w:rPr>
        <w:t>-</w:t>
      </w:r>
      <w:r w:rsidRPr="00A65B54">
        <w:rPr>
          <w:rFonts w:ascii="Calibri" w:hAnsi="Calibri" w:cs="Calibri"/>
        </w:rPr>
        <w:t xml:space="preserve"> Fiji Rush’ of the 1860s when hopeful New Zealand planters rushed to Fiji to plant cotton. This was the start of a regular link between New Zealand and Fiji,</w:t>
      </w:r>
    </w:p>
    <w:p w14:paraId="2426D0D2" w14:textId="77777777" w:rsidR="004A371B" w:rsidRPr="00A65B54" w:rsidRDefault="004A371B" w:rsidP="004A371B">
      <w:pPr>
        <w:rPr>
          <w:rFonts w:ascii="Calibri" w:hAnsi="Calibri" w:cs="Calibri"/>
          <w:b/>
          <w:bCs/>
          <w:u w:val="single"/>
          <w:lang w:val="en-US"/>
        </w:rPr>
      </w:pPr>
      <w:r w:rsidRPr="00A65B54">
        <w:rPr>
          <w:rFonts w:ascii="Calibri" w:hAnsi="Calibri" w:cs="Calibri"/>
        </w:rPr>
        <w:t xml:space="preserve">The </w:t>
      </w:r>
      <w:r w:rsidRPr="00A65B54">
        <w:rPr>
          <w:rFonts w:ascii="Calibri" w:hAnsi="Calibri" w:cs="Calibri"/>
          <w:b/>
        </w:rPr>
        <w:t>Bank of New Zealand</w:t>
      </w:r>
      <w:r w:rsidRPr="00A65B54">
        <w:rPr>
          <w:rFonts w:ascii="Calibri" w:hAnsi="Calibri" w:cs="Calibri"/>
        </w:rPr>
        <w:t xml:space="preserve"> recognized this link and moved to </w:t>
      </w:r>
      <w:proofErr w:type="spellStart"/>
      <w:r w:rsidRPr="00A65B54">
        <w:rPr>
          <w:rFonts w:ascii="Calibri" w:hAnsi="Calibri" w:cs="Calibri"/>
        </w:rPr>
        <w:t>Levuka</w:t>
      </w:r>
      <w:proofErr w:type="spellEnd"/>
      <w:r w:rsidRPr="00A65B54">
        <w:rPr>
          <w:rFonts w:ascii="Calibri" w:hAnsi="Calibri" w:cs="Calibri"/>
        </w:rPr>
        <w:t xml:space="preserve"> in 1877. By the 1950s, it was Fiji’s main bank</w:t>
      </w:r>
      <w:r w:rsidRPr="00A65B54">
        <w:rPr>
          <w:rFonts w:ascii="Calibri" w:hAnsi="Calibri" w:cs="Calibri"/>
          <w:lang w:val="en-US"/>
        </w:rPr>
        <w:t>.</w:t>
      </w:r>
    </w:p>
    <w:p w14:paraId="0025C1FD" w14:textId="77777777" w:rsidR="004A371B" w:rsidRDefault="004A371B" w:rsidP="004A371B">
      <w:pPr>
        <w:rPr>
          <w:rFonts w:ascii="Calibri" w:hAnsi="Calibri" w:cs="Calibri"/>
        </w:rPr>
      </w:pPr>
      <w:r w:rsidRPr="00A65B54">
        <w:rPr>
          <w:rFonts w:ascii="Calibri" w:hAnsi="Calibri" w:cs="Calibri"/>
        </w:rPr>
        <w:t xml:space="preserve">The BNZ closed operations in 1990 and was sold to the ANZ. </w:t>
      </w:r>
    </w:p>
    <w:p w14:paraId="438FB524" w14:textId="77777777" w:rsidR="004A371B" w:rsidRDefault="004A371B" w:rsidP="004A371B">
      <w:pPr>
        <w:rPr>
          <w:rFonts w:ascii="Calibri" w:hAnsi="Calibri" w:cs="Calibri"/>
          <w:b/>
          <w:bCs/>
          <w:u w:val="single"/>
        </w:rPr>
      </w:pPr>
      <w:r w:rsidRPr="005810B1">
        <w:rPr>
          <w:rFonts w:ascii="Calibri" w:hAnsi="Calibri" w:cs="Calibri"/>
          <w:b/>
          <w:u w:val="single"/>
        </w:rPr>
        <w:t xml:space="preserve">3 </w:t>
      </w:r>
      <w:r w:rsidRPr="00A65B54">
        <w:rPr>
          <w:rFonts w:ascii="Calibri" w:hAnsi="Calibri" w:cs="Calibri"/>
          <w:b/>
          <w:bCs/>
          <w:u w:val="single"/>
        </w:rPr>
        <w:t>FIJIANS EDUCATED IN NEW ZEALAND</w:t>
      </w:r>
    </w:p>
    <w:p w14:paraId="7B2502B0" w14:textId="77777777" w:rsidR="004A371B" w:rsidRDefault="004A371B" w:rsidP="004A371B">
      <w:pPr>
        <w:rPr>
          <w:rFonts w:ascii="Calibri" w:hAnsi="Calibri" w:cs="Calibri"/>
        </w:rPr>
      </w:pPr>
      <w:r w:rsidRPr="00A65B54">
        <w:rPr>
          <w:rFonts w:ascii="Calibri" w:hAnsi="Calibri" w:cs="Calibri"/>
        </w:rPr>
        <w:t xml:space="preserve">The first Fijians to be educated in New Zealand were chiefs like </w:t>
      </w:r>
      <w:r w:rsidRPr="00A65B54">
        <w:rPr>
          <w:rFonts w:ascii="Calibri" w:hAnsi="Calibri" w:cs="Calibri"/>
          <w:b/>
        </w:rPr>
        <w:t xml:space="preserve">Ratu Sir </w:t>
      </w:r>
      <w:proofErr w:type="spellStart"/>
      <w:r w:rsidRPr="00A65B54">
        <w:rPr>
          <w:rFonts w:ascii="Calibri" w:hAnsi="Calibri" w:cs="Calibri"/>
          <w:b/>
        </w:rPr>
        <w:t>Lala</w:t>
      </w:r>
      <w:proofErr w:type="spellEnd"/>
      <w:r w:rsidRPr="00A65B54">
        <w:rPr>
          <w:rFonts w:ascii="Calibri" w:hAnsi="Calibri" w:cs="Calibri"/>
          <w:b/>
        </w:rPr>
        <w:t xml:space="preserve"> </w:t>
      </w:r>
      <w:proofErr w:type="spellStart"/>
      <w:r w:rsidRPr="00A65B54">
        <w:rPr>
          <w:rFonts w:ascii="Calibri" w:hAnsi="Calibri" w:cs="Calibri"/>
          <w:b/>
        </w:rPr>
        <w:t>Sukuna</w:t>
      </w:r>
      <w:proofErr w:type="spellEnd"/>
      <w:r w:rsidRPr="00A65B54">
        <w:rPr>
          <w:rFonts w:ascii="Calibri" w:hAnsi="Calibri" w:cs="Calibri"/>
        </w:rPr>
        <w:t>, (22 April 1888 - 30 May 1958). He is regarded as the forerunner of the post-independence leadership of Fiji. He died a dozen years before independence was achieved but his vision set the course that Fiji was to follow in the years to come.</w:t>
      </w:r>
    </w:p>
    <w:p w14:paraId="55E515A5" w14:textId="77777777" w:rsidR="004A371B" w:rsidRPr="00A65B54" w:rsidRDefault="004A371B" w:rsidP="004A371B">
      <w:pPr>
        <w:pBdr>
          <w:top w:val="single" w:sz="4" w:space="1" w:color="auto"/>
          <w:left w:val="single" w:sz="4" w:space="4" w:color="auto"/>
          <w:bottom w:val="single" w:sz="4" w:space="1" w:color="auto"/>
          <w:right w:val="single" w:sz="4" w:space="4" w:color="auto"/>
        </w:pBdr>
        <w:rPr>
          <w:rFonts w:ascii="Calibri" w:hAnsi="Calibri" w:cs="Calibri"/>
          <w:b/>
          <w:u w:val="single"/>
          <w:lang w:val="en-US"/>
        </w:rPr>
      </w:pPr>
      <w:r w:rsidRPr="00A65B54">
        <w:rPr>
          <w:rFonts w:ascii="Calibri" w:hAnsi="Calibri" w:cs="Calibri"/>
          <w:b/>
          <w:u w:val="single"/>
          <w:lang w:val="en-US"/>
        </w:rPr>
        <w:t>RATU SIR LALA SUKUNA</w:t>
      </w:r>
    </w:p>
    <w:p w14:paraId="507C3095" w14:textId="77777777" w:rsidR="004A371B" w:rsidRPr="00A65B54" w:rsidRDefault="004A371B" w:rsidP="004A371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roofErr w:type="spellStart"/>
      <w:r w:rsidRPr="00A65B54">
        <w:rPr>
          <w:rFonts w:ascii="Calibri" w:hAnsi="Calibri" w:cs="Calibri"/>
          <w:color w:val="000000"/>
        </w:rPr>
        <w:t>Sukuna’s</w:t>
      </w:r>
      <w:proofErr w:type="spellEnd"/>
      <w:r w:rsidRPr="00A65B54">
        <w:rPr>
          <w:rFonts w:ascii="Calibri" w:hAnsi="Calibri" w:cs="Calibri"/>
          <w:color w:val="000000"/>
        </w:rPr>
        <w:t xml:space="preserve"> father had enrolled him at the </w:t>
      </w:r>
      <w:proofErr w:type="spellStart"/>
      <w:r w:rsidRPr="00A65B54">
        <w:rPr>
          <w:rFonts w:ascii="Calibri" w:hAnsi="Calibri" w:cs="Calibri"/>
          <w:color w:val="000000"/>
        </w:rPr>
        <w:t>Wairuku</w:t>
      </w:r>
      <w:proofErr w:type="spellEnd"/>
      <w:r w:rsidRPr="00A65B54">
        <w:rPr>
          <w:rFonts w:ascii="Calibri" w:hAnsi="Calibri" w:cs="Calibri"/>
          <w:color w:val="000000"/>
        </w:rPr>
        <w:t xml:space="preserve"> Indian School in Ra. One of the teachers at the school was the Rev. Charles Andrew. Rev Andrew was a colourful character, an Oxford-educated Anglican clergyman who had converted to Roman Catholicism and then back again, before sailing for the mission field in Fiji. He was a private tutor at </w:t>
      </w:r>
      <w:proofErr w:type="spellStart"/>
      <w:r w:rsidRPr="00A65B54">
        <w:rPr>
          <w:rFonts w:ascii="Calibri" w:hAnsi="Calibri" w:cs="Calibri"/>
          <w:color w:val="000000"/>
        </w:rPr>
        <w:t>Wairuku</w:t>
      </w:r>
      <w:proofErr w:type="spellEnd"/>
      <w:r w:rsidRPr="00A65B54">
        <w:rPr>
          <w:rFonts w:ascii="Calibri" w:hAnsi="Calibri" w:cs="Calibri"/>
          <w:color w:val="000000"/>
        </w:rPr>
        <w:t xml:space="preserve"> and a strict teacher, beating </w:t>
      </w:r>
      <w:proofErr w:type="spellStart"/>
      <w:r w:rsidRPr="00A65B54">
        <w:rPr>
          <w:rFonts w:ascii="Calibri" w:hAnsi="Calibri" w:cs="Calibri"/>
          <w:color w:val="000000"/>
        </w:rPr>
        <w:t>Sukuna</w:t>
      </w:r>
      <w:proofErr w:type="spellEnd"/>
      <w:r w:rsidRPr="00A65B54">
        <w:rPr>
          <w:rFonts w:ascii="Calibri" w:hAnsi="Calibri" w:cs="Calibri"/>
          <w:color w:val="000000"/>
        </w:rPr>
        <w:t xml:space="preserve"> on occasion. </w:t>
      </w:r>
    </w:p>
    <w:p w14:paraId="4760B592" w14:textId="77777777" w:rsidR="004A371B" w:rsidRPr="00A65B54" w:rsidRDefault="004A371B" w:rsidP="004A371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roofErr w:type="spellStart"/>
      <w:r w:rsidRPr="00A65B54">
        <w:rPr>
          <w:rFonts w:ascii="Calibri" w:hAnsi="Calibri" w:cs="Calibri"/>
          <w:color w:val="000000"/>
        </w:rPr>
        <w:t>Sukuna</w:t>
      </w:r>
      <w:proofErr w:type="spellEnd"/>
      <w:r w:rsidRPr="00A65B54">
        <w:rPr>
          <w:rFonts w:ascii="Calibri" w:hAnsi="Calibri" w:cs="Calibri"/>
          <w:color w:val="000000"/>
        </w:rPr>
        <w:t xml:space="preserve"> proved to be an exceptionally able student. Largely as a result of Rev. Andrew's influence, the young Ratu </w:t>
      </w:r>
      <w:proofErr w:type="spellStart"/>
      <w:r w:rsidRPr="00A65B54">
        <w:rPr>
          <w:rFonts w:ascii="Calibri" w:hAnsi="Calibri" w:cs="Calibri"/>
          <w:color w:val="000000"/>
        </w:rPr>
        <w:t>Sukuna</w:t>
      </w:r>
      <w:proofErr w:type="spellEnd"/>
      <w:r w:rsidRPr="00A65B54">
        <w:rPr>
          <w:rFonts w:ascii="Calibri" w:hAnsi="Calibri" w:cs="Calibri"/>
          <w:color w:val="000000"/>
        </w:rPr>
        <w:t xml:space="preserve"> was sent to the prestigious Wanganui Collegiate School in Wanganui, New Zealand. He proved to be a bright pupil. He was a strong debater, played rugby and cricket, and became the Wanganui Collegiate boxing champion. </w:t>
      </w:r>
    </w:p>
    <w:p w14:paraId="64227C07" w14:textId="77777777" w:rsidR="004A371B" w:rsidRPr="00A65B54" w:rsidRDefault="004A371B" w:rsidP="004A371B">
      <w:pPr>
        <w:pBdr>
          <w:top w:val="single" w:sz="4" w:space="1" w:color="auto"/>
          <w:left w:val="single" w:sz="4" w:space="4" w:color="auto"/>
          <w:bottom w:val="single" w:sz="4" w:space="1" w:color="auto"/>
          <w:right w:val="single" w:sz="4" w:space="4" w:color="auto"/>
        </w:pBdr>
        <w:rPr>
          <w:rFonts w:ascii="Calibri" w:hAnsi="Calibri" w:cs="Calibri"/>
          <w:color w:val="000000"/>
          <w:lang w:val="en-US"/>
        </w:rPr>
      </w:pPr>
      <w:proofErr w:type="spellStart"/>
      <w:r w:rsidRPr="00A65B54">
        <w:rPr>
          <w:rFonts w:ascii="Calibri" w:hAnsi="Calibri" w:cs="Calibri"/>
          <w:color w:val="000000"/>
        </w:rPr>
        <w:t>Sukuna</w:t>
      </w:r>
      <w:proofErr w:type="spellEnd"/>
      <w:r w:rsidRPr="00A65B54">
        <w:rPr>
          <w:rFonts w:ascii="Calibri" w:hAnsi="Calibri" w:cs="Calibri"/>
          <w:color w:val="000000"/>
        </w:rPr>
        <w:t xml:space="preserve"> hoped to remain in New Zealand to pursue a university degree, but his source of funds dried up and he was forced to return to Fiji, where, in 1907, he joined the civil service as a fifth class clerk. His superb command of English, however, ensured his rapid promotion and it was not long before he became the chief translator for the government. In 1909 he was invited by his uncle, Ratu Alfred Finau </w:t>
      </w:r>
      <w:proofErr w:type="spellStart"/>
      <w:r w:rsidRPr="00A65B54">
        <w:rPr>
          <w:rFonts w:ascii="Calibri" w:hAnsi="Calibri" w:cs="Calibri"/>
          <w:color w:val="000000"/>
        </w:rPr>
        <w:t>Ulukalala</w:t>
      </w:r>
      <w:proofErr w:type="spellEnd"/>
      <w:r w:rsidRPr="00A65B54">
        <w:rPr>
          <w:rFonts w:ascii="Calibri" w:hAnsi="Calibri" w:cs="Calibri"/>
          <w:color w:val="000000"/>
        </w:rPr>
        <w:t xml:space="preserve">, to return to the Lau Islands to become assistant master of the Lau Provincial School at Lakeba. He also became visiting examiner at Queen Victoria School and </w:t>
      </w:r>
      <w:proofErr w:type="spellStart"/>
      <w:r w:rsidRPr="00A65B54">
        <w:rPr>
          <w:rFonts w:ascii="Calibri" w:hAnsi="Calibri" w:cs="Calibri"/>
          <w:color w:val="000000"/>
        </w:rPr>
        <w:t>Levuka</w:t>
      </w:r>
      <w:proofErr w:type="spellEnd"/>
      <w:r w:rsidRPr="00A65B54">
        <w:rPr>
          <w:rFonts w:ascii="Calibri" w:hAnsi="Calibri" w:cs="Calibri"/>
          <w:color w:val="000000"/>
        </w:rPr>
        <w:t xml:space="preserve"> Public School, at the age of 21. In Lau, </w:t>
      </w:r>
      <w:proofErr w:type="spellStart"/>
      <w:r w:rsidRPr="00A65B54">
        <w:rPr>
          <w:rFonts w:ascii="Calibri" w:hAnsi="Calibri" w:cs="Calibri"/>
          <w:color w:val="000000"/>
        </w:rPr>
        <w:t>Sukuna</w:t>
      </w:r>
      <w:proofErr w:type="spellEnd"/>
      <w:r w:rsidRPr="00A65B54">
        <w:rPr>
          <w:rFonts w:ascii="Calibri" w:hAnsi="Calibri" w:cs="Calibri"/>
          <w:color w:val="000000"/>
        </w:rPr>
        <w:t xml:space="preserve"> became an assistant master to A. C. </w:t>
      </w:r>
      <w:proofErr w:type="spellStart"/>
      <w:r w:rsidRPr="00A65B54">
        <w:rPr>
          <w:rFonts w:ascii="Calibri" w:hAnsi="Calibri" w:cs="Calibri"/>
          <w:color w:val="000000"/>
        </w:rPr>
        <w:t>Hocart</w:t>
      </w:r>
      <w:proofErr w:type="spellEnd"/>
      <w:r w:rsidRPr="00A65B54">
        <w:rPr>
          <w:rFonts w:ascii="Calibri" w:hAnsi="Calibri" w:cs="Calibri"/>
          <w:color w:val="000000"/>
        </w:rPr>
        <w:t xml:space="preserve">, the headmaster of Lau Provincial School. </w:t>
      </w:r>
      <w:proofErr w:type="spellStart"/>
      <w:r w:rsidRPr="00A65B54">
        <w:rPr>
          <w:rFonts w:ascii="Calibri" w:hAnsi="Calibri" w:cs="Calibri"/>
          <w:color w:val="000000"/>
        </w:rPr>
        <w:t>Hocart</w:t>
      </w:r>
      <w:proofErr w:type="spellEnd"/>
      <w:r w:rsidRPr="00A65B54">
        <w:rPr>
          <w:rFonts w:ascii="Calibri" w:hAnsi="Calibri" w:cs="Calibri"/>
          <w:color w:val="000000"/>
        </w:rPr>
        <w:t xml:space="preserve"> was a keen </w:t>
      </w:r>
      <w:r w:rsidRPr="00A65B54">
        <w:rPr>
          <w:rFonts w:ascii="Calibri" w:hAnsi="Calibri" w:cs="Calibri"/>
          <w:b/>
          <w:bCs/>
          <w:color w:val="000000"/>
        </w:rPr>
        <w:t xml:space="preserve">ethnographer </w:t>
      </w:r>
      <w:r w:rsidRPr="00A65B54">
        <w:rPr>
          <w:rFonts w:ascii="Calibri" w:hAnsi="Calibri" w:cs="Calibri"/>
          <w:color w:val="000000"/>
        </w:rPr>
        <w:t xml:space="preserve">and between 1909-1912, he mapped out the </w:t>
      </w:r>
      <w:r w:rsidRPr="00A65B54">
        <w:rPr>
          <w:rFonts w:ascii="Calibri" w:hAnsi="Calibri" w:cs="Calibri"/>
          <w:color w:val="000000"/>
        </w:rPr>
        <w:lastRenderedPageBreak/>
        <w:t xml:space="preserve">house sites in </w:t>
      </w:r>
      <w:proofErr w:type="spellStart"/>
      <w:r w:rsidRPr="00A65B54">
        <w:rPr>
          <w:rFonts w:ascii="Calibri" w:hAnsi="Calibri" w:cs="Calibri"/>
          <w:color w:val="000000"/>
        </w:rPr>
        <w:t>Tubou</w:t>
      </w:r>
      <w:proofErr w:type="spellEnd"/>
      <w:r w:rsidRPr="00A65B54">
        <w:rPr>
          <w:rFonts w:ascii="Calibri" w:hAnsi="Calibri" w:cs="Calibri"/>
          <w:color w:val="000000"/>
        </w:rPr>
        <w:t xml:space="preserve"> village, </w:t>
      </w:r>
      <w:proofErr w:type="spellStart"/>
      <w:r w:rsidRPr="00A65B54">
        <w:rPr>
          <w:rFonts w:ascii="Calibri" w:hAnsi="Calibri" w:cs="Calibri"/>
          <w:color w:val="000000"/>
        </w:rPr>
        <w:t>Lakeba</w:t>
      </w:r>
      <w:proofErr w:type="spellEnd"/>
      <w:r w:rsidRPr="00A65B54">
        <w:rPr>
          <w:rFonts w:ascii="Calibri" w:hAnsi="Calibri" w:cs="Calibri"/>
          <w:color w:val="000000"/>
        </w:rPr>
        <w:t xml:space="preserve">. Many of the house site names came from different parts of Fiji. It also included names from outside of Fiji. For example, </w:t>
      </w:r>
      <w:proofErr w:type="spellStart"/>
      <w:r w:rsidRPr="00A65B54">
        <w:rPr>
          <w:rFonts w:ascii="Calibri" w:hAnsi="Calibri" w:cs="Calibri"/>
          <w:color w:val="000000"/>
        </w:rPr>
        <w:t>Manono</w:t>
      </w:r>
      <w:proofErr w:type="spellEnd"/>
      <w:r w:rsidRPr="00A65B54">
        <w:rPr>
          <w:rFonts w:ascii="Calibri" w:hAnsi="Calibri" w:cs="Calibri"/>
          <w:color w:val="000000"/>
        </w:rPr>
        <w:t xml:space="preserve">, Samoa, Niu </w:t>
      </w:r>
      <w:proofErr w:type="spellStart"/>
      <w:r w:rsidRPr="00A65B54">
        <w:rPr>
          <w:rFonts w:ascii="Calibri" w:hAnsi="Calibri" w:cs="Calibri"/>
          <w:color w:val="000000"/>
        </w:rPr>
        <w:t>Kini</w:t>
      </w:r>
      <w:proofErr w:type="spellEnd"/>
      <w:r w:rsidRPr="00A65B54">
        <w:rPr>
          <w:rFonts w:ascii="Calibri" w:hAnsi="Calibri" w:cs="Calibri"/>
          <w:color w:val="000000"/>
        </w:rPr>
        <w:t xml:space="preserve">, </w:t>
      </w:r>
      <w:proofErr w:type="spellStart"/>
      <w:r w:rsidRPr="00A65B54">
        <w:rPr>
          <w:rFonts w:ascii="Calibri" w:hAnsi="Calibri" w:cs="Calibri"/>
          <w:color w:val="000000"/>
        </w:rPr>
        <w:t>Ta’iti</w:t>
      </w:r>
      <w:proofErr w:type="spellEnd"/>
      <w:r w:rsidRPr="00A65B54">
        <w:rPr>
          <w:rFonts w:ascii="Calibri" w:hAnsi="Calibri" w:cs="Calibri"/>
          <w:color w:val="000000"/>
        </w:rPr>
        <w:t xml:space="preserve">, Wanganui, and Niu </w:t>
      </w:r>
      <w:proofErr w:type="spellStart"/>
      <w:r w:rsidRPr="00A65B54">
        <w:rPr>
          <w:rFonts w:ascii="Calibri" w:hAnsi="Calibri" w:cs="Calibri"/>
          <w:color w:val="000000"/>
        </w:rPr>
        <w:t>Silandi</w:t>
      </w:r>
      <w:proofErr w:type="spellEnd"/>
      <w:r w:rsidRPr="00A65B54">
        <w:rPr>
          <w:rFonts w:ascii="Calibri" w:hAnsi="Calibri" w:cs="Calibri"/>
          <w:color w:val="000000"/>
        </w:rPr>
        <w:t xml:space="preserve">. </w:t>
      </w:r>
      <w:proofErr w:type="spellStart"/>
      <w:r w:rsidRPr="00A65B54">
        <w:rPr>
          <w:rFonts w:ascii="Calibri" w:hAnsi="Calibri" w:cs="Calibri"/>
          <w:color w:val="000000"/>
        </w:rPr>
        <w:t>Manono</w:t>
      </w:r>
      <w:proofErr w:type="spellEnd"/>
      <w:r w:rsidRPr="00A65B54">
        <w:rPr>
          <w:rFonts w:ascii="Calibri" w:hAnsi="Calibri" w:cs="Calibri"/>
          <w:color w:val="000000"/>
        </w:rPr>
        <w:t xml:space="preserve"> refers to an island in Samoa; Niu </w:t>
      </w:r>
      <w:proofErr w:type="spellStart"/>
      <w:r w:rsidRPr="00A65B54">
        <w:rPr>
          <w:rFonts w:ascii="Calibri" w:hAnsi="Calibri" w:cs="Calibri"/>
          <w:color w:val="000000"/>
        </w:rPr>
        <w:t>Kini</w:t>
      </w:r>
      <w:proofErr w:type="spellEnd"/>
      <w:r w:rsidRPr="00A65B54">
        <w:rPr>
          <w:rFonts w:ascii="Calibri" w:hAnsi="Calibri" w:cs="Calibri"/>
          <w:color w:val="000000"/>
        </w:rPr>
        <w:t xml:space="preserve"> was suggested by the fact that a Fijian Pastor (teacher) was in New Guinea; Wanganui recorded the fact that the chief’s sister’s son (probably </w:t>
      </w:r>
      <w:proofErr w:type="spellStart"/>
      <w:r w:rsidRPr="00A65B54">
        <w:rPr>
          <w:rFonts w:ascii="Calibri" w:hAnsi="Calibri" w:cs="Calibri"/>
          <w:color w:val="000000"/>
        </w:rPr>
        <w:t>Sukuna</w:t>
      </w:r>
      <w:proofErr w:type="spellEnd"/>
      <w:r w:rsidRPr="00A65B54">
        <w:rPr>
          <w:rFonts w:ascii="Calibri" w:hAnsi="Calibri" w:cs="Calibri"/>
          <w:color w:val="000000"/>
        </w:rPr>
        <w:t>) had been to school in Wanganui, New Zealand.1</w:t>
      </w:r>
    </w:p>
    <w:p w14:paraId="19FCF827" w14:textId="77777777" w:rsidR="004A371B" w:rsidRPr="005810B1" w:rsidRDefault="004A371B" w:rsidP="004A371B">
      <w:pPr>
        <w:autoSpaceDE w:val="0"/>
        <w:autoSpaceDN w:val="0"/>
        <w:adjustRightInd w:val="0"/>
        <w:spacing w:after="0" w:line="240" w:lineRule="auto"/>
        <w:rPr>
          <w:rFonts w:ascii="Calibri" w:hAnsi="Calibri" w:cs="Calibri"/>
          <w:color w:val="000000"/>
          <w:sz w:val="28"/>
          <w:szCs w:val="28"/>
        </w:rPr>
      </w:pPr>
      <w:r w:rsidRPr="005810B1">
        <w:rPr>
          <w:rFonts w:ascii="Calibri" w:hAnsi="Calibri" w:cs="Calibri"/>
          <w:color w:val="000000"/>
          <w:sz w:val="28"/>
          <w:szCs w:val="28"/>
        </w:rPr>
        <w:t xml:space="preserve">ACTIVITY 1 </w:t>
      </w:r>
    </w:p>
    <w:p w14:paraId="18C8C151"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1. Using the library and the web, locate Wanganui in a map of New Zealand and describe its location. </w:t>
      </w:r>
    </w:p>
    <w:p w14:paraId="68AD0F66" w14:textId="77777777" w:rsidR="004A371B" w:rsidRPr="005810B1" w:rsidRDefault="004A371B" w:rsidP="004A371B">
      <w:pPr>
        <w:autoSpaceDE w:val="0"/>
        <w:autoSpaceDN w:val="0"/>
        <w:adjustRightInd w:val="0"/>
        <w:spacing w:after="0" w:line="240" w:lineRule="auto"/>
        <w:rPr>
          <w:rFonts w:ascii="Calibri" w:hAnsi="Calibri" w:cs="Calibri"/>
          <w:color w:val="000000"/>
        </w:rPr>
      </w:pPr>
    </w:p>
    <w:p w14:paraId="5234A720"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____________________________________________________________________ </w:t>
      </w:r>
    </w:p>
    <w:p w14:paraId="48FC661E"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____________________________________________________________________ </w:t>
      </w:r>
    </w:p>
    <w:p w14:paraId="15E67188"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2. Where was </w:t>
      </w:r>
      <w:proofErr w:type="spellStart"/>
      <w:r w:rsidRPr="005810B1">
        <w:rPr>
          <w:rFonts w:ascii="Calibri" w:hAnsi="Calibri" w:cs="Calibri"/>
          <w:color w:val="000000"/>
        </w:rPr>
        <w:t>Sukuna’s</w:t>
      </w:r>
      <w:proofErr w:type="spellEnd"/>
      <w:r w:rsidRPr="005810B1">
        <w:rPr>
          <w:rFonts w:ascii="Calibri" w:hAnsi="Calibri" w:cs="Calibri"/>
          <w:color w:val="000000"/>
        </w:rPr>
        <w:t xml:space="preserve"> first school? </w:t>
      </w:r>
    </w:p>
    <w:p w14:paraId="449E1FB6" w14:textId="77777777" w:rsidR="004A371B" w:rsidRPr="005810B1" w:rsidRDefault="004A371B" w:rsidP="004A371B">
      <w:pPr>
        <w:autoSpaceDE w:val="0"/>
        <w:autoSpaceDN w:val="0"/>
        <w:adjustRightInd w:val="0"/>
        <w:spacing w:after="0" w:line="240" w:lineRule="auto"/>
        <w:rPr>
          <w:rFonts w:ascii="Calibri" w:hAnsi="Calibri" w:cs="Calibri"/>
          <w:color w:val="000000"/>
        </w:rPr>
      </w:pPr>
    </w:p>
    <w:p w14:paraId="01335087"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____________________________________________________________________ </w:t>
      </w:r>
    </w:p>
    <w:p w14:paraId="28A5027E"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3. Look up the word ethnographer in your dictionary. What does it mean? </w:t>
      </w:r>
    </w:p>
    <w:p w14:paraId="5D5D5F22" w14:textId="77777777" w:rsidR="004A371B" w:rsidRPr="005810B1" w:rsidRDefault="004A371B" w:rsidP="004A371B">
      <w:pPr>
        <w:autoSpaceDE w:val="0"/>
        <w:autoSpaceDN w:val="0"/>
        <w:adjustRightInd w:val="0"/>
        <w:spacing w:after="0" w:line="240" w:lineRule="auto"/>
        <w:rPr>
          <w:rFonts w:ascii="Calibri" w:hAnsi="Calibri" w:cs="Calibri"/>
          <w:color w:val="000000"/>
        </w:rPr>
      </w:pPr>
    </w:p>
    <w:p w14:paraId="62178C01" w14:textId="77777777" w:rsidR="004A371B" w:rsidRPr="005810B1" w:rsidRDefault="004A371B" w:rsidP="004A371B">
      <w:pPr>
        <w:rPr>
          <w:rFonts w:ascii="Calibri" w:hAnsi="Calibri" w:cs="Calibri"/>
          <w:color w:val="000000"/>
        </w:rPr>
      </w:pPr>
      <w:r w:rsidRPr="005810B1">
        <w:rPr>
          <w:rFonts w:ascii="Calibri" w:hAnsi="Calibri" w:cs="Calibri"/>
          <w:color w:val="000000"/>
        </w:rPr>
        <w:t xml:space="preserve">____________________________________________________________________ </w:t>
      </w:r>
    </w:p>
    <w:p w14:paraId="3C62F30E" w14:textId="77777777" w:rsidR="004A371B" w:rsidRPr="005810B1" w:rsidRDefault="004A371B" w:rsidP="004A371B">
      <w:pPr>
        <w:autoSpaceDE w:val="0"/>
        <w:autoSpaceDN w:val="0"/>
        <w:adjustRightInd w:val="0"/>
        <w:spacing w:after="0" w:line="240" w:lineRule="auto"/>
        <w:rPr>
          <w:rFonts w:ascii="Calibri" w:hAnsi="Calibri" w:cs="Calibri"/>
          <w:color w:val="000000"/>
          <w:sz w:val="24"/>
          <w:szCs w:val="24"/>
        </w:rPr>
      </w:pPr>
    </w:p>
    <w:p w14:paraId="3B13411E"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4. The chief’s sister’s son is an important kinship relationship in Fiji. Name the Fijian word for the chief’s sister’s son and describe the nature of the relationship between the son (nephew) and chief (uncle). </w:t>
      </w:r>
    </w:p>
    <w:p w14:paraId="6CB5FE5A"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____________________________________________________________________ </w:t>
      </w:r>
    </w:p>
    <w:p w14:paraId="1CEBB676"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____________________________________________________________________ </w:t>
      </w:r>
    </w:p>
    <w:p w14:paraId="19C398C6"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____________________________________________________________________ </w:t>
      </w:r>
    </w:p>
    <w:p w14:paraId="7FC8977A"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____________________________________________________________________ </w:t>
      </w:r>
    </w:p>
    <w:p w14:paraId="4D682253"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5. Using the library and web and your own family and friends, make a list of five Fijians who have lived, studied or worked in New Zealand. </w:t>
      </w:r>
    </w:p>
    <w:p w14:paraId="2EF99F7F" w14:textId="77777777" w:rsidR="004A371B" w:rsidRPr="005810B1" w:rsidRDefault="004A371B" w:rsidP="004A371B">
      <w:pPr>
        <w:autoSpaceDE w:val="0"/>
        <w:autoSpaceDN w:val="0"/>
        <w:adjustRightInd w:val="0"/>
        <w:spacing w:after="0" w:line="240" w:lineRule="auto"/>
        <w:rPr>
          <w:rFonts w:ascii="Calibri" w:hAnsi="Calibri" w:cs="Calibri"/>
          <w:color w:val="000000"/>
        </w:rPr>
      </w:pPr>
    </w:p>
    <w:p w14:paraId="3968A0B5"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1 ____________________________________________________________ </w:t>
      </w:r>
    </w:p>
    <w:p w14:paraId="7DEA03DC"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2 ____________________________________________________________ </w:t>
      </w:r>
    </w:p>
    <w:p w14:paraId="15A31366"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3 ____________________________________________________________ </w:t>
      </w:r>
    </w:p>
    <w:p w14:paraId="2C2BE8ED" w14:textId="77777777" w:rsidR="004A371B" w:rsidRPr="005810B1" w:rsidRDefault="004A371B" w:rsidP="004A371B">
      <w:pPr>
        <w:autoSpaceDE w:val="0"/>
        <w:autoSpaceDN w:val="0"/>
        <w:adjustRightInd w:val="0"/>
        <w:spacing w:after="0" w:line="240" w:lineRule="auto"/>
        <w:rPr>
          <w:rFonts w:ascii="Calibri" w:hAnsi="Calibri" w:cs="Calibri"/>
          <w:color w:val="000000"/>
        </w:rPr>
      </w:pPr>
      <w:r w:rsidRPr="005810B1">
        <w:rPr>
          <w:rFonts w:ascii="Calibri" w:hAnsi="Calibri" w:cs="Calibri"/>
          <w:color w:val="000000"/>
        </w:rPr>
        <w:t xml:space="preserve">4 ____________________________________________________________ </w:t>
      </w:r>
    </w:p>
    <w:p w14:paraId="2B93A0C5" w14:textId="77777777" w:rsidR="004A371B" w:rsidRDefault="004A371B" w:rsidP="004A371B">
      <w:pPr>
        <w:rPr>
          <w:rFonts w:ascii="Calibri" w:hAnsi="Calibri" w:cs="Calibri"/>
          <w:color w:val="000000"/>
          <w:lang w:val="en-US"/>
        </w:rPr>
      </w:pPr>
      <w:r w:rsidRPr="005810B1">
        <w:rPr>
          <w:rFonts w:ascii="Calibri" w:hAnsi="Calibri" w:cs="Calibri"/>
          <w:color w:val="000000"/>
        </w:rPr>
        <w:t>5 ____________________________________________________________</w:t>
      </w:r>
      <w:r w:rsidRPr="005810B1">
        <w:rPr>
          <w:rFonts w:ascii="Arial" w:hAnsi="Arial" w:cs="Arial"/>
          <w:color w:val="000000"/>
        </w:rPr>
        <w:t xml:space="preserve"> </w:t>
      </w:r>
      <w:r>
        <w:rPr>
          <w:rFonts w:ascii="Calibri" w:hAnsi="Calibri" w:cs="Calibri"/>
          <w:color w:val="000000"/>
          <w:lang w:val="en-US"/>
        </w:rPr>
        <w:br w:type="page"/>
      </w:r>
    </w:p>
    <w:p w14:paraId="598B62C8" w14:textId="77777777" w:rsidR="004A371B" w:rsidRPr="00985EC8" w:rsidRDefault="004A371B" w:rsidP="004A371B">
      <w:pPr>
        <w:rPr>
          <w:rFonts w:ascii="Calibri" w:hAnsi="Calibri"/>
          <w:b/>
          <w:u w:val="single"/>
          <w:lang w:val="en-US"/>
        </w:rPr>
      </w:pPr>
      <w:r>
        <w:rPr>
          <w:rFonts w:ascii="Calibri" w:hAnsi="Calibri"/>
          <w:b/>
          <w:u w:val="single"/>
          <w:lang w:val="en-US"/>
        </w:rPr>
        <w:lastRenderedPageBreak/>
        <w:t>Lesson 50</w:t>
      </w:r>
    </w:p>
    <w:p w14:paraId="53597BDB" w14:textId="77777777" w:rsidR="004A371B" w:rsidRDefault="004A371B" w:rsidP="004A371B">
      <w:pPr>
        <w:rPr>
          <w:rFonts w:ascii="Calibri" w:hAnsi="Calibri"/>
          <w:lang w:val="en-US"/>
        </w:rPr>
      </w:pPr>
      <w:r w:rsidRPr="00985EC8">
        <w:rPr>
          <w:rFonts w:ascii="Calibri" w:hAnsi="Calibri"/>
          <w:b/>
          <w:u w:val="single"/>
          <w:lang w:val="en-US"/>
        </w:rPr>
        <w:t>Strand:</w:t>
      </w:r>
      <w:r>
        <w:rPr>
          <w:rFonts w:ascii="Calibri" w:hAnsi="Calibri"/>
          <w:lang w:val="en-US"/>
        </w:rPr>
        <w:t xml:space="preserve"> Time, Continuity and Change</w:t>
      </w:r>
    </w:p>
    <w:p w14:paraId="2AF15B4C" w14:textId="77777777" w:rsidR="004A371B" w:rsidRDefault="004A371B" w:rsidP="004A371B">
      <w:pPr>
        <w:rPr>
          <w:rFonts w:ascii="Calibri" w:hAnsi="Calibri"/>
          <w:lang w:val="en-US"/>
        </w:rPr>
      </w:pPr>
      <w:r w:rsidRPr="00985EC8">
        <w:rPr>
          <w:rFonts w:ascii="Calibri" w:hAnsi="Calibri"/>
          <w:b/>
          <w:u w:val="single"/>
          <w:lang w:val="en-US"/>
        </w:rPr>
        <w:t>Sub Strand</w:t>
      </w:r>
      <w:r>
        <w:rPr>
          <w:rFonts w:ascii="Calibri" w:hAnsi="Calibri"/>
          <w:lang w:val="en-US"/>
        </w:rPr>
        <w:t>: Diplomacy</w:t>
      </w:r>
    </w:p>
    <w:p w14:paraId="08484B2E" w14:textId="77777777" w:rsidR="004A371B" w:rsidRDefault="004A371B" w:rsidP="004A371B">
      <w:pPr>
        <w:rPr>
          <w:rFonts w:ascii="Calibri" w:hAnsi="Calibri"/>
          <w:b/>
          <w:u w:val="single"/>
          <w:lang w:val="en-US"/>
        </w:rPr>
      </w:pPr>
      <w:r w:rsidRPr="00985EC8">
        <w:rPr>
          <w:rFonts w:ascii="Calibri" w:hAnsi="Calibri"/>
          <w:b/>
          <w:u w:val="single"/>
          <w:lang w:val="en-US"/>
        </w:rPr>
        <w:t>Learning Outcome:</w:t>
      </w:r>
    </w:p>
    <w:p w14:paraId="5878CBA6" w14:textId="77777777" w:rsidR="004A371B" w:rsidRDefault="004A371B" w:rsidP="004A371B">
      <w:pPr>
        <w:rPr>
          <w:rFonts w:ascii="Calibri" w:hAnsi="Calibri"/>
          <w:lang w:val="en-US"/>
        </w:rPr>
      </w:pPr>
      <w:r>
        <w:rPr>
          <w:rFonts w:ascii="Calibri" w:hAnsi="Calibri"/>
          <w:lang w:val="en-US"/>
        </w:rPr>
        <w:t>1. Describe the establishments of the first airports in Fiji</w:t>
      </w:r>
    </w:p>
    <w:p w14:paraId="2D297207" w14:textId="77777777" w:rsidR="004A371B" w:rsidRDefault="004A371B" w:rsidP="004A371B">
      <w:pPr>
        <w:rPr>
          <w:rFonts w:ascii="Calibri" w:hAnsi="Calibri"/>
          <w:u w:val="single"/>
          <w:lang w:val="en-US"/>
        </w:rPr>
      </w:pPr>
      <w:r>
        <w:rPr>
          <w:rFonts w:ascii="Calibri" w:hAnsi="Calibri"/>
          <w:u w:val="single"/>
          <w:lang w:val="en-US"/>
        </w:rPr>
        <w:t>LESSON NOTES</w:t>
      </w:r>
    </w:p>
    <w:p w14:paraId="2A083E67" w14:textId="77777777" w:rsidR="004A371B" w:rsidRPr="006F0CD0" w:rsidRDefault="004A371B" w:rsidP="004A371B">
      <w:pPr>
        <w:rPr>
          <w:rFonts w:ascii="Calibri" w:hAnsi="Calibri" w:cs="Calibri"/>
          <w:b/>
          <w:color w:val="000000"/>
          <w:u w:val="single"/>
          <w:lang w:val="en-US"/>
        </w:rPr>
      </w:pPr>
      <w:r w:rsidRPr="006F0CD0">
        <w:rPr>
          <w:rFonts w:ascii="Calibri" w:hAnsi="Calibri" w:cs="Calibri"/>
          <w:b/>
          <w:color w:val="000000"/>
          <w:u w:val="single"/>
          <w:lang w:val="en-US"/>
        </w:rPr>
        <w:t>TRANS – PACIFIC ROUTES FROM EUROPE TO AUSTRALASIA</w:t>
      </w:r>
    </w:p>
    <w:p w14:paraId="194EB050" w14:textId="77777777" w:rsidR="004A371B" w:rsidRDefault="004A371B" w:rsidP="004A371B">
      <w:pPr>
        <w:rPr>
          <w:rFonts w:ascii="Calibri" w:hAnsi="Calibri" w:cs="Calibri"/>
          <w:color w:val="000000"/>
          <w:lang w:val="en-US"/>
        </w:rPr>
      </w:pPr>
      <w:r w:rsidRPr="006F0CD0">
        <w:rPr>
          <w:rFonts w:ascii="Calibri" w:hAnsi="Calibri" w:cs="Calibri"/>
          <w:b/>
          <w:color w:val="000000"/>
          <w:lang w:val="en-US"/>
        </w:rPr>
        <w:t>1939</w:t>
      </w:r>
      <w:r>
        <w:rPr>
          <w:rFonts w:ascii="Calibri" w:hAnsi="Calibri" w:cs="Calibri"/>
          <w:color w:val="000000"/>
          <w:lang w:val="en-US"/>
        </w:rPr>
        <w:t xml:space="preserve"> – Royal New Zealand Air Force (RNZAF) opened at Laucala Bay with facilities for civil use.</w:t>
      </w:r>
    </w:p>
    <w:p w14:paraId="7ACEBE0F" w14:textId="77777777" w:rsidR="004A371B" w:rsidRDefault="004A371B" w:rsidP="004A371B">
      <w:pPr>
        <w:rPr>
          <w:rFonts w:ascii="Calibri" w:hAnsi="Calibri" w:cs="Calibri"/>
          <w:color w:val="000000"/>
          <w:lang w:val="en-US"/>
        </w:rPr>
      </w:pPr>
      <w:r>
        <w:rPr>
          <w:rFonts w:ascii="Calibri" w:hAnsi="Calibri" w:cs="Calibri"/>
          <w:color w:val="000000"/>
          <w:lang w:val="en-US"/>
        </w:rPr>
        <w:t>There occasional flights between Auckland and Laucala Bay by the NZ Airline TEAL Services also went to Palmyra Island and Honolulu but all stopped at the start of the Pacific War in 1941.</w:t>
      </w:r>
    </w:p>
    <w:p w14:paraId="685E2CD9" w14:textId="77777777" w:rsidR="004A371B" w:rsidRDefault="004A371B" w:rsidP="004A371B">
      <w:pPr>
        <w:rPr>
          <w:rFonts w:ascii="Calibri" w:hAnsi="Calibri" w:cs="Calibri"/>
          <w:color w:val="000000"/>
          <w:lang w:val="en-US"/>
        </w:rPr>
      </w:pPr>
      <w:r>
        <w:rPr>
          <w:rFonts w:ascii="Calibri" w:hAnsi="Calibri" w:cs="Calibri"/>
          <w:color w:val="000000"/>
          <w:lang w:val="en-US"/>
        </w:rPr>
        <w:t>USA also built airfields around the Pacific for its war aircrafts. After the war in 1946 the British government granted the United States airline operating rights through Nadi under the terms of the bilateral air service agreement. (Agreement between Britain and the US)</w:t>
      </w:r>
    </w:p>
    <w:p w14:paraId="7FEB7425" w14:textId="77777777" w:rsidR="004A371B" w:rsidRDefault="004A371B" w:rsidP="004A371B">
      <w:pPr>
        <w:rPr>
          <w:rFonts w:ascii="Calibri" w:hAnsi="Calibri" w:cs="Calibri"/>
          <w:color w:val="000000"/>
          <w:lang w:val="en-US"/>
        </w:rPr>
      </w:pPr>
      <w:r w:rsidRPr="005810B1">
        <w:rPr>
          <w:rFonts w:ascii="Calibri" w:hAnsi="Calibri" w:cs="Calibri"/>
          <w:noProof/>
          <w:color w:val="000000"/>
          <w:lang w:val="en-US"/>
        </w:rPr>
        <w:drawing>
          <wp:inline distT="0" distB="0" distL="0" distR="0" wp14:anchorId="6963EEED" wp14:editId="39D1F355">
            <wp:extent cx="3648075" cy="3648075"/>
            <wp:effectExtent l="76200" t="76200" r="142875" b="14287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D39E30" w14:textId="77777777" w:rsidR="004A371B" w:rsidRDefault="004A371B" w:rsidP="004A371B">
      <w:pPr>
        <w:rPr>
          <w:rFonts w:ascii="Calibri" w:hAnsi="Calibri" w:cs="Calibri"/>
          <w:color w:val="000000"/>
          <w:lang w:val="en-US"/>
        </w:rPr>
      </w:pPr>
      <w:r>
        <w:t>The Royal New Zealand Air Force Base, Laucala Bay, Suva, 1940s.</w:t>
      </w:r>
    </w:p>
    <w:p w14:paraId="7F685CE4" w14:textId="77777777" w:rsidR="004A371B" w:rsidRDefault="004A371B" w:rsidP="004A371B">
      <w:pPr>
        <w:rPr>
          <w:rFonts w:ascii="Calibri" w:hAnsi="Calibri" w:cs="Calibri"/>
          <w:b/>
          <w:color w:val="000000"/>
          <w:u w:val="single"/>
          <w:lang w:val="en-US"/>
        </w:rPr>
      </w:pPr>
      <w:r>
        <w:rPr>
          <w:rFonts w:ascii="Calibri" w:hAnsi="Calibri" w:cs="Calibri"/>
          <w:b/>
          <w:color w:val="000000"/>
          <w:u w:val="single"/>
          <w:lang w:val="en-US"/>
        </w:rPr>
        <w:br w:type="page"/>
      </w:r>
    </w:p>
    <w:p w14:paraId="61C0A5A4" w14:textId="77777777" w:rsidR="004A371B" w:rsidRPr="006F0CD0" w:rsidRDefault="004A371B" w:rsidP="004A371B">
      <w:pPr>
        <w:rPr>
          <w:rFonts w:ascii="Calibri" w:hAnsi="Calibri" w:cs="Calibri"/>
          <w:b/>
          <w:color w:val="000000"/>
          <w:u w:val="single"/>
          <w:lang w:val="en-US"/>
        </w:rPr>
      </w:pPr>
      <w:r w:rsidRPr="006F0CD0">
        <w:rPr>
          <w:rFonts w:ascii="Calibri" w:hAnsi="Calibri" w:cs="Calibri"/>
          <w:b/>
          <w:color w:val="000000"/>
          <w:u w:val="single"/>
          <w:lang w:val="en-US"/>
        </w:rPr>
        <w:lastRenderedPageBreak/>
        <w:t>THE ORIGINS OF NADI AIRPORT, FIJI</w:t>
      </w:r>
    </w:p>
    <w:p w14:paraId="369F6683" w14:textId="77777777" w:rsidR="004A371B" w:rsidRDefault="004A371B" w:rsidP="004A371B">
      <w:pPr>
        <w:rPr>
          <w:rFonts w:ascii="Calibri" w:hAnsi="Calibri" w:cs="Calibri"/>
          <w:color w:val="000000"/>
          <w:lang w:val="en-US"/>
        </w:rPr>
      </w:pPr>
      <w:r>
        <w:rPr>
          <w:rFonts w:ascii="Calibri" w:hAnsi="Calibri" w:cs="Calibri"/>
          <w:color w:val="000000"/>
          <w:lang w:val="en-US"/>
        </w:rPr>
        <w:t>During the Wellington Conference it was decided that NZ will construct two airfields in Fiji.</w:t>
      </w:r>
    </w:p>
    <w:p w14:paraId="1C2C7294" w14:textId="77777777" w:rsidR="004A371B" w:rsidRPr="006F0CD0" w:rsidRDefault="004A371B" w:rsidP="004A371B">
      <w:pPr>
        <w:rPr>
          <w:rFonts w:ascii="Calibri" w:hAnsi="Calibri" w:cs="Calibri"/>
          <w:b/>
          <w:color w:val="000000"/>
          <w:u w:val="single"/>
          <w:lang w:val="en-US"/>
        </w:rPr>
      </w:pPr>
      <w:r w:rsidRPr="006F0CD0">
        <w:rPr>
          <w:rFonts w:ascii="Calibri" w:hAnsi="Calibri" w:cs="Calibri"/>
          <w:b/>
          <w:color w:val="000000"/>
          <w:u w:val="single"/>
          <w:lang w:val="en-US"/>
        </w:rPr>
        <w:t>REASON:</w:t>
      </w:r>
    </w:p>
    <w:p w14:paraId="70345A13" w14:textId="77777777" w:rsidR="004A371B" w:rsidRDefault="004A371B" w:rsidP="004A371B">
      <w:pPr>
        <w:rPr>
          <w:rFonts w:ascii="Calibri" w:hAnsi="Calibri" w:cs="Calibri"/>
          <w:color w:val="000000"/>
          <w:lang w:val="en-US"/>
        </w:rPr>
      </w:pPr>
      <w:r>
        <w:rPr>
          <w:rFonts w:ascii="Calibri" w:hAnsi="Calibri" w:cs="Calibri"/>
          <w:color w:val="000000"/>
          <w:lang w:val="en-US"/>
        </w:rPr>
        <w:t>-US had revised its strategy on the war.</w:t>
      </w:r>
    </w:p>
    <w:p w14:paraId="23708197" w14:textId="77777777" w:rsidR="004A371B" w:rsidRDefault="004A371B" w:rsidP="004A371B">
      <w:pPr>
        <w:rPr>
          <w:rFonts w:ascii="Calibri" w:hAnsi="Calibri" w:cs="Calibri"/>
          <w:color w:val="000000"/>
          <w:lang w:val="en-US"/>
        </w:rPr>
      </w:pPr>
      <w:r>
        <w:rPr>
          <w:rFonts w:ascii="Calibri" w:hAnsi="Calibri" w:cs="Calibri"/>
          <w:color w:val="000000"/>
          <w:lang w:val="en-US"/>
        </w:rPr>
        <w:t>-They had identified Japan as an enemy.</w:t>
      </w:r>
    </w:p>
    <w:p w14:paraId="2E284CE8" w14:textId="77777777" w:rsidR="004A371B" w:rsidRDefault="004A371B" w:rsidP="004A371B">
      <w:pPr>
        <w:rPr>
          <w:rFonts w:ascii="Calibri" w:hAnsi="Calibri" w:cs="Calibri"/>
          <w:color w:val="000000"/>
          <w:lang w:val="en-US"/>
        </w:rPr>
      </w:pPr>
      <w:r>
        <w:rPr>
          <w:rFonts w:ascii="Calibri" w:hAnsi="Calibri" w:cs="Calibri"/>
          <w:color w:val="000000"/>
          <w:lang w:val="en-US"/>
        </w:rPr>
        <w:t>-There was a need for airfields with improved aircrafts like the long range bomber aircraft, aircraft carriers and naval fighter planes.</w:t>
      </w:r>
    </w:p>
    <w:p w14:paraId="5B1B2BF5"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Namaka was chosen because it was near Nadi. The other site was to be </w:t>
      </w:r>
      <w:proofErr w:type="spellStart"/>
      <w:r>
        <w:rPr>
          <w:rFonts w:ascii="Calibri" w:hAnsi="Calibri" w:cs="Calibri"/>
          <w:color w:val="000000"/>
          <w:lang w:val="en-US"/>
        </w:rPr>
        <w:t>Nausori</w:t>
      </w:r>
      <w:proofErr w:type="spellEnd"/>
      <w:r>
        <w:rPr>
          <w:rFonts w:ascii="Calibri" w:hAnsi="Calibri" w:cs="Calibri"/>
          <w:color w:val="000000"/>
          <w:lang w:val="en-US"/>
        </w:rPr>
        <w:t xml:space="preserve"> about 15 miles from Suva.</w:t>
      </w:r>
    </w:p>
    <w:p w14:paraId="3C724160" w14:textId="77777777" w:rsidR="004A371B" w:rsidRPr="00383A49" w:rsidRDefault="004A371B" w:rsidP="004A371B">
      <w:pPr>
        <w:rPr>
          <w:rFonts w:ascii="Calibri" w:hAnsi="Calibri" w:cs="Calibri"/>
          <w:b/>
          <w:color w:val="000000"/>
          <w:u w:val="single"/>
          <w:lang w:val="en-US"/>
        </w:rPr>
      </w:pPr>
      <w:r w:rsidRPr="00383A49">
        <w:rPr>
          <w:rFonts w:ascii="Calibri" w:hAnsi="Calibri" w:cs="Calibri"/>
          <w:b/>
          <w:color w:val="000000"/>
          <w:u w:val="single"/>
          <w:lang w:val="en-US"/>
        </w:rPr>
        <w:t>WHY WAS NADI SELECTED?</w:t>
      </w:r>
    </w:p>
    <w:p w14:paraId="0642E4E2" w14:textId="77777777" w:rsidR="004A371B" w:rsidRDefault="004A371B" w:rsidP="004A371B">
      <w:pPr>
        <w:rPr>
          <w:rFonts w:ascii="Calibri" w:hAnsi="Calibri" w:cs="Calibri"/>
          <w:color w:val="000000"/>
          <w:lang w:val="en-US"/>
        </w:rPr>
      </w:pPr>
      <w:r>
        <w:rPr>
          <w:rFonts w:ascii="Calibri" w:hAnsi="Calibri" w:cs="Calibri"/>
          <w:color w:val="000000"/>
          <w:lang w:val="en-US"/>
        </w:rPr>
        <w:t>Nadi was selected because:</w:t>
      </w:r>
    </w:p>
    <w:p w14:paraId="4F535FE2" w14:textId="77777777" w:rsidR="004A371B" w:rsidRDefault="004A371B" w:rsidP="004A371B">
      <w:pPr>
        <w:rPr>
          <w:rFonts w:ascii="Calibri" w:hAnsi="Calibri" w:cs="Calibri"/>
          <w:color w:val="000000"/>
          <w:lang w:val="en-US"/>
        </w:rPr>
      </w:pPr>
      <w:r>
        <w:rPr>
          <w:rFonts w:ascii="Calibri" w:hAnsi="Calibri" w:cs="Calibri"/>
          <w:color w:val="000000"/>
          <w:lang w:val="en-US"/>
        </w:rPr>
        <w:t>-it was flatter</w:t>
      </w:r>
    </w:p>
    <w:p w14:paraId="4C923A44" w14:textId="77777777" w:rsidR="004A371B" w:rsidRDefault="004A371B" w:rsidP="004A371B">
      <w:pPr>
        <w:rPr>
          <w:rFonts w:ascii="Calibri" w:hAnsi="Calibri" w:cs="Calibri"/>
          <w:color w:val="000000"/>
          <w:lang w:val="en-US"/>
        </w:rPr>
      </w:pPr>
      <w:r>
        <w:rPr>
          <w:rFonts w:ascii="Calibri" w:hAnsi="Calibri" w:cs="Calibri"/>
          <w:color w:val="000000"/>
          <w:lang w:val="en-US"/>
        </w:rPr>
        <w:t>-had better weather conditions for flying</w:t>
      </w:r>
    </w:p>
    <w:p w14:paraId="20D22264" w14:textId="77777777" w:rsidR="004A371B" w:rsidRDefault="004A371B" w:rsidP="004A371B">
      <w:pPr>
        <w:rPr>
          <w:rFonts w:ascii="Calibri" w:hAnsi="Calibri" w:cs="Calibri"/>
          <w:color w:val="000000"/>
          <w:lang w:val="en-US"/>
        </w:rPr>
      </w:pPr>
      <w:r>
        <w:rPr>
          <w:rFonts w:ascii="Calibri" w:hAnsi="Calibri" w:cs="Calibri"/>
          <w:color w:val="000000"/>
          <w:lang w:val="en-US"/>
        </w:rPr>
        <w:t>-less rainfall and a consistently long and pronounced ‘dry’ season</w:t>
      </w:r>
    </w:p>
    <w:p w14:paraId="387E0815" w14:textId="77777777" w:rsidR="004A371B" w:rsidRDefault="004A371B" w:rsidP="004A371B">
      <w:pPr>
        <w:rPr>
          <w:rFonts w:ascii="Calibri" w:hAnsi="Calibri" w:cs="Calibri"/>
          <w:color w:val="000000"/>
          <w:lang w:val="en-US"/>
        </w:rPr>
      </w:pPr>
      <w:r w:rsidRPr="00F03CAC">
        <w:rPr>
          <w:rFonts w:ascii="Calibri" w:hAnsi="Calibri" w:cs="Calibri"/>
          <w:b/>
          <w:color w:val="000000"/>
          <w:lang w:val="en-US"/>
        </w:rPr>
        <w:t>In March 1941</w:t>
      </w:r>
      <w:r>
        <w:rPr>
          <w:rFonts w:ascii="Calibri" w:hAnsi="Calibri" w:cs="Calibri"/>
          <w:color w:val="000000"/>
          <w:lang w:val="en-US"/>
        </w:rPr>
        <w:t xml:space="preserve"> a small grass air base for the use by DH-89 aircraft was completed at Nadi.</w:t>
      </w:r>
    </w:p>
    <w:p w14:paraId="5608D87B" w14:textId="77777777" w:rsidR="004A371B" w:rsidRDefault="004A371B" w:rsidP="004A371B">
      <w:pPr>
        <w:rPr>
          <w:rFonts w:ascii="Calibri" w:hAnsi="Calibri" w:cs="Calibri"/>
          <w:color w:val="000000"/>
          <w:lang w:val="en-US"/>
        </w:rPr>
      </w:pPr>
      <w:r>
        <w:rPr>
          <w:rFonts w:ascii="Calibri" w:hAnsi="Calibri" w:cs="Calibri"/>
          <w:color w:val="000000"/>
          <w:lang w:val="en-US"/>
        </w:rPr>
        <w:t xml:space="preserve">At a another meeting in Wellington in November, 1941 the US agreed to finance the construction of two 7000foot runaways at Nadi by a NZ firm, The Southern Cross Construction Company. The new runaway/airports was completed by </w:t>
      </w:r>
      <w:r w:rsidRPr="00F03CAC">
        <w:rPr>
          <w:rFonts w:ascii="Calibri" w:hAnsi="Calibri" w:cs="Calibri"/>
          <w:b/>
          <w:color w:val="000000"/>
          <w:lang w:val="en-US"/>
        </w:rPr>
        <w:t>April, 1942.</w:t>
      </w:r>
    </w:p>
    <w:p w14:paraId="2C65D222" w14:textId="77777777" w:rsidR="004A371B" w:rsidRDefault="004A371B" w:rsidP="004A371B">
      <w:pPr>
        <w:rPr>
          <w:rFonts w:ascii="Calibri" w:hAnsi="Calibri" w:cs="Calibri"/>
          <w:color w:val="000000"/>
          <w:lang w:val="en-US"/>
        </w:rPr>
      </w:pPr>
      <w:r>
        <w:rPr>
          <w:noProof/>
          <w:lang w:val="en-US"/>
        </w:rPr>
        <w:drawing>
          <wp:inline distT="0" distB="0" distL="0" distR="0" wp14:anchorId="4670D9AC" wp14:editId="725B747F">
            <wp:extent cx="4876800" cy="3609975"/>
            <wp:effectExtent l="0" t="0" r="0" b="9525"/>
            <wp:docPr id="248" name="Picture 248" descr="Rob Wright Fiji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 Wright Fiji tow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609975"/>
                    </a:xfrm>
                    <a:prstGeom prst="rect">
                      <a:avLst/>
                    </a:prstGeom>
                    <a:noFill/>
                    <a:ln>
                      <a:noFill/>
                    </a:ln>
                  </pic:spPr>
                </pic:pic>
              </a:graphicData>
            </a:graphic>
          </wp:inline>
        </w:drawing>
      </w:r>
    </w:p>
    <w:p w14:paraId="593B27F5" w14:textId="77777777" w:rsidR="004A371B" w:rsidRPr="001C54AD" w:rsidRDefault="004A371B" w:rsidP="004A371B">
      <w:pPr>
        <w:rPr>
          <w:rFonts w:ascii="Calibri" w:hAnsi="Calibri" w:cs="Calibri"/>
          <w:color w:val="000000"/>
          <w:lang w:val="en-US"/>
        </w:rPr>
      </w:pPr>
      <w:r>
        <w:rPr>
          <w:rFonts w:ascii="Calibri" w:hAnsi="Calibri" w:cs="Calibri"/>
          <w:color w:val="000000"/>
          <w:lang w:val="en-US"/>
        </w:rPr>
        <w:t>Source: Photograph by Rob Wright</w:t>
      </w:r>
    </w:p>
    <w:p w14:paraId="4D78D864" w14:textId="77777777" w:rsidR="004A371B" w:rsidRDefault="004A371B" w:rsidP="004A371B">
      <w:pPr>
        <w:rPr>
          <w:rFonts w:ascii="Calibri" w:hAnsi="Calibri" w:cs="Calibri"/>
          <w:lang w:val="en-US"/>
        </w:rPr>
      </w:pPr>
      <w:r>
        <w:rPr>
          <w:rFonts w:ascii="Calibri" w:hAnsi="Calibri" w:cs="Calibri"/>
          <w:lang w:val="en-US"/>
        </w:rPr>
        <w:lastRenderedPageBreak/>
        <w:t xml:space="preserve"># The Japanese attack at Pearl </w:t>
      </w:r>
      <w:proofErr w:type="spellStart"/>
      <w:r>
        <w:rPr>
          <w:rFonts w:ascii="Calibri" w:hAnsi="Calibri" w:cs="Calibri"/>
          <w:lang w:val="en-US"/>
        </w:rPr>
        <w:t>Harbour</w:t>
      </w:r>
      <w:proofErr w:type="spellEnd"/>
      <w:r>
        <w:rPr>
          <w:rFonts w:ascii="Calibri" w:hAnsi="Calibri" w:cs="Calibri"/>
          <w:lang w:val="en-US"/>
        </w:rPr>
        <w:t xml:space="preserve"> forced contractors to redouble their efforts.</w:t>
      </w:r>
    </w:p>
    <w:p w14:paraId="30124DDE" w14:textId="77777777" w:rsidR="004A371B" w:rsidRDefault="004A371B" w:rsidP="004A371B">
      <w:pPr>
        <w:rPr>
          <w:rFonts w:ascii="Calibri" w:hAnsi="Calibri" w:cs="Calibri"/>
          <w:lang w:val="en-US"/>
        </w:rPr>
      </w:pPr>
      <w:r w:rsidRPr="00F03CAC">
        <w:rPr>
          <w:rFonts w:ascii="Calibri" w:hAnsi="Calibri" w:cs="Calibri"/>
          <w:b/>
          <w:lang w:val="en-US"/>
        </w:rPr>
        <w:t>January 1942</w:t>
      </w:r>
      <w:r>
        <w:rPr>
          <w:rFonts w:ascii="Calibri" w:hAnsi="Calibri" w:cs="Calibri"/>
          <w:lang w:val="en-US"/>
        </w:rPr>
        <w:t xml:space="preserve"> – 3:  Boeing B17 Flying Fortress completed a trip from Hawaii via Canton island, Nadi and </w:t>
      </w:r>
      <w:proofErr w:type="spellStart"/>
      <w:r>
        <w:rPr>
          <w:rFonts w:ascii="Calibri" w:hAnsi="Calibri" w:cs="Calibri"/>
          <w:lang w:val="en-US"/>
        </w:rPr>
        <w:t>Tontouta</w:t>
      </w:r>
      <w:proofErr w:type="spellEnd"/>
      <w:r>
        <w:rPr>
          <w:rFonts w:ascii="Calibri" w:hAnsi="Calibri" w:cs="Calibri"/>
          <w:lang w:val="en-US"/>
        </w:rPr>
        <w:t>, New Caledonia to Townsville, Australia.</w:t>
      </w:r>
    </w:p>
    <w:p w14:paraId="494219CF" w14:textId="77777777" w:rsidR="004A371B" w:rsidRDefault="004A371B" w:rsidP="004A371B">
      <w:pPr>
        <w:rPr>
          <w:rFonts w:ascii="Calibri" w:hAnsi="Calibri" w:cs="Calibri"/>
          <w:lang w:val="en-US"/>
        </w:rPr>
      </w:pPr>
      <w:r>
        <w:rPr>
          <w:rFonts w:ascii="Calibri" w:hAnsi="Calibri" w:cs="Calibri"/>
          <w:lang w:val="en-US"/>
        </w:rPr>
        <w:t>The landing of the Boeing B17 at Nadi Airport marked the emergence of Nadi Airport as an international airport.</w:t>
      </w:r>
    </w:p>
    <w:p w14:paraId="07E50414" w14:textId="77777777" w:rsidR="004A371B" w:rsidRDefault="004A371B" w:rsidP="004A371B">
      <w:pPr>
        <w:rPr>
          <w:rFonts w:ascii="Calibri" w:hAnsi="Calibri" w:cs="Calibri"/>
          <w:lang w:val="en-US"/>
        </w:rPr>
      </w:pPr>
      <w:r>
        <w:rPr>
          <w:rFonts w:ascii="Calibri" w:hAnsi="Calibri" w:cs="Calibri"/>
          <w:lang w:val="en-US"/>
        </w:rPr>
        <w:t>Nadi was taken over by the US Military Air Transport Service as their main base in the Southwest Pacific.</w:t>
      </w:r>
    </w:p>
    <w:p w14:paraId="77DA19A0" w14:textId="77777777" w:rsidR="004A371B" w:rsidRDefault="004A371B" w:rsidP="004A371B">
      <w:pPr>
        <w:rPr>
          <w:rFonts w:ascii="Calibri" w:hAnsi="Calibri" w:cs="Calibri"/>
          <w:lang w:val="en-US"/>
        </w:rPr>
      </w:pPr>
      <w:r w:rsidRPr="00F03CAC">
        <w:rPr>
          <w:rFonts w:ascii="Calibri" w:hAnsi="Calibri" w:cs="Calibri"/>
          <w:b/>
          <w:lang w:val="en-US"/>
        </w:rPr>
        <w:t>In December, 1946</w:t>
      </w:r>
      <w:r>
        <w:rPr>
          <w:rFonts w:ascii="Calibri" w:hAnsi="Calibri" w:cs="Calibri"/>
          <w:lang w:val="en-US"/>
        </w:rPr>
        <w:t xml:space="preserve"> the US handed operation of the airport to New Zealand Department of Civil Aviation.</w:t>
      </w:r>
    </w:p>
    <w:p w14:paraId="05160F55" w14:textId="77777777" w:rsidR="004A371B" w:rsidRDefault="004A371B" w:rsidP="004A371B">
      <w:pPr>
        <w:rPr>
          <w:rFonts w:ascii="Calibri" w:hAnsi="Calibri" w:cs="Calibri"/>
          <w:lang w:val="en-US"/>
        </w:rPr>
      </w:pPr>
      <w:r w:rsidRPr="00F03CAC">
        <w:rPr>
          <w:rFonts w:ascii="Calibri" w:hAnsi="Calibri" w:cs="Calibri"/>
          <w:b/>
          <w:lang w:val="en-US"/>
        </w:rPr>
        <w:t>From 1947</w:t>
      </w:r>
      <w:r>
        <w:rPr>
          <w:rFonts w:ascii="Calibri" w:hAnsi="Calibri" w:cs="Calibri"/>
          <w:lang w:val="en-US"/>
        </w:rPr>
        <w:t xml:space="preserve"> onwards the airport area became an enclave administered by the NZDCA.</w:t>
      </w:r>
    </w:p>
    <w:p w14:paraId="3A56DB43" w14:textId="77777777" w:rsidR="004A371B" w:rsidRPr="002B6FBE" w:rsidRDefault="004A371B" w:rsidP="004A371B">
      <w:pPr>
        <w:autoSpaceDE w:val="0"/>
        <w:autoSpaceDN w:val="0"/>
        <w:adjustRightInd w:val="0"/>
        <w:spacing w:after="0" w:line="240" w:lineRule="auto"/>
        <w:rPr>
          <w:rFonts w:ascii="Calibri" w:hAnsi="Calibri" w:cs="Calibri"/>
          <w:color w:val="000000"/>
          <w:sz w:val="28"/>
          <w:szCs w:val="28"/>
        </w:rPr>
      </w:pPr>
      <w:r w:rsidRPr="002B6FBE">
        <w:rPr>
          <w:rFonts w:ascii="Calibri" w:hAnsi="Calibri" w:cs="Calibri"/>
          <w:color w:val="000000"/>
          <w:sz w:val="28"/>
          <w:szCs w:val="28"/>
        </w:rPr>
        <w:t xml:space="preserve">ACTIVITY 2 </w:t>
      </w:r>
    </w:p>
    <w:p w14:paraId="312679B3" w14:textId="77777777" w:rsidR="004A371B" w:rsidRPr="002B6FBE" w:rsidRDefault="004A371B" w:rsidP="004A371B">
      <w:pPr>
        <w:autoSpaceDE w:val="0"/>
        <w:autoSpaceDN w:val="0"/>
        <w:adjustRightInd w:val="0"/>
        <w:spacing w:after="0" w:line="240" w:lineRule="auto"/>
        <w:rPr>
          <w:rFonts w:ascii="Calibri" w:hAnsi="Calibri" w:cs="Calibri"/>
          <w:color w:val="000000"/>
        </w:rPr>
      </w:pPr>
      <w:r w:rsidRPr="002B6FBE">
        <w:rPr>
          <w:rFonts w:ascii="Calibri" w:hAnsi="Calibri" w:cs="Calibri"/>
          <w:color w:val="000000"/>
        </w:rPr>
        <w:t xml:space="preserve">1. On a map of the Pacific, locate the following and draw straight lines linking each airport;: </w:t>
      </w:r>
    </w:p>
    <w:p w14:paraId="2C179222" w14:textId="77777777" w:rsidR="004A371B" w:rsidRPr="002B6FBE" w:rsidRDefault="004A371B" w:rsidP="004A371B">
      <w:pPr>
        <w:autoSpaceDE w:val="0"/>
        <w:autoSpaceDN w:val="0"/>
        <w:adjustRightInd w:val="0"/>
        <w:spacing w:after="0" w:line="240" w:lineRule="auto"/>
        <w:rPr>
          <w:rFonts w:ascii="Calibri" w:hAnsi="Calibri" w:cs="Calibri"/>
          <w:color w:val="000000"/>
        </w:rPr>
      </w:pPr>
    </w:p>
    <w:p w14:paraId="1F4DEE7B" w14:textId="77777777" w:rsidR="004A371B" w:rsidRDefault="004A371B" w:rsidP="004A371B">
      <w:pPr>
        <w:autoSpaceDE w:val="0"/>
        <w:autoSpaceDN w:val="0"/>
        <w:adjustRightInd w:val="0"/>
        <w:spacing w:after="0" w:line="240" w:lineRule="auto"/>
        <w:rPr>
          <w:rFonts w:ascii="Calibri" w:hAnsi="Calibri" w:cs="Calibri"/>
          <w:sz w:val="24"/>
          <w:szCs w:val="24"/>
        </w:rPr>
      </w:pPr>
      <w:r>
        <w:rPr>
          <w:noProof/>
          <w:lang w:val="en-US"/>
        </w:rPr>
        <w:drawing>
          <wp:inline distT="0" distB="0" distL="0" distR="0" wp14:anchorId="3991243F" wp14:editId="10286553">
            <wp:extent cx="4876800" cy="3248025"/>
            <wp:effectExtent l="0" t="0" r="0" b="9525"/>
            <wp:docPr id="249" name="Picture 249" descr="US Strategic Objectives in the South Pacific Challenged by S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 Strategic Objectives in the South Pacific Challenged by Sino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14:paraId="0BC2AD25" w14:textId="77777777" w:rsidR="004A371B" w:rsidRDefault="004A371B" w:rsidP="004A371B">
      <w:pPr>
        <w:autoSpaceDE w:val="0"/>
        <w:autoSpaceDN w:val="0"/>
        <w:adjustRightInd w:val="0"/>
        <w:spacing w:after="0" w:line="240" w:lineRule="auto"/>
        <w:rPr>
          <w:rFonts w:ascii="Calibri" w:hAnsi="Calibri" w:cs="Calibri"/>
          <w:sz w:val="24"/>
          <w:szCs w:val="24"/>
        </w:rPr>
      </w:pPr>
    </w:p>
    <w:p w14:paraId="46790A5B"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Laucala Bay </w:t>
      </w:r>
    </w:p>
    <w:p w14:paraId="2C8F1B74"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Auckland </w:t>
      </w:r>
    </w:p>
    <w:p w14:paraId="091CF52E"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Palmyra Island </w:t>
      </w:r>
    </w:p>
    <w:p w14:paraId="36F6967D"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Canton </w:t>
      </w:r>
    </w:p>
    <w:p w14:paraId="2CF81CC4"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Honolulu </w:t>
      </w:r>
    </w:p>
    <w:p w14:paraId="45745F7F"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Nadi </w:t>
      </w:r>
    </w:p>
    <w:p w14:paraId="1C80723E" w14:textId="77777777" w:rsidR="004A371B" w:rsidRPr="002B6FBE" w:rsidRDefault="004A371B" w:rsidP="004A371B">
      <w:pPr>
        <w:autoSpaceDE w:val="0"/>
        <w:autoSpaceDN w:val="0"/>
        <w:adjustRightInd w:val="0"/>
        <w:spacing w:after="0" w:line="240" w:lineRule="auto"/>
        <w:rPr>
          <w:rFonts w:ascii="Calibri" w:hAnsi="Calibri" w:cs="Calibri"/>
        </w:rPr>
      </w:pPr>
      <w:proofErr w:type="spellStart"/>
      <w:r w:rsidRPr="002B6FBE">
        <w:rPr>
          <w:rFonts w:ascii="Calibri" w:hAnsi="Calibri" w:cs="Calibri"/>
        </w:rPr>
        <w:t>Nausori</w:t>
      </w:r>
      <w:proofErr w:type="spellEnd"/>
      <w:r w:rsidRPr="002B6FBE">
        <w:rPr>
          <w:rFonts w:ascii="Calibri" w:hAnsi="Calibri" w:cs="Calibri"/>
        </w:rPr>
        <w:t xml:space="preserve"> </w:t>
      </w:r>
    </w:p>
    <w:p w14:paraId="06AB659B" w14:textId="77777777" w:rsidR="004A371B"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San Francisco </w:t>
      </w:r>
    </w:p>
    <w:p w14:paraId="78659DCF" w14:textId="77777777" w:rsidR="004A371B" w:rsidRDefault="004A371B" w:rsidP="004A371B">
      <w:pPr>
        <w:rPr>
          <w:rFonts w:ascii="Calibri" w:hAnsi="Calibri" w:cs="Calibri"/>
        </w:rPr>
      </w:pPr>
      <w:r>
        <w:rPr>
          <w:rFonts w:ascii="Calibri" w:hAnsi="Calibri" w:cs="Calibri"/>
        </w:rPr>
        <w:br w:type="page"/>
      </w:r>
    </w:p>
    <w:p w14:paraId="6D63F85F" w14:textId="77777777" w:rsidR="004A371B" w:rsidRPr="002B6FBE" w:rsidRDefault="004A371B" w:rsidP="004A371B">
      <w:pPr>
        <w:autoSpaceDE w:val="0"/>
        <w:autoSpaceDN w:val="0"/>
        <w:adjustRightInd w:val="0"/>
        <w:spacing w:after="0" w:line="240" w:lineRule="auto"/>
        <w:rPr>
          <w:rFonts w:ascii="Calibri" w:hAnsi="Calibri" w:cs="Calibri"/>
        </w:rPr>
      </w:pPr>
    </w:p>
    <w:p w14:paraId="2F3C3D30"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2. Who built the Laucala Bay air base? </w:t>
      </w:r>
    </w:p>
    <w:p w14:paraId="35042AD6" w14:textId="77777777" w:rsidR="004A371B" w:rsidRPr="002B6FBE" w:rsidRDefault="004A371B" w:rsidP="004A371B">
      <w:pPr>
        <w:autoSpaceDE w:val="0"/>
        <w:autoSpaceDN w:val="0"/>
        <w:adjustRightInd w:val="0"/>
        <w:spacing w:after="0" w:line="240" w:lineRule="auto"/>
        <w:rPr>
          <w:rFonts w:ascii="Calibri" w:hAnsi="Calibri" w:cs="Calibri"/>
        </w:rPr>
      </w:pPr>
    </w:p>
    <w:p w14:paraId="7BEC29C2"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____________________________________________________________________ </w:t>
      </w:r>
    </w:p>
    <w:p w14:paraId="2E0AE566"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3. Why were the Nadi and </w:t>
      </w:r>
      <w:proofErr w:type="spellStart"/>
      <w:r w:rsidRPr="002B6FBE">
        <w:rPr>
          <w:rFonts w:ascii="Calibri" w:hAnsi="Calibri" w:cs="Calibri"/>
        </w:rPr>
        <w:t>Nausori</w:t>
      </w:r>
      <w:proofErr w:type="spellEnd"/>
      <w:r w:rsidRPr="002B6FBE">
        <w:rPr>
          <w:rFonts w:ascii="Calibri" w:hAnsi="Calibri" w:cs="Calibri"/>
        </w:rPr>
        <w:t xml:space="preserve"> bases constructed? </w:t>
      </w:r>
    </w:p>
    <w:p w14:paraId="730F3F83" w14:textId="77777777" w:rsidR="004A371B" w:rsidRPr="002B6FBE" w:rsidRDefault="004A371B" w:rsidP="004A371B">
      <w:pPr>
        <w:autoSpaceDE w:val="0"/>
        <w:autoSpaceDN w:val="0"/>
        <w:adjustRightInd w:val="0"/>
        <w:spacing w:after="0" w:line="240" w:lineRule="auto"/>
        <w:rPr>
          <w:rFonts w:ascii="Calibri" w:hAnsi="Calibri" w:cs="Calibri"/>
        </w:rPr>
      </w:pPr>
    </w:p>
    <w:p w14:paraId="2B046D0B"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_________________________________________________________________ </w:t>
      </w:r>
    </w:p>
    <w:p w14:paraId="63D7FA90"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4. Who were the two major powers in the decision making about air bases in Fiji. </w:t>
      </w:r>
    </w:p>
    <w:p w14:paraId="6FB44FA9" w14:textId="77777777" w:rsidR="004A371B" w:rsidRPr="002B6FBE" w:rsidRDefault="004A371B" w:rsidP="004A371B">
      <w:pPr>
        <w:autoSpaceDE w:val="0"/>
        <w:autoSpaceDN w:val="0"/>
        <w:adjustRightInd w:val="0"/>
        <w:spacing w:after="0" w:line="240" w:lineRule="auto"/>
        <w:rPr>
          <w:rFonts w:ascii="Calibri" w:hAnsi="Calibri" w:cs="Calibri"/>
        </w:rPr>
      </w:pPr>
    </w:p>
    <w:p w14:paraId="7360EF11"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________________ ________________ </w:t>
      </w:r>
    </w:p>
    <w:p w14:paraId="68C055EF" w14:textId="77777777" w:rsidR="004A371B" w:rsidRPr="002B6FBE" w:rsidRDefault="004A371B" w:rsidP="004A371B">
      <w:pPr>
        <w:autoSpaceDE w:val="0"/>
        <w:autoSpaceDN w:val="0"/>
        <w:adjustRightInd w:val="0"/>
        <w:spacing w:after="53" w:line="240" w:lineRule="auto"/>
        <w:rPr>
          <w:rFonts w:ascii="Calibri" w:hAnsi="Calibri" w:cs="Calibri"/>
        </w:rPr>
      </w:pPr>
      <w:r w:rsidRPr="002B6FBE">
        <w:rPr>
          <w:rFonts w:ascii="Calibri" w:hAnsi="Calibri" w:cs="Calibri"/>
        </w:rPr>
        <w:t xml:space="preserve">5. List three reasons why Nadi was chosen over Suva. </w:t>
      </w:r>
    </w:p>
    <w:p w14:paraId="35ADAE48" w14:textId="77777777" w:rsidR="004A371B" w:rsidRPr="002B6FBE" w:rsidRDefault="004A371B" w:rsidP="004A371B">
      <w:pPr>
        <w:autoSpaceDE w:val="0"/>
        <w:autoSpaceDN w:val="0"/>
        <w:adjustRightInd w:val="0"/>
        <w:spacing w:after="53" w:line="240" w:lineRule="auto"/>
        <w:rPr>
          <w:rFonts w:ascii="Calibri" w:hAnsi="Calibri" w:cs="Calibri"/>
        </w:rPr>
      </w:pPr>
      <w:r w:rsidRPr="002B6FBE">
        <w:rPr>
          <w:rFonts w:ascii="Calibri" w:hAnsi="Calibri" w:cs="Calibri"/>
        </w:rPr>
        <w:t xml:space="preserve">I. ___________________________________________________________ </w:t>
      </w:r>
    </w:p>
    <w:p w14:paraId="6303CEAE" w14:textId="77777777" w:rsidR="004A371B" w:rsidRPr="002B6FBE" w:rsidRDefault="004A371B" w:rsidP="004A371B">
      <w:pPr>
        <w:autoSpaceDE w:val="0"/>
        <w:autoSpaceDN w:val="0"/>
        <w:adjustRightInd w:val="0"/>
        <w:spacing w:after="53" w:line="240" w:lineRule="auto"/>
        <w:rPr>
          <w:rFonts w:ascii="Calibri" w:hAnsi="Calibri" w:cs="Calibri"/>
        </w:rPr>
      </w:pPr>
      <w:r w:rsidRPr="002B6FBE">
        <w:rPr>
          <w:rFonts w:ascii="Calibri" w:hAnsi="Calibri" w:cs="Calibri"/>
        </w:rPr>
        <w:t xml:space="preserve">II. ___________________________________________________________ </w:t>
      </w:r>
    </w:p>
    <w:p w14:paraId="241CD0D7"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III. ___________________________________________________________ </w:t>
      </w:r>
    </w:p>
    <w:p w14:paraId="0084839A" w14:textId="77777777" w:rsidR="004A371B" w:rsidRPr="002B6FBE" w:rsidRDefault="004A371B" w:rsidP="004A371B">
      <w:pPr>
        <w:autoSpaceDE w:val="0"/>
        <w:autoSpaceDN w:val="0"/>
        <w:adjustRightInd w:val="0"/>
        <w:spacing w:after="0" w:line="240" w:lineRule="auto"/>
        <w:rPr>
          <w:rFonts w:ascii="Calibri" w:hAnsi="Calibri" w:cs="Calibri"/>
        </w:rPr>
      </w:pPr>
    </w:p>
    <w:p w14:paraId="76B966F6"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6. Why do you think that control was not passed over to the British Colonial authorities? </w:t>
      </w:r>
    </w:p>
    <w:p w14:paraId="41AFD82A" w14:textId="77777777" w:rsidR="004A371B" w:rsidRPr="002B6FBE" w:rsidRDefault="004A371B" w:rsidP="004A371B">
      <w:pPr>
        <w:autoSpaceDE w:val="0"/>
        <w:autoSpaceDN w:val="0"/>
        <w:adjustRightInd w:val="0"/>
        <w:spacing w:after="0" w:line="240" w:lineRule="auto"/>
        <w:rPr>
          <w:rFonts w:ascii="Calibri" w:hAnsi="Calibri" w:cs="Calibri"/>
        </w:rPr>
      </w:pPr>
    </w:p>
    <w:p w14:paraId="12049EC0" w14:textId="77777777" w:rsidR="004A371B" w:rsidRPr="002B6FBE" w:rsidRDefault="004A371B" w:rsidP="004A371B">
      <w:pPr>
        <w:autoSpaceDE w:val="0"/>
        <w:autoSpaceDN w:val="0"/>
        <w:adjustRightInd w:val="0"/>
        <w:spacing w:after="0" w:line="240" w:lineRule="auto"/>
        <w:rPr>
          <w:rFonts w:ascii="Calibri" w:hAnsi="Calibri" w:cs="Calibri"/>
        </w:rPr>
      </w:pPr>
      <w:r w:rsidRPr="002B6FBE">
        <w:rPr>
          <w:rFonts w:ascii="Calibri" w:hAnsi="Calibri" w:cs="Calibri"/>
        </w:rPr>
        <w:t xml:space="preserve">____________________________________________________________________ </w:t>
      </w:r>
    </w:p>
    <w:p w14:paraId="564AD6E8" w14:textId="77777777" w:rsidR="004A371B" w:rsidRDefault="004A371B" w:rsidP="004A371B">
      <w:pPr>
        <w:rPr>
          <w:rFonts w:ascii="Calibri" w:hAnsi="Calibri" w:cs="Calibri"/>
        </w:rPr>
      </w:pPr>
      <w:r w:rsidRPr="002B6FBE">
        <w:rPr>
          <w:rFonts w:ascii="Calibri" w:hAnsi="Calibri" w:cs="Calibri"/>
        </w:rPr>
        <w:t>____________________________________________________________________</w:t>
      </w:r>
    </w:p>
    <w:p w14:paraId="1023741A" w14:textId="77777777" w:rsidR="004A371B" w:rsidRPr="002B6FBE" w:rsidRDefault="004A371B" w:rsidP="004A371B">
      <w:pPr>
        <w:pStyle w:val="Default"/>
        <w:rPr>
          <w:rFonts w:ascii="Calibri" w:hAnsi="Calibri" w:cs="Calibri"/>
          <w:sz w:val="22"/>
          <w:szCs w:val="22"/>
        </w:rPr>
      </w:pPr>
      <w:r w:rsidRPr="002B6FBE">
        <w:rPr>
          <w:rFonts w:ascii="Calibri" w:hAnsi="Calibri" w:cs="Calibri"/>
          <w:sz w:val="22"/>
          <w:szCs w:val="22"/>
        </w:rPr>
        <w:t xml:space="preserve">7. What is the most important reason for building air bases in 1941-1942? List these in order of importance; Most important (1) and Least important (5) </w:t>
      </w:r>
    </w:p>
    <w:p w14:paraId="3B29B98D" w14:textId="77777777" w:rsidR="004A371B" w:rsidRPr="002B6FBE" w:rsidRDefault="004A371B" w:rsidP="004A371B">
      <w:pPr>
        <w:pStyle w:val="Default"/>
        <w:rPr>
          <w:rFonts w:ascii="Calibri" w:hAnsi="Calibri" w:cs="Calibri"/>
          <w:sz w:val="22"/>
          <w:szCs w:val="22"/>
        </w:rPr>
      </w:pPr>
      <w:r w:rsidRPr="002B6FBE">
        <w:rPr>
          <w:rFonts w:ascii="Calibri" w:hAnsi="Calibri" w:cs="Calibri"/>
          <w:sz w:val="22"/>
          <w:szCs w:val="22"/>
        </w:rPr>
        <w:t xml:space="preserve">( ) To defend Fiji </w:t>
      </w:r>
    </w:p>
    <w:p w14:paraId="4AC0213A" w14:textId="77777777" w:rsidR="004A371B" w:rsidRPr="002B6FBE" w:rsidRDefault="004A371B" w:rsidP="004A371B">
      <w:pPr>
        <w:pStyle w:val="Default"/>
        <w:rPr>
          <w:rFonts w:ascii="Calibri" w:hAnsi="Calibri" w:cs="Calibri"/>
          <w:sz w:val="22"/>
          <w:szCs w:val="22"/>
        </w:rPr>
      </w:pPr>
      <w:r w:rsidRPr="002B6FBE">
        <w:rPr>
          <w:rFonts w:ascii="Calibri" w:hAnsi="Calibri" w:cs="Calibri"/>
          <w:sz w:val="22"/>
          <w:szCs w:val="22"/>
        </w:rPr>
        <w:t xml:space="preserve">( ) To improve USA military access to Australia and New Zealand </w:t>
      </w:r>
    </w:p>
    <w:p w14:paraId="47C78117" w14:textId="77777777" w:rsidR="004A371B" w:rsidRPr="002B6FBE" w:rsidRDefault="004A371B" w:rsidP="004A371B">
      <w:pPr>
        <w:pStyle w:val="Default"/>
        <w:rPr>
          <w:rFonts w:ascii="Calibri" w:hAnsi="Calibri" w:cs="Calibri"/>
          <w:sz w:val="22"/>
          <w:szCs w:val="22"/>
        </w:rPr>
      </w:pPr>
      <w:r w:rsidRPr="002B6FBE">
        <w:rPr>
          <w:rFonts w:ascii="Calibri" w:hAnsi="Calibri" w:cs="Calibri"/>
          <w:sz w:val="22"/>
          <w:szCs w:val="22"/>
        </w:rPr>
        <w:t xml:space="preserve">( ) To fight Japan </w:t>
      </w:r>
    </w:p>
    <w:p w14:paraId="4BB03316" w14:textId="77777777" w:rsidR="004A371B" w:rsidRPr="002B6FBE" w:rsidRDefault="004A371B" w:rsidP="004A371B">
      <w:pPr>
        <w:pStyle w:val="Default"/>
        <w:rPr>
          <w:rFonts w:ascii="Calibri" w:hAnsi="Calibri" w:cs="Calibri"/>
          <w:sz w:val="22"/>
          <w:szCs w:val="22"/>
        </w:rPr>
      </w:pPr>
      <w:r w:rsidRPr="002B6FBE">
        <w:rPr>
          <w:rFonts w:ascii="Calibri" w:hAnsi="Calibri" w:cs="Calibri"/>
          <w:sz w:val="22"/>
          <w:szCs w:val="22"/>
        </w:rPr>
        <w:t xml:space="preserve">( ) As a back-up if the USA lost air bases in Asia and Southeast Asia </w:t>
      </w:r>
    </w:p>
    <w:p w14:paraId="41A4A3C4" w14:textId="77777777" w:rsidR="004A371B" w:rsidRDefault="004A371B" w:rsidP="004A371B">
      <w:pPr>
        <w:rPr>
          <w:rFonts w:ascii="Calibri" w:hAnsi="Calibri" w:cs="Calibri"/>
        </w:rPr>
      </w:pPr>
      <w:r w:rsidRPr="002B6FBE">
        <w:rPr>
          <w:rFonts w:ascii="Calibri" w:hAnsi="Calibri" w:cs="Calibri"/>
        </w:rPr>
        <w:t>( ) To promote tourism</w:t>
      </w:r>
    </w:p>
    <w:p w14:paraId="1A8A0646" w14:textId="77777777" w:rsidR="004A371B" w:rsidRDefault="004A371B">
      <w:pPr>
        <w:rPr>
          <w:rFonts w:ascii="Calibri" w:hAnsi="Calibri" w:cs="Calibri"/>
        </w:rPr>
      </w:pPr>
    </w:p>
    <w:p w14:paraId="1AB3DA04" w14:textId="77777777" w:rsidR="004A371B" w:rsidRPr="004A371B" w:rsidRDefault="004A371B" w:rsidP="004A371B">
      <w:pPr>
        <w:rPr>
          <w:rFonts w:ascii="Calibri" w:hAnsi="Calibri" w:cs="Calibri"/>
        </w:rPr>
      </w:pPr>
    </w:p>
    <w:p w14:paraId="705C7457" w14:textId="6E76DB6E" w:rsidR="00B33903" w:rsidRDefault="004A371B" w:rsidP="004A371B">
      <w:pPr>
        <w:tabs>
          <w:tab w:val="left" w:pos="8100"/>
        </w:tabs>
      </w:pPr>
      <w:r>
        <w:rPr>
          <w:rFonts w:ascii="Calibri" w:hAnsi="Calibri" w:cs="Calibri"/>
        </w:rPr>
        <w:tab/>
      </w:r>
    </w:p>
    <w:sectPr w:rsidR="00B339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012D"/>
    <w:multiLevelType w:val="hybridMultilevel"/>
    <w:tmpl w:val="E3ACE0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3C60770B"/>
    <w:multiLevelType w:val="hybridMultilevel"/>
    <w:tmpl w:val="66B477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55B71CEB"/>
    <w:multiLevelType w:val="hybridMultilevel"/>
    <w:tmpl w:val="0B8667BA"/>
    <w:lvl w:ilvl="0" w:tplc="520C19F4">
      <w:start w:val="5"/>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784F4370"/>
    <w:multiLevelType w:val="hybridMultilevel"/>
    <w:tmpl w:val="DEF635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71B"/>
    <w:rsid w:val="004A371B"/>
    <w:rsid w:val="008B49F9"/>
    <w:rsid w:val="00971F15"/>
    <w:rsid w:val="00A85FBF"/>
    <w:rsid w:val="00AE0874"/>
    <w:rsid w:val="00B33903"/>
    <w:rsid w:val="00D129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0A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71B"/>
    <w:pPr>
      <w:ind w:left="720"/>
      <w:contextualSpacing/>
    </w:pPr>
  </w:style>
  <w:style w:type="paragraph" w:customStyle="1" w:styleId="Default">
    <w:name w:val="Default"/>
    <w:rsid w:val="004A371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4A3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8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71B"/>
    <w:pPr>
      <w:ind w:left="720"/>
      <w:contextualSpacing/>
    </w:pPr>
  </w:style>
  <w:style w:type="paragraph" w:customStyle="1" w:styleId="Default">
    <w:name w:val="Default"/>
    <w:rsid w:val="004A371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4A3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8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4482</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2021-08-04T21:44:00Z</dcterms:created>
  <dcterms:modified xsi:type="dcterms:W3CDTF">2021-08-04T21:44:00Z</dcterms:modified>
</cp:coreProperties>
</file>