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C165BC" w14:textId="644A4AB4" w:rsidR="00B25DF6" w:rsidRPr="003F1A18" w:rsidRDefault="00B25DF6" w:rsidP="00B25DF6">
      <w:pPr>
        <w:jc w:val="center"/>
        <w:rPr>
          <w:rFonts w:ascii="Times New Roman" w:hAnsi="Times New Roman" w:cs="Times New Roman"/>
          <w:b/>
          <w:bCs/>
          <w:sz w:val="28"/>
          <w:szCs w:val="24"/>
          <w:u w:val="single"/>
        </w:rPr>
      </w:pPr>
      <w:r w:rsidRPr="003F1A18">
        <w:rPr>
          <w:rFonts w:ascii="Times New Roman" w:hAnsi="Times New Roman" w:cs="Times New Roman"/>
          <w:b/>
          <w:bCs/>
          <w:sz w:val="28"/>
          <w:szCs w:val="24"/>
          <w:u w:val="single"/>
        </w:rPr>
        <w:t xml:space="preserve">HOME LEARNING KIT </w:t>
      </w:r>
      <w:r w:rsidRPr="003F1A18">
        <w:rPr>
          <w:rFonts w:ascii="Times New Roman" w:hAnsi="Times New Roman" w:cs="Times New Roman"/>
          <w:b/>
          <w:bCs/>
          <w:sz w:val="28"/>
          <w:szCs w:val="24"/>
          <w:u w:val="single"/>
        </w:rPr>
        <w:tab/>
        <w:t>GEOGRAPHY – YEAR 12</w:t>
      </w:r>
    </w:p>
    <w:p w14:paraId="13689173" w14:textId="33C35155" w:rsidR="00B25DF6" w:rsidRPr="003F1A18" w:rsidRDefault="00B25DF6" w:rsidP="00B25DF6">
      <w:pPr>
        <w:jc w:val="center"/>
        <w:rPr>
          <w:rFonts w:ascii="Times New Roman" w:hAnsi="Times New Roman" w:cs="Times New Roman"/>
          <w:b/>
          <w:bCs/>
          <w:sz w:val="28"/>
          <w:szCs w:val="24"/>
          <w:u w:val="single"/>
        </w:rPr>
      </w:pPr>
      <w:r w:rsidRPr="003F1A18">
        <w:rPr>
          <w:rFonts w:ascii="Times New Roman" w:hAnsi="Times New Roman" w:cs="Times New Roman"/>
          <w:b/>
          <w:bCs/>
          <w:sz w:val="28"/>
          <w:szCs w:val="24"/>
          <w:u w:val="single"/>
        </w:rPr>
        <w:t>WORKSHEET 2</w:t>
      </w:r>
    </w:p>
    <w:p w14:paraId="2DA0AC70" w14:textId="69A53932" w:rsidR="00B25DF6" w:rsidRDefault="00B25DF6" w:rsidP="00B25DF6">
      <w:pPr>
        <w:rPr>
          <w:rFonts w:ascii="Times New Roman" w:hAnsi="Times New Roman" w:cs="Times New Roman"/>
          <w:b/>
          <w:bCs/>
          <w:sz w:val="24"/>
          <w:szCs w:val="24"/>
        </w:rPr>
      </w:pPr>
      <w:r>
        <w:rPr>
          <w:rFonts w:ascii="Times New Roman" w:hAnsi="Times New Roman" w:cs="Times New Roman"/>
          <w:b/>
          <w:bCs/>
          <w:sz w:val="24"/>
          <w:szCs w:val="24"/>
        </w:rPr>
        <w:t>STRAND: Human Geography</w:t>
      </w:r>
      <w:bookmarkStart w:id="0" w:name="_GoBack"/>
      <w:bookmarkEnd w:id="0"/>
    </w:p>
    <w:p w14:paraId="08041F5B" w14:textId="2CAF2A6B" w:rsidR="00B25DF6" w:rsidRPr="006871F2" w:rsidRDefault="00B25DF6" w:rsidP="00B25DF6">
      <w:pPr>
        <w:rPr>
          <w:rFonts w:ascii="Times New Roman" w:hAnsi="Times New Roman" w:cs="Times New Roman"/>
          <w:b/>
          <w:bCs/>
          <w:sz w:val="24"/>
          <w:szCs w:val="24"/>
        </w:rPr>
      </w:pPr>
      <w:r>
        <w:rPr>
          <w:rFonts w:ascii="Times New Roman" w:hAnsi="Times New Roman" w:cs="Times New Roman"/>
          <w:b/>
          <w:bCs/>
          <w:sz w:val="24"/>
          <w:szCs w:val="24"/>
        </w:rPr>
        <w:t>Sub Strand: Agriculture. (Lesson 49 - 53)</w:t>
      </w:r>
    </w:p>
    <w:p w14:paraId="1823E28B" w14:textId="77777777" w:rsidR="00B25DF6" w:rsidRPr="00B25DF6" w:rsidRDefault="00B25DF6" w:rsidP="00B25DF6">
      <w:pPr>
        <w:autoSpaceDE w:val="0"/>
        <w:autoSpaceDN w:val="0"/>
        <w:adjustRightInd w:val="0"/>
        <w:spacing w:after="0" w:line="240" w:lineRule="auto"/>
        <w:rPr>
          <w:rFonts w:ascii="Times New Roman" w:hAnsi="Times New Roman" w:cs="Times New Roman"/>
          <w:b/>
          <w:bCs/>
          <w:sz w:val="24"/>
          <w:szCs w:val="24"/>
        </w:rPr>
      </w:pPr>
      <w:r w:rsidRPr="00B25DF6">
        <w:rPr>
          <w:rFonts w:ascii="Times New Roman" w:hAnsi="Times New Roman" w:cs="Times New Roman"/>
          <w:b/>
          <w:bCs/>
          <w:sz w:val="24"/>
          <w:szCs w:val="24"/>
        </w:rPr>
        <w:t>ESSAY WRITING</w:t>
      </w:r>
    </w:p>
    <w:p w14:paraId="28A11680" w14:textId="77777777" w:rsidR="00B25DF6" w:rsidRDefault="00B25DF6" w:rsidP="00B25DF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With reference to Fiji or New Zealand, discuss </w:t>
      </w:r>
      <w:r w:rsidRPr="00B25DF6">
        <w:rPr>
          <w:rFonts w:ascii="Times New Roman" w:hAnsi="Times New Roman" w:cs="Times New Roman"/>
          <w:b/>
          <w:bCs/>
          <w:sz w:val="24"/>
          <w:szCs w:val="24"/>
        </w:rPr>
        <w:t>two</w:t>
      </w:r>
      <w:r>
        <w:rPr>
          <w:rFonts w:ascii="Times New Roman" w:hAnsi="Times New Roman" w:cs="Times New Roman"/>
          <w:sz w:val="24"/>
          <w:szCs w:val="24"/>
        </w:rPr>
        <w:t xml:space="preserve"> environmental problems caused by agriculture and </w:t>
      </w:r>
      <w:r w:rsidRPr="00B25DF6">
        <w:rPr>
          <w:rFonts w:ascii="Times New Roman" w:hAnsi="Times New Roman" w:cs="Times New Roman"/>
          <w:b/>
          <w:bCs/>
          <w:sz w:val="24"/>
          <w:szCs w:val="24"/>
        </w:rPr>
        <w:t xml:space="preserve">two </w:t>
      </w:r>
      <w:r>
        <w:rPr>
          <w:rFonts w:ascii="Times New Roman" w:hAnsi="Times New Roman" w:cs="Times New Roman"/>
          <w:sz w:val="24"/>
          <w:szCs w:val="24"/>
        </w:rPr>
        <w:t>ways to reduce the problem.</w:t>
      </w:r>
    </w:p>
    <w:p w14:paraId="7226E5FC" w14:textId="77777777" w:rsidR="00B25DF6" w:rsidRDefault="00B25DF6" w:rsidP="00B25DF6">
      <w:pPr>
        <w:autoSpaceDE w:val="0"/>
        <w:autoSpaceDN w:val="0"/>
        <w:adjustRightInd w:val="0"/>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08"/>
        <w:gridCol w:w="4508"/>
      </w:tblGrid>
      <w:tr w:rsidR="004C490E" w:rsidRPr="00BD6606" w14:paraId="30569993" w14:textId="77777777" w:rsidTr="004C490E">
        <w:tc>
          <w:tcPr>
            <w:tcW w:w="4508" w:type="dxa"/>
          </w:tcPr>
          <w:p w14:paraId="204AF69D" w14:textId="77777777" w:rsidR="004C490E" w:rsidRPr="00BD6606" w:rsidRDefault="004C490E" w:rsidP="004C490E">
            <w:pPr>
              <w:autoSpaceDE w:val="0"/>
              <w:autoSpaceDN w:val="0"/>
              <w:adjustRightInd w:val="0"/>
              <w:rPr>
                <w:rStyle w:val="A13"/>
                <w:rFonts w:ascii="Times New Roman" w:hAnsi="Times New Roman" w:cs="Times New Roman"/>
                <w:b w:val="0"/>
                <w:bCs w:val="0"/>
                <w:color w:val="auto"/>
                <w:sz w:val="24"/>
                <w:szCs w:val="24"/>
                <w:u w:val="none"/>
              </w:rPr>
            </w:pPr>
            <w:r w:rsidRPr="00BD6606">
              <w:rPr>
                <w:rStyle w:val="A13"/>
                <w:rFonts w:ascii="Times New Roman" w:hAnsi="Times New Roman" w:cs="Times New Roman"/>
                <w:sz w:val="24"/>
                <w:szCs w:val="24"/>
              </w:rPr>
              <w:t>Environment</w:t>
            </w:r>
          </w:p>
          <w:p w14:paraId="76E3BA3A" w14:textId="77777777" w:rsidR="004C490E" w:rsidRPr="00BD6606" w:rsidRDefault="004C490E" w:rsidP="004C490E">
            <w:pPr>
              <w:pStyle w:val="ListParagraph"/>
              <w:numPr>
                <w:ilvl w:val="0"/>
                <w:numId w:val="2"/>
              </w:numPr>
              <w:rPr>
                <w:rStyle w:val="A13"/>
                <w:rFonts w:ascii="Times New Roman" w:hAnsi="Times New Roman" w:cs="Times New Roman"/>
                <w:b w:val="0"/>
                <w:sz w:val="24"/>
                <w:szCs w:val="24"/>
                <w:u w:val="none"/>
              </w:rPr>
            </w:pPr>
            <w:r w:rsidRPr="00BD6606">
              <w:rPr>
                <w:rStyle w:val="A13"/>
                <w:rFonts w:ascii="Times New Roman" w:hAnsi="Times New Roman" w:cs="Times New Roman"/>
                <w:b w:val="0"/>
                <w:sz w:val="24"/>
                <w:szCs w:val="24"/>
                <w:u w:val="none"/>
              </w:rPr>
              <w:t>Pollution</w:t>
            </w:r>
          </w:p>
          <w:p w14:paraId="196C3111" w14:textId="77777777" w:rsidR="004C490E" w:rsidRPr="00BD6606" w:rsidRDefault="004C490E" w:rsidP="004C490E">
            <w:pPr>
              <w:pStyle w:val="ListParagraph"/>
              <w:numPr>
                <w:ilvl w:val="0"/>
                <w:numId w:val="2"/>
              </w:numPr>
              <w:rPr>
                <w:rStyle w:val="A13"/>
                <w:rFonts w:ascii="Times New Roman" w:hAnsi="Times New Roman" w:cs="Times New Roman"/>
                <w:b w:val="0"/>
                <w:sz w:val="24"/>
                <w:szCs w:val="24"/>
                <w:u w:val="none"/>
              </w:rPr>
            </w:pPr>
            <w:r w:rsidRPr="00BD6606">
              <w:rPr>
                <w:rStyle w:val="A13"/>
                <w:rFonts w:ascii="Times New Roman" w:hAnsi="Times New Roman" w:cs="Times New Roman"/>
                <w:b w:val="0"/>
                <w:sz w:val="24"/>
                <w:szCs w:val="24"/>
                <w:u w:val="none"/>
              </w:rPr>
              <w:t>Soil degradation</w:t>
            </w:r>
          </w:p>
          <w:p w14:paraId="66A32587" w14:textId="77777777" w:rsidR="004C490E" w:rsidRPr="00BD6606" w:rsidRDefault="004C490E" w:rsidP="004C490E">
            <w:pPr>
              <w:pStyle w:val="ListParagraph"/>
              <w:numPr>
                <w:ilvl w:val="0"/>
                <w:numId w:val="2"/>
              </w:numPr>
              <w:rPr>
                <w:rStyle w:val="A13"/>
                <w:rFonts w:ascii="Times New Roman" w:hAnsi="Times New Roman" w:cs="Times New Roman"/>
                <w:b w:val="0"/>
                <w:sz w:val="24"/>
                <w:szCs w:val="24"/>
                <w:u w:val="none"/>
              </w:rPr>
            </w:pPr>
            <w:r w:rsidRPr="00BD6606">
              <w:rPr>
                <w:rStyle w:val="A13"/>
                <w:rFonts w:ascii="Times New Roman" w:hAnsi="Times New Roman" w:cs="Times New Roman"/>
                <w:b w:val="0"/>
                <w:sz w:val="24"/>
                <w:szCs w:val="24"/>
                <w:u w:val="none"/>
              </w:rPr>
              <w:t>Loss of biodiversity</w:t>
            </w:r>
          </w:p>
          <w:p w14:paraId="1BE38968" w14:textId="77777777" w:rsidR="004C490E" w:rsidRPr="00BD6606" w:rsidRDefault="004C490E" w:rsidP="004C490E">
            <w:pPr>
              <w:pStyle w:val="ListParagraph"/>
              <w:numPr>
                <w:ilvl w:val="0"/>
                <w:numId w:val="2"/>
              </w:numPr>
              <w:rPr>
                <w:rStyle w:val="A13"/>
                <w:rFonts w:ascii="Times New Roman" w:hAnsi="Times New Roman" w:cs="Times New Roman"/>
                <w:b w:val="0"/>
                <w:sz w:val="24"/>
                <w:szCs w:val="24"/>
                <w:u w:val="none"/>
              </w:rPr>
            </w:pPr>
            <w:r w:rsidRPr="00BD6606">
              <w:rPr>
                <w:rStyle w:val="A13"/>
                <w:rFonts w:ascii="Times New Roman" w:hAnsi="Times New Roman" w:cs="Times New Roman"/>
                <w:b w:val="0"/>
                <w:sz w:val="24"/>
                <w:szCs w:val="24"/>
                <w:u w:val="none"/>
              </w:rPr>
              <w:t>Destruction of habitats</w:t>
            </w:r>
          </w:p>
          <w:p w14:paraId="2E2FC5AB" w14:textId="77777777" w:rsidR="004C490E" w:rsidRPr="00BD6606" w:rsidRDefault="004C490E" w:rsidP="00B25DF6">
            <w:pPr>
              <w:autoSpaceDE w:val="0"/>
              <w:autoSpaceDN w:val="0"/>
              <w:adjustRightInd w:val="0"/>
              <w:rPr>
                <w:rStyle w:val="A13"/>
                <w:rFonts w:ascii="Times New Roman" w:hAnsi="Times New Roman" w:cs="Times New Roman"/>
                <w:sz w:val="24"/>
                <w:szCs w:val="24"/>
              </w:rPr>
            </w:pPr>
          </w:p>
        </w:tc>
        <w:tc>
          <w:tcPr>
            <w:tcW w:w="4508" w:type="dxa"/>
          </w:tcPr>
          <w:p w14:paraId="58556938" w14:textId="77777777" w:rsidR="004C490E" w:rsidRPr="00BD6606" w:rsidRDefault="004C490E" w:rsidP="004C490E">
            <w:pPr>
              <w:jc w:val="center"/>
              <w:rPr>
                <w:rStyle w:val="A13"/>
                <w:rFonts w:ascii="Times New Roman" w:hAnsi="Times New Roman" w:cs="Times New Roman"/>
                <w:sz w:val="24"/>
                <w:szCs w:val="24"/>
              </w:rPr>
            </w:pPr>
            <w:r w:rsidRPr="00BD6606">
              <w:rPr>
                <w:rStyle w:val="A13"/>
                <w:rFonts w:ascii="Times New Roman" w:hAnsi="Times New Roman" w:cs="Times New Roman"/>
                <w:sz w:val="24"/>
                <w:szCs w:val="24"/>
              </w:rPr>
              <w:t>WAYS TO MINIMIZE THE PROBLEMS</w:t>
            </w:r>
          </w:p>
          <w:p w14:paraId="5FB25E76" w14:textId="77777777" w:rsidR="004C490E" w:rsidRPr="00BD6606" w:rsidRDefault="004C490E" w:rsidP="004C490E">
            <w:pPr>
              <w:pStyle w:val="ListParagraph"/>
              <w:numPr>
                <w:ilvl w:val="0"/>
                <w:numId w:val="3"/>
              </w:numPr>
              <w:rPr>
                <w:rStyle w:val="A13"/>
                <w:rFonts w:ascii="Times New Roman" w:hAnsi="Times New Roman" w:cs="Times New Roman"/>
                <w:b w:val="0"/>
                <w:sz w:val="24"/>
                <w:szCs w:val="24"/>
                <w:u w:val="none"/>
              </w:rPr>
            </w:pPr>
            <w:r w:rsidRPr="00BD6606">
              <w:rPr>
                <w:rStyle w:val="A13"/>
                <w:rFonts w:ascii="Times New Roman" w:hAnsi="Times New Roman" w:cs="Times New Roman"/>
                <w:b w:val="0"/>
                <w:sz w:val="24"/>
                <w:szCs w:val="24"/>
                <w:u w:val="none"/>
              </w:rPr>
              <w:t xml:space="preserve">Controlled agriculture - </w:t>
            </w:r>
          </w:p>
          <w:p w14:paraId="58DEBBE4" w14:textId="77777777" w:rsidR="004C490E" w:rsidRPr="00BD6606" w:rsidRDefault="004C490E" w:rsidP="004C490E">
            <w:pPr>
              <w:pStyle w:val="ListParagraph"/>
              <w:numPr>
                <w:ilvl w:val="0"/>
                <w:numId w:val="3"/>
              </w:numPr>
              <w:rPr>
                <w:rStyle w:val="A13"/>
                <w:rFonts w:ascii="Times New Roman" w:hAnsi="Times New Roman" w:cs="Times New Roman"/>
                <w:b w:val="0"/>
                <w:sz w:val="24"/>
                <w:szCs w:val="24"/>
                <w:u w:val="none"/>
              </w:rPr>
            </w:pPr>
            <w:r w:rsidRPr="00BD6606">
              <w:rPr>
                <w:rStyle w:val="A13"/>
                <w:rFonts w:ascii="Times New Roman" w:hAnsi="Times New Roman" w:cs="Times New Roman"/>
                <w:b w:val="0"/>
                <w:sz w:val="24"/>
                <w:szCs w:val="24"/>
                <w:u w:val="none"/>
              </w:rPr>
              <w:t xml:space="preserve">Sustainable agri. - </w:t>
            </w:r>
          </w:p>
          <w:p w14:paraId="73DB10A9" w14:textId="77777777" w:rsidR="004C490E" w:rsidRPr="00BD6606" w:rsidRDefault="004C490E" w:rsidP="004C490E">
            <w:pPr>
              <w:pStyle w:val="ListParagraph"/>
              <w:numPr>
                <w:ilvl w:val="0"/>
                <w:numId w:val="3"/>
              </w:numPr>
              <w:rPr>
                <w:rStyle w:val="A13"/>
                <w:rFonts w:ascii="Times New Roman" w:hAnsi="Times New Roman" w:cs="Times New Roman"/>
                <w:b w:val="0"/>
                <w:sz w:val="24"/>
                <w:szCs w:val="24"/>
                <w:u w:val="none"/>
              </w:rPr>
            </w:pPr>
            <w:r w:rsidRPr="00BD6606">
              <w:rPr>
                <w:rStyle w:val="A13"/>
                <w:rFonts w:ascii="Times New Roman" w:hAnsi="Times New Roman" w:cs="Times New Roman"/>
                <w:b w:val="0"/>
                <w:sz w:val="24"/>
                <w:szCs w:val="24"/>
                <w:u w:val="none"/>
              </w:rPr>
              <w:t xml:space="preserve">Agroforestry - </w:t>
            </w:r>
          </w:p>
          <w:p w14:paraId="361B26BF" w14:textId="77777777" w:rsidR="004C490E" w:rsidRPr="00BD6606" w:rsidRDefault="004C490E" w:rsidP="004C490E">
            <w:pPr>
              <w:pStyle w:val="ListParagraph"/>
              <w:numPr>
                <w:ilvl w:val="0"/>
                <w:numId w:val="3"/>
              </w:numPr>
              <w:rPr>
                <w:rStyle w:val="A13"/>
                <w:rFonts w:ascii="Times New Roman" w:hAnsi="Times New Roman" w:cs="Times New Roman"/>
                <w:b w:val="0"/>
                <w:sz w:val="24"/>
                <w:szCs w:val="24"/>
                <w:u w:val="none"/>
              </w:rPr>
            </w:pPr>
            <w:r w:rsidRPr="00BD6606">
              <w:rPr>
                <w:rStyle w:val="A13"/>
                <w:rFonts w:ascii="Times New Roman" w:hAnsi="Times New Roman" w:cs="Times New Roman"/>
                <w:b w:val="0"/>
                <w:sz w:val="24"/>
                <w:szCs w:val="24"/>
                <w:u w:val="none"/>
              </w:rPr>
              <w:t>Appropriate technology (</w:t>
            </w:r>
            <w:proofErr w:type="spellStart"/>
            <w:r w:rsidRPr="00BD6606">
              <w:rPr>
                <w:rStyle w:val="A13"/>
                <w:rFonts w:ascii="Times New Roman" w:hAnsi="Times New Roman" w:cs="Times New Roman"/>
                <w:b w:val="0"/>
                <w:sz w:val="24"/>
                <w:szCs w:val="24"/>
                <w:u w:val="none"/>
              </w:rPr>
              <w:t>Aquaponics</w:t>
            </w:r>
            <w:proofErr w:type="spellEnd"/>
            <w:r w:rsidRPr="00BD6606">
              <w:rPr>
                <w:rStyle w:val="A13"/>
                <w:rFonts w:ascii="Times New Roman" w:hAnsi="Times New Roman" w:cs="Times New Roman"/>
                <w:b w:val="0"/>
                <w:sz w:val="24"/>
                <w:szCs w:val="24"/>
                <w:u w:val="none"/>
              </w:rPr>
              <w:t xml:space="preserve">/hydroponics) – </w:t>
            </w:r>
          </w:p>
          <w:p w14:paraId="79BF0603" w14:textId="77777777" w:rsidR="004C490E" w:rsidRPr="00BD6606" w:rsidRDefault="004C490E" w:rsidP="00B25DF6">
            <w:pPr>
              <w:autoSpaceDE w:val="0"/>
              <w:autoSpaceDN w:val="0"/>
              <w:adjustRightInd w:val="0"/>
              <w:rPr>
                <w:rStyle w:val="A13"/>
                <w:rFonts w:ascii="Times New Roman" w:hAnsi="Times New Roman" w:cs="Times New Roman"/>
                <w:sz w:val="24"/>
                <w:szCs w:val="24"/>
              </w:rPr>
            </w:pPr>
          </w:p>
        </w:tc>
      </w:tr>
    </w:tbl>
    <w:p w14:paraId="5AFAE175" w14:textId="4D42EFA1" w:rsidR="00D46432" w:rsidRPr="00D46432" w:rsidRDefault="00D46432" w:rsidP="00D46432">
      <w:pPr>
        <w:pStyle w:val="ListParagraph"/>
        <w:rPr>
          <w:rStyle w:val="A13"/>
          <w:rFonts w:ascii="Times New Roman" w:hAnsi="Times New Roman" w:cs="Times New Roman"/>
          <w:bCs w:val="0"/>
          <w:sz w:val="24"/>
          <w:szCs w:val="24"/>
        </w:rPr>
      </w:pPr>
      <w:r w:rsidRPr="00D46432">
        <w:rPr>
          <w:rStyle w:val="A13"/>
          <w:rFonts w:ascii="Times New Roman" w:hAnsi="Times New Roman" w:cs="Times New Roman"/>
          <w:bCs w:val="0"/>
          <w:sz w:val="24"/>
          <w:szCs w:val="24"/>
        </w:rPr>
        <w:t>Extra Reading</w:t>
      </w:r>
    </w:p>
    <w:tbl>
      <w:tblPr>
        <w:tblStyle w:val="TableGrid"/>
        <w:tblW w:w="0" w:type="auto"/>
        <w:tblLook w:val="04A0" w:firstRow="1" w:lastRow="0" w:firstColumn="1" w:lastColumn="0" w:noHBand="0" w:noVBand="1"/>
      </w:tblPr>
      <w:tblGrid>
        <w:gridCol w:w="9016"/>
      </w:tblGrid>
      <w:tr w:rsidR="00D46432" w:rsidRPr="00BD6606" w14:paraId="08199222" w14:textId="77777777" w:rsidTr="00D46432">
        <w:tc>
          <w:tcPr>
            <w:tcW w:w="9016" w:type="dxa"/>
          </w:tcPr>
          <w:p w14:paraId="34646839" w14:textId="2FBDDD29" w:rsidR="00D46432" w:rsidRPr="00BD6606" w:rsidRDefault="00D46432" w:rsidP="00B25DF6">
            <w:pPr>
              <w:autoSpaceDE w:val="0"/>
              <w:autoSpaceDN w:val="0"/>
              <w:adjustRightInd w:val="0"/>
              <w:rPr>
                <w:rFonts w:ascii="Arial" w:hAnsi="Arial" w:cs="Arial"/>
                <w:color w:val="000000"/>
                <w:shd w:val="clear" w:color="auto" w:fill="CCCCCC"/>
              </w:rPr>
            </w:pPr>
            <w:r w:rsidRPr="00BD6606">
              <w:rPr>
                <w:rFonts w:ascii="Arial" w:hAnsi="Arial" w:cs="Arial"/>
                <w:color w:val="000000"/>
                <w:shd w:val="clear" w:color="auto" w:fill="CCCCCC"/>
              </w:rPr>
              <w:t xml:space="preserve">“Soil degradation due to soil erosion and nutrient depletion is an increasingly serious problem in Fiji. Even more alarming is the added problem of declining availability of arable lands, agricultural land use has expanded over 200 </w:t>
            </w:r>
            <w:proofErr w:type="spellStart"/>
            <w:r w:rsidRPr="00BD6606">
              <w:rPr>
                <w:rFonts w:ascii="Arial" w:hAnsi="Arial" w:cs="Arial"/>
                <w:color w:val="000000"/>
                <w:shd w:val="clear" w:color="auto" w:fill="CCCCCC"/>
              </w:rPr>
              <w:t>percent</w:t>
            </w:r>
            <w:proofErr w:type="spellEnd"/>
            <w:r w:rsidRPr="00BD6606">
              <w:rPr>
                <w:rFonts w:ascii="Arial" w:hAnsi="Arial" w:cs="Arial"/>
                <w:color w:val="000000"/>
                <w:shd w:val="clear" w:color="auto" w:fill="CCCCCC"/>
              </w:rPr>
              <w:t xml:space="preserve"> over the last four decades. Demands from other land uses have also shown similar increases and they often take over the good agricultural lands, thus moving agriculture onto marginal lands.”</w:t>
            </w:r>
          </w:p>
          <w:p w14:paraId="21DA45A3" w14:textId="4DAE4C97" w:rsidR="00D46432" w:rsidRPr="00BD6606" w:rsidRDefault="00D46432" w:rsidP="00B25DF6">
            <w:pPr>
              <w:autoSpaceDE w:val="0"/>
              <w:autoSpaceDN w:val="0"/>
              <w:adjustRightInd w:val="0"/>
              <w:rPr>
                <w:rFonts w:ascii="Arial" w:hAnsi="Arial" w:cs="Arial"/>
                <w:color w:val="000000"/>
                <w:shd w:val="clear" w:color="auto" w:fill="CCCCCC"/>
              </w:rPr>
            </w:pPr>
          </w:p>
          <w:p w14:paraId="32BD168C" w14:textId="22549E2A" w:rsidR="00D46432" w:rsidRPr="00BD6606" w:rsidRDefault="00D46432" w:rsidP="00B25DF6">
            <w:pPr>
              <w:autoSpaceDE w:val="0"/>
              <w:autoSpaceDN w:val="0"/>
              <w:adjustRightInd w:val="0"/>
              <w:rPr>
                <w:rFonts w:ascii="Arial" w:hAnsi="Arial" w:cs="Arial"/>
                <w:color w:val="000000"/>
                <w:shd w:val="clear" w:color="auto" w:fill="FFFFFF"/>
              </w:rPr>
            </w:pPr>
            <w:r w:rsidRPr="00BD6606">
              <w:rPr>
                <w:rFonts w:ascii="Arial" w:hAnsi="Arial" w:cs="Arial"/>
                <w:color w:val="000000"/>
                <w:shd w:val="clear" w:color="auto" w:fill="FFFFFF"/>
              </w:rPr>
              <w:t xml:space="preserve"> Agriculture includes crops and livestock grazing. The farming systems in Fiji are largely influenced by weather, thus, tailored to suite the different climatic patterns or zones (wet or dry) of the country. In the dry zones of the main islands, </w:t>
            </w:r>
            <w:proofErr w:type="spellStart"/>
            <w:r w:rsidRPr="00BD6606">
              <w:rPr>
                <w:rFonts w:ascii="Arial" w:hAnsi="Arial" w:cs="Arial"/>
                <w:color w:val="000000"/>
                <w:shd w:val="clear" w:color="auto" w:fill="FFFFFF"/>
              </w:rPr>
              <w:t>monocropping</w:t>
            </w:r>
            <w:proofErr w:type="spellEnd"/>
            <w:r w:rsidRPr="00BD6606">
              <w:rPr>
                <w:rFonts w:ascii="Arial" w:hAnsi="Arial" w:cs="Arial"/>
                <w:color w:val="000000"/>
                <w:shd w:val="clear" w:color="auto" w:fill="FFFFFF"/>
              </w:rPr>
              <w:t xml:space="preserve"> of sugarcane is planted extensively on the arable flats and up and down slopes greater than 15 degrees and pine (</w:t>
            </w:r>
            <w:proofErr w:type="spellStart"/>
            <w:r w:rsidRPr="00BD6606">
              <w:rPr>
                <w:rFonts w:ascii="Arial" w:hAnsi="Arial" w:cs="Arial"/>
                <w:i/>
                <w:iCs/>
                <w:color w:val="000000"/>
                <w:shd w:val="clear" w:color="auto" w:fill="FFFFFF"/>
              </w:rPr>
              <w:t>Pinus</w:t>
            </w:r>
            <w:proofErr w:type="spellEnd"/>
            <w:r w:rsidRPr="00BD6606">
              <w:rPr>
                <w:rFonts w:ascii="Arial" w:hAnsi="Arial" w:cs="Arial"/>
                <w:i/>
                <w:iCs/>
                <w:color w:val="000000"/>
                <w:shd w:val="clear" w:color="auto" w:fill="FFFFFF"/>
              </w:rPr>
              <w:t xml:space="preserve"> </w:t>
            </w:r>
            <w:proofErr w:type="spellStart"/>
            <w:r w:rsidRPr="00BD6606">
              <w:rPr>
                <w:rFonts w:ascii="Arial" w:hAnsi="Arial" w:cs="Arial"/>
                <w:i/>
                <w:iCs/>
                <w:color w:val="000000"/>
                <w:shd w:val="clear" w:color="auto" w:fill="FFFFFF"/>
              </w:rPr>
              <w:t>carribea</w:t>
            </w:r>
            <w:proofErr w:type="spellEnd"/>
            <w:r w:rsidRPr="00BD6606">
              <w:rPr>
                <w:rFonts w:ascii="Arial" w:hAnsi="Arial" w:cs="Arial"/>
                <w:color w:val="000000"/>
                <w:shd w:val="clear" w:color="auto" w:fill="FFFFFF"/>
              </w:rPr>
              <w:t>) in the uplands.</w:t>
            </w:r>
          </w:p>
          <w:p w14:paraId="23446EED" w14:textId="13604062" w:rsidR="00D46432" w:rsidRPr="00BD6606" w:rsidRDefault="00D46432" w:rsidP="00B25DF6">
            <w:pPr>
              <w:autoSpaceDE w:val="0"/>
              <w:autoSpaceDN w:val="0"/>
              <w:adjustRightInd w:val="0"/>
              <w:rPr>
                <w:rFonts w:ascii="Arial" w:hAnsi="Arial" w:cs="Arial"/>
                <w:color w:val="000000"/>
                <w:shd w:val="clear" w:color="auto" w:fill="FFFFFF"/>
              </w:rPr>
            </w:pPr>
          </w:p>
          <w:p w14:paraId="6E92B19C" w14:textId="463658C8" w:rsidR="00D46432" w:rsidRPr="00BD6606" w:rsidRDefault="00D46432" w:rsidP="00B25DF6">
            <w:pPr>
              <w:autoSpaceDE w:val="0"/>
              <w:autoSpaceDN w:val="0"/>
              <w:adjustRightInd w:val="0"/>
              <w:rPr>
                <w:rFonts w:ascii="Arial" w:hAnsi="Arial" w:cs="Arial"/>
                <w:color w:val="000000"/>
                <w:shd w:val="clear" w:color="auto" w:fill="FFFFFF"/>
              </w:rPr>
            </w:pPr>
            <w:r w:rsidRPr="00BD6606">
              <w:rPr>
                <w:rFonts w:ascii="Arial" w:hAnsi="Arial" w:cs="Arial"/>
                <w:color w:val="000000"/>
                <w:shd w:val="clear" w:color="auto" w:fill="FFFFFF"/>
              </w:rPr>
              <w:t>The wet zone is where most subsistence semi-commercial and commercial planting of immature and mature ginger, taro and other root crops are primarily concentrated. With the recent interest in mahogany, (</w:t>
            </w:r>
            <w:proofErr w:type="spellStart"/>
            <w:r w:rsidRPr="00BD6606">
              <w:rPr>
                <w:rFonts w:ascii="Arial" w:hAnsi="Arial" w:cs="Arial"/>
                <w:i/>
                <w:iCs/>
                <w:color w:val="000000"/>
                <w:shd w:val="clear" w:color="auto" w:fill="FFFFFF"/>
              </w:rPr>
              <w:t>Sweetenia</w:t>
            </w:r>
            <w:proofErr w:type="spellEnd"/>
            <w:r w:rsidRPr="00BD6606">
              <w:rPr>
                <w:rFonts w:ascii="Arial" w:hAnsi="Arial" w:cs="Arial"/>
                <w:i/>
                <w:iCs/>
                <w:color w:val="000000"/>
                <w:shd w:val="clear" w:color="auto" w:fill="FFFFFF"/>
              </w:rPr>
              <w:t xml:space="preserve"> </w:t>
            </w:r>
            <w:proofErr w:type="spellStart"/>
            <w:r w:rsidRPr="00BD6606">
              <w:rPr>
                <w:rFonts w:ascii="Arial" w:hAnsi="Arial" w:cs="Arial"/>
                <w:i/>
                <w:iCs/>
                <w:color w:val="000000"/>
                <w:shd w:val="clear" w:color="auto" w:fill="FFFFFF"/>
              </w:rPr>
              <w:t>macrophylla</w:t>
            </w:r>
            <w:proofErr w:type="spellEnd"/>
            <w:r w:rsidRPr="00BD6606">
              <w:rPr>
                <w:rFonts w:ascii="Arial" w:hAnsi="Arial" w:cs="Arial"/>
                <w:color w:val="000000"/>
                <w:shd w:val="clear" w:color="auto" w:fill="FFFFFF"/>
              </w:rPr>
              <w:t xml:space="preserve">), plantations have been set-up in the upland system known in agroforestry circle as the </w:t>
            </w:r>
            <w:proofErr w:type="spellStart"/>
            <w:r w:rsidRPr="00BD6606">
              <w:rPr>
                <w:rFonts w:ascii="Arial" w:hAnsi="Arial" w:cs="Arial"/>
                <w:color w:val="000000"/>
                <w:shd w:val="clear" w:color="auto" w:fill="FFFFFF"/>
              </w:rPr>
              <w:t>Taungya</w:t>
            </w:r>
            <w:proofErr w:type="spellEnd"/>
            <w:r w:rsidRPr="00BD6606">
              <w:rPr>
                <w:rFonts w:ascii="Arial" w:hAnsi="Arial" w:cs="Arial"/>
                <w:color w:val="000000"/>
                <w:shd w:val="clear" w:color="auto" w:fill="FFFFFF"/>
              </w:rPr>
              <w:t xml:space="preserve"> system. In this system, trees and crops are planted together and when the tree canopies closed, crops are withdrawn to let the trees grow mature. Mahogany is mainly concentrated in the wet zone.</w:t>
            </w:r>
          </w:p>
          <w:p w14:paraId="2DF8C9AC" w14:textId="3C5D9D3B" w:rsidR="00D46432" w:rsidRPr="00BD6606" w:rsidRDefault="00D46432" w:rsidP="00B25DF6">
            <w:pPr>
              <w:autoSpaceDE w:val="0"/>
              <w:autoSpaceDN w:val="0"/>
              <w:adjustRightInd w:val="0"/>
              <w:rPr>
                <w:rFonts w:ascii="Arial" w:hAnsi="Arial" w:cs="Arial"/>
                <w:color w:val="000000"/>
                <w:shd w:val="clear" w:color="auto" w:fill="FFFFFF"/>
              </w:rPr>
            </w:pPr>
          </w:p>
          <w:p w14:paraId="6E65C0CA" w14:textId="707E165D" w:rsidR="00D46432" w:rsidRPr="00BD6606" w:rsidRDefault="00D46432" w:rsidP="00B25DF6">
            <w:pPr>
              <w:autoSpaceDE w:val="0"/>
              <w:autoSpaceDN w:val="0"/>
              <w:adjustRightInd w:val="0"/>
              <w:rPr>
                <w:rFonts w:ascii="Arial" w:hAnsi="Arial" w:cs="Arial"/>
                <w:color w:val="000000"/>
                <w:shd w:val="clear" w:color="auto" w:fill="CCCCCC"/>
              </w:rPr>
            </w:pPr>
            <w:r w:rsidRPr="00BD6606">
              <w:rPr>
                <w:rFonts w:ascii="Arial" w:hAnsi="Arial" w:cs="Arial"/>
                <w:color w:val="000000"/>
                <w:shd w:val="clear" w:color="auto" w:fill="FFFFFF"/>
              </w:rPr>
              <w:t>Vegetables are intensively cultivated in Sigatoka valley in the intermediate zone and on scattered areas in the wet zone.</w:t>
            </w:r>
          </w:p>
          <w:p w14:paraId="5BD1B8CD" w14:textId="77777777" w:rsidR="00D46432" w:rsidRPr="00D46432" w:rsidRDefault="00D46432" w:rsidP="00D46432">
            <w:pPr>
              <w:numPr>
                <w:ilvl w:val="0"/>
                <w:numId w:val="4"/>
              </w:numPr>
              <w:spacing w:before="100" w:beforeAutospacing="1" w:after="100" w:afterAutospacing="1"/>
              <w:jc w:val="both"/>
              <w:rPr>
                <w:rFonts w:ascii="Arial" w:eastAsia="Times New Roman" w:hAnsi="Arial" w:cs="Arial"/>
                <w:color w:val="000000"/>
                <w:lang w:eastAsia="en-NZ"/>
              </w:rPr>
            </w:pPr>
            <w:r w:rsidRPr="00D46432">
              <w:rPr>
                <w:rFonts w:ascii="Arial" w:eastAsia="Times New Roman" w:hAnsi="Arial" w:cs="Arial"/>
                <w:color w:val="000000"/>
                <w:lang w:eastAsia="en-NZ"/>
              </w:rPr>
              <w:t>Increase in Fiji’s population over the decades has placed pressures on the land, particularly marginal lands and this has resulted in significant land degradation and soil erosion.</w:t>
            </w:r>
          </w:p>
          <w:p w14:paraId="3592CE4B" w14:textId="77777777" w:rsidR="00D46432" w:rsidRPr="00D46432" w:rsidRDefault="00D46432" w:rsidP="00D46432">
            <w:pPr>
              <w:numPr>
                <w:ilvl w:val="0"/>
                <w:numId w:val="4"/>
              </w:numPr>
              <w:spacing w:before="100" w:beforeAutospacing="1" w:after="100" w:afterAutospacing="1"/>
              <w:jc w:val="both"/>
              <w:rPr>
                <w:rFonts w:ascii="Arial" w:eastAsia="Times New Roman" w:hAnsi="Arial" w:cs="Arial"/>
                <w:color w:val="000000"/>
                <w:lang w:eastAsia="en-NZ"/>
              </w:rPr>
            </w:pPr>
            <w:r w:rsidRPr="00D46432">
              <w:rPr>
                <w:rFonts w:ascii="Arial" w:eastAsia="Times New Roman" w:hAnsi="Arial" w:cs="Arial"/>
                <w:color w:val="000000"/>
                <w:lang w:eastAsia="en-NZ"/>
              </w:rPr>
              <w:t xml:space="preserve">The small size of farms, (960 </w:t>
            </w:r>
            <w:proofErr w:type="spellStart"/>
            <w:r w:rsidRPr="00D46432">
              <w:rPr>
                <w:rFonts w:ascii="Arial" w:eastAsia="Times New Roman" w:hAnsi="Arial" w:cs="Arial"/>
                <w:color w:val="000000"/>
                <w:lang w:eastAsia="en-NZ"/>
              </w:rPr>
              <w:t>percent</w:t>
            </w:r>
            <w:proofErr w:type="spellEnd"/>
            <w:r w:rsidRPr="00D46432">
              <w:rPr>
                <w:rFonts w:ascii="Arial" w:eastAsia="Times New Roman" w:hAnsi="Arial" w:cs="Arial"/>
                <w:color w:val="000000"/>
                <w:lang w:eastAsia="en-NZ"/>
              </w:rPr>
              <w:t xml:space="preserve"> &lt;3 ha) force farmers into intensive farming (</w:t>
            </w:r>
            <w:proofErr w:type="spellStart"/>
            <w:r w:rsidRPr="00D46432">
              <w:rPr>
                <w:rFonts w:ascii="Arial" w:eastAsia="Times New Roman" w:hAnsi="Arial" w:cs="Arial"/>
                <w:color w:val="000000"/>
                <w:lang w:eastAsia="en-NZ"/>
              </w:rPr>
              <w:t>monocropping</w:t>
            </w:r>
            <w:proofErr w:type="spellEnd"/>
            <w:r w:rsidRPr="00D46432">
              <w:rPr>
                <w:rFonts w:ascii="Arial" w:eastAsia="Times New Roman" w:hAnsi="Arial" w:cs="Arial"/>
                <w:color w:val="000000"/>
                <w:lang w:eastAsia="en-NZ"/>
              </w:rPr>
              <w:t>) for high output, short-term production with minimal or no fallow periods.</w:t>
            </w:r>
          </w:p>
          <w:p w14:paraId="5C00DBB3" w14:textId="77777777" w:rsidR="00D46432" w:rsidRPr="00D46432" w:rsidRDefault="00D46432" w:rsidP="00D46432">
            <w:pPr>
              <w:numPr>
                <w:ilvl w:val="0"/>
                <w:numId w:val="4"/>
              </w:numPr>
              <w:spacing w:before="100" w:beforeAutospacing="1" w:after="100" w:afterAutospacing="1"/>
              <w:jc w:val="both"/>
              <w:rPr>
                <w:rFonts w:ascii="Arial" w:eastAsia="Times New Roman" w:hAnsi="Arial" w:cs="Arial"/>
                <w:color w:val="000000"/>
                <w:lang w:eastAsia="en-NZ"/>
              </w:rPr>
            </w:pPr>
            <w:r w:rsidRPr="00D46432">
              <w:rPr>
                <w:rFonts w:ascii="Arial" w:eastAsia="Times New Roman" w:hAnsi="Arial" w:cs="Arial"/>
                <w:color w:val="000000"/>
                <w:lang w:eastAsia="en-NZ"/>
              </w:rPr>
              <w:t>Due to competition and pressures for land subsistence, gardens are forced onto steeper slopes.</w:t>
            </w:r>
          </w:p>
          <w:p w14:paraId="27F954AB" w14:textId="77777777" w:rsidR="00D46432" w:rsidRPr="00D46432" w:rsidRDefault="00D46432" w:rsidP="00D46432">
            <w:pPr>
              <w:numPr>
                <w:ilvl w:val="0"/>
                <w:numId w:val="4"/>
              </w:numPr>
              <w:spacing w:before="100" w:beforeAutospacing="1" w:after="100" w:afterAutospacing="1"/>
              <w:jc w:val="both"/>
              <w:rPr>
                <w:rFonts w:ascii="Arial" w:eastAsia="Times New Roman" w:hAnsi="Arial" w:cs="Arial"/>
                <w:color w:val="000000"/>
                <w:lang w:eastAsia="en-NZ"/>
              </w:rPr>
            </w:pPr>
            <w:r w:rsidRPr="00D46432">
              <w:rPr>
                <w:rFonts w:ascii="Arial" w:eastAsia="Times New Roman" w:hAnsi="Arial" w:cs="Arial"/>
                <w:color w:val="000000"/>
                <w:lang w:eastAsia="en-NZ"/>
              </w:rPr>
              <w:t>Soil loss measurement shows that agricultural productive base in all areas are eroding at a rate higher than economically acceptable.</w:t>
            </w:r>
          </w:p>
          <w:p w14:paraId="2331FA84" w14:textId="77777777" w:rsidR="00D46432" w:rsidRPr="00D46432" w:rsidRDefault="00D46432" w:rsidP="00D46432">
            <w:pPr>
              <w:numPr>
                <w:ilvl w:val="0"/>
                <w:numId w:val="4"/>
              </w:numPr>
              <w:spacing w:before="100" w:beforeAutospacing="1" w:after="100" w:afterAutospacing="1"/>
              <w:jc w:val="both"/>
              <w:rPr>
                <w:rFonts w:ascii="Arial" w:eastAsia="Times New Roman" w:hAnsi="Arial" w:cs="Arial"/>
                <w:color w:val="000000"/>
                <w:lang w:eastAsia="en-NZ"/>
              </w:rPr>
            </w:pPr>
            <w:r w:rsidRPr="00D46432">
              <w:rPr>
                <w:rFonts w:ascii="Arial" w:eastAsia="Times New Roman" w:hAnsi="Arial" w:cs="Arial"/>
                <w:color w:val="000000"/>
                <w:lang w:eastAsia="en-NZ"/>
              </w:rPr>
              <w:lastRenderedPageBreak/>
              <w:t xml:space="preserve">Pressures on land indicate an urgency to increase sustainable production per unit </w:t>
            </w:r>
            <w:proofErr w:type="gramStart"/>
            <w:r w:rsidRPr="00D46432">
              <w:rPr>
                <w:rFonts w:ascii="Arial" w:eastAsia="Times New Roman" w:hAnsi="Arial" w:cs="Arial"/>
                <w:color w:val="000000"/>
                <w:lang w:eastAsia="en-NZ"/>
              </w:rPr>
              <w:t>area,</w:t>
            </w:r>
            <w:proofErr w:type="gramEnd"/>
            <w:r w:rsidRPr="00D46432">
              <w:rPr>
                <w:rFonts w:ascii="Arial" w:eastAsia="Times New Roman" w:hAnsi="Arial" w:cs="Arial"/>
                <w:color w:val="000000"/>
                <w:lang w:eastAsia="en-NZ"/>
              </w:rPr>
              <w:t xml:space="preserve"> however, there is poor understanding of land use/crop type and land capability.</w:t>
            </w:r>
          </w:p>
          <w:p w14:paraId="4F645DFD" w14:textId="77777777" w:rsidR="00D46432" w:rsidRPr="00D46432" w:rsidRDefault="00D46432" w:rsidP="00D46432">
            <w:pPr>
              <w:numPr>
                <w:ilvl w:val="0"/>
                <w:numId w:val="4"/>
              </w:numPr>
              <w:spacing w:before="100" w:beforeAutospacing="1" w:after="100" w:afterAutospacing="1"/>
              <w:jc w:val="both"/>
              <w:rPr>
                <w:rFonts w:ascii="Arial" w:eastAsia="Times New Roman" w:hAnsi="Arial" w:cs="Arial"/>
                <w:color w:val="000000"/>
                <w:lang w:eastAsia="en-NZ"/>
              </w:rPr>
            </w:pPr>
            <w:r w:rsidRPr="00D46432">
              <w:rPr>
                <w:rFonts w:ascii="Arial" w:eastAsia="Times New Roman" w:hAnsi="Arial" w:cs="Arial"/>
                <w:color w:val="000000"/>
                <w:lang w:eastAsia="en-NZ"/>
              </w:rPr>
              <w:t>Burning of cane trash is a widespread practice and repeated over years, combined with long or no fallows resulting in serious fertility depletion and soil loss.</w:t>
            </w:r>
          </w:p>
          <w:p w14:paraId="58768A0D" w14:textId="77777777" w:rsidR="00D46432" w:rsidRPr="00D46432" w:rsidRDefault="00D46432" w:rsidP="00D46432">
            <w:pPr>
              <w:numPr>
                <w:ilvl w:val="0"/>
                <w:numId w:val="4"/>
              </w:numPr>
              <w:spacing w:before="100" w:beforeAutospacing="1" w:after="100" w:afterAutospacing="1"/>
              <w:jc w:val="both"/>
              <w:rPr>
                <w:rFonts w:ascii="Arial" w:eastAsia="Times New Roman" w:hAnsi="Arial" w:cs="Arial"/>
                <w:color w:val="000000"/>
                <w:lang w:eastAsia="en-NZ"/>
              </w:rPr>
            </w:pPr>
            <w:r w:rsidRPr="00D46432">
              <w:rPr>
                <w:rFonts w:ascii="Arial" w:eastAsia="Times New Roman" w:hAnsi="Arial" w:cs="Arial"/>
                <w:color w:val="000000"/>
                <w:lang w:eastAsia="en-NZ"/>
              </w:rPr>
              <w:t>Widespread culture of burning and wild fires in forested areas causing ‘</w:t>
            </w:r>
            <w:proofErr w:type="spellStart"/>
            <w:r w:rsidRPr="00D46432">
              <w:rPr>
                <w:rFonts w:ascii="Arial" w:eastAsia="Times New Roman" w:hAnsi="Arial" w:cs="Arial"/>
                <w:color w:val="000000"/>
                <w:lang w:eastAsia="en-NZ"/>
              </w:rPr>
              <w:t>Talasiga</w:t>
            </w:r>
            <w:proofErr w:type="spellEnd"/>
            <w:r w:rsidRPr="00D46432">
              <w:rPr>
                <w:rFonts w:ascii="Arial" w:eastAsia="Times New Roman" w:hAnsi="Arial" w:cs="Arial"/>
                <w:color w:val="000000"/>
                <w:lang w:eastAsia="en-NZ"/>
              </w:rPr>
              <w:t>’ areas.</w:t>
            </w:r>
          </w:p>
          <w:p w14:paraId="569AF814" w14:textId="77777777" w:rsidR="00D46432" w:rsidRPr="00D46432" w:rsidRDefault="00D46432" w:rsidP="00D46432">
            <w:pPr>
              <w:numPr>
                <w:ilvl w:val="0"/>
                <w:numId w:val="4"/>
              </w:numPr>
              <w:spacing w:before="100" w:beforeAutospacing="1" w:after="100" w:afterAutospacing="1"/>
              <w:jc w:val="both"/>
              <w:rPr>
                <w:rFonts w:ascii="Arial" w:eastAsia="Times New Roman" w:hAnsi="Arial" w:cs="Arial"/>
                <w:color w:val="000000"/>
                <w:lang w:eastAsia="en-NZ"/>
              </w:rPr>
            </w:pPr>
            <w:r w:rsidRPr="00D46432">
              <w:rPr>
                <w:rFonts w:ascii="Arial" w:eastAsia="Times New Roman" w:hAnsi="Arial" w:cs="Arial"/>
                <w:color w:val="000000"/>
                <w:lang w:eastAsia="en-NZ"/>
              </w:rPr>
              <w:t>Vulnerability to disasters and droughts increased more acutely as land and water resources degraded due to poor adoption and application of land husbandry practices.</w:t>
            </w:r>
          </w:p>
          <w:p w14:paraId="19F932AB" w14:textId="5A349AB8" w:rsidR="00D46432" w:rsidRPr="00BD6606" w:rsidRDefault="00D46432" w:rsidP="00D46432">
            <w:pPr>
              <w:spacing w:before="100" w:beforeAutospacing="1" w:after="100" w:afterAutospacing="1"/>
              <w:rPr>
                <w:rFonts w:ascii="Arial" w:eastAsia="Times New Roman" w:hAnsi="Arial" w:cs="Arial"/>
                <w:i/>
                <w:iCs/>
                <w:color w:val="000000"/>
                <w:lang w:eastAsia="en-NZ"/>
              </w:rPr>
            </w:pPr>
            <w:r w:rsidRPr="00BD6606">
              <w:rPr>
                <w:rFonts w:ascii="Times New Roman" w:hAnsi="Times New Roman" w:cs="Times New Roman"/>
                <w:b/>
                <w:bCs/>
              </w:rPr>
              <w:t>Reference</w:t>
            </w:r>
            <w:r w:rsidRPr="00BD6606">
              <w:rPr>
                <w:rFonts w:ascii="Times New Roman" w:hAnsi="Times New Roman" w:cs="Times New Roman"/>
              </w:rPr>
              <w:t>:</w:t>
            </w:r>
            <w:r w:rsidRPr="00BD6606">
              <w:t xml:space="preserve"> </w:t>
            </w:r>
            <w:proofErr w:type="spellStart"/>
            <w:r w:rsidRPr="00D46432">
              <w:rPr>
                <w:rFonts w:ascii="Arial" w:eastAsia="Times New Roman" w:hAnsi="Arial" w:cs="Arial"/>
                <w:i/>
                <w:iCs/>
                <w:color w:val="000000"/>
                <w:lang w:eastAsia="en-NZ"/>
              </w:rPr>
              <w:t>Atish</w:t>
            </w:r>
            <w:proofErr w:type="spellEnd"/>
            <w:r w:rsidRPr="00D46432">
              <w:rPr>
                <w:rFonts w:ascii="Arial" w:eastAsia="Times New Roman" w:hAnsi="Arial" w:cs="Arial"/>
                <w:i/>
                <w:iCs/>
                <w:color w:val="000000"/>
                <w:lang w:eastAsia="en-NZ"/>
              </w:rPr>
              <w:t xml:space="preserve"> Prasad</w:t>
            </w:r>
            <w:r w:rsidRPr="00D46432">
              <w:rPr>
                <w:rFonts w:ascii="Arial" w:eastAsia="Times New Roman" w:hAnsi="Arial" w:cs="Arial"/>
                <w:i/>
                <w:iCs/>
                <w:color w:val="000000"/>
                <w:lang w:eastAsia="en-NZ"/>
              </w:rPr>
              <w:br/>
              <w:t>Land Use Planning Section, Department of Land Resources Planning &amp; Development,</w:t>
            </w:r>
            <w:r w:rsidRPr="00D46432">
              <w:rPr>
                <w:rFonts w:ascii="Arial" w:eastAsia="Times New Roman" w:hAnsi="Arial" w:cs="Arial"/>
                <w:i/>
                <w:iCs/>
                <w:color w:val="000000"/>
                <w:lang w:eastAsia="en-NZ"/>
              </w:rPr>
              <w:br/>
              <w:t>Ministry of Agriculture, Sugar &amp; Land Resettlement, Fiji</w:t>
            </w:r>
            <w:bookmarkStart w:id="1" w:name="20.1"/>
            <w:r w:rsidRPr="00BD6606">
              <w:rPr>
                <w:rFonts w:ascii="Arial" w:eastAsia="Times New Roman" w:hAnsi="Arial" w:cs="Arial"/>
                <w:i/>
                <w:iCs/>
                <w:color w:val="000000"/>
                <w:lang w:eastAsia="en-NZ"/>
              </w:rPr>
              <w:t xml:space="preserve"> </w:t>
            </w:r>
            <w:bookmarkEnd w:id="1"/>
          </w:p>
        </w:tc>
      </w:tr>
    </w:tbl>
    <w:p w14:paraId="3885CB3C" w14:textId="77777777" w:rsidR="00B25DF6" w:rsidRDefault="00B25DF6" w:rsidP="00B25DF6">
      <w:pPr>
        <w:autoSpaceDE w:val="0"/>
        <w:autoSpaceDN w:val="0"/>
        <w:adjustRightInd w:val="0"/>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016"/>
      </w:tblGrid>
      <w:tr w:rsidR="00D46432" w14:paraId="7045A660" w14:textId="77777777" w:rsidTr="00D46432">
        <w:tc>
          <w:tcPr>
            <w:tcW w:w="9016" w:type="dxa"/>
          </w:tcPr>
          <w:p w14:paraId="603D8FFD" w14:textId="77777777" w:rsidR="00D46432" w:rsidRPr="00BD6606" w:rsidRDefault="00D46432" w:rsidP="00D46432">
            <w:pPr>
              <w:pStyle w:val="NormalWeb"/>
              <w:shd w:val="clear" w:color="auto" w:fill="FFFFFF"/>
              <w:spacing w:before="0" w:beforeAutospacing="0" w:after="0" w:afterAutospacing="0"/>
              <w:textAlignment w:val="baseline"/>
              <w:rPr>
                <w:rFonts w:ascii="Helvetica" w:hAnsi="Helvetica" w:cs="Helvetica"/>
                <w:color w:val="1C1B1C"/>
                <w:sz w:val="22"/>
                <w:szCs w:val="22"/>
              </w:rPr>
            </w:pPr>
            <w:r w:rsidRPr="00BD6606">
              <w:rPr>
                <w:rFonts w:ascii="Helvetica" w:hAnsi="Helvetica" w:cs="Helvetica"/>
                <w:color w:val="1C1B1C"/>
                <w:sz w:val="22"/>
                <w:szCs w:val="22"/>
              </w:rPr>
              <w:t>Fiji has experienced increasingly intense and unpredictable weather events such as droughts, floods and cyclones. This has dramatically impacted farmers in Fiji, and there has now been a recognized need for more sustainable </w:t>
            </w:r>
            <w:hyperlink r:id="rId8" w:history="1">
              <w:r w:rsidRPr="00BD6606">
                <w:rPr>
                  <w:rStyle w:val="Hyperlink"/>
                  <w:rFonts w:ascii="Helvetica" w:hAnsi="Helvetica" w:cs="Helvetica"/>
                  <w:color w:val="230CD1"/>
                  <w:sz w:val="22"/>
                  <w:szCs w:val="22"/>
                  <w:bdr w:val="none" w:sz="0" w:space="0" w:color="auto" w:frame="1"/>
                </w:rPr>
                <w:t>agriculture</w:t>
              </w:r>
            </w:hyperlink>
            <w:r w:rsidRPr="00BD6606">
              <w:rPr>
                <w:rFonts w:ascii="Helvetica" w:hAnsi="Helvetica" w:cs="Helvetica"/>
                <w:color w:val="1C1B1C"/>
                <w:sz w:val="22"/>
                <w:szCs w:val="22"/>
              </w:rPr>
              <w:t> in Fiji.</w:t>
            </w:r>
          </w:p>
          <w:p w14:paraId="34C9C30A" w14:textId="77777777" w:rsidR="00D46432" w:rsidRPr="00BD6606" w:rsidRDefault="00D46432" w:rsidP="00D46432">
            <w:pPr>
              <w:pStyle w:val="NormalWeb"/>
              <w:shd w:val="clear" w:color="auto" w:fill="FFFFFF"/>
              <w:spacing w:before="0" w:beforeAutospacing="0" w:after="0" w:afterAutospacing="0"/>
              <w:textAlignment w:val="baseline"/>
              <w:rPr>
                <w:rFonts w:ascii="Helvetica" w:hAnsi="Helvetica" w:cs="Helvetica"/>
                <w:color w:val="1C1B1C"/>
                <w:sz w:val="22"/>
                <w:szCs w:val="22"/>
              </w:rPr>
            </w:pPr>
            <w:r w:rsidRPr="00BD6606">
              <w:rPr>
                <w:rFonts w:ascii="Helvetica" w:hAnsi="Helvetica" w:cs="Helvetica"/>
                <w:color w:val="1C1B1C"/>
                <w:sz w:val="22"/>
                <w:szCs w:val="22"/>
              </w:rPr>
              <w:t>Sustainable farming practices, rather than aggravating the various effects of climate change, make way for more environmentally friendly practices that increase food security and improve livelihoods. One project that is currently active in Fiji is the Climate Change Adaptation through Sustainable Agricultural Project, which has been funded by the Pacific American Climate Fund and implemented by the Foundation for Rural Integrated Enterprises and Development. This </w:t>
            </w:r>
            <w:hyperlink r:id="rId9" w:tgtFrame="_blank" w:history="1">
              <w:r w:rsidRPr="00BD6606">
                <w:rPr>
                  <w:rStyle w:val="Hyperlink"/>
                  <w:rFonts w:ascii="Helvetica" w:hAnsi="Helvetica" w:cs="Helvetica"/>
                  <w:color w:val="230CD1"/>
                  <w:sz w:val="22"/>
                  <w:szCs w:val="22"/>
                  <w:bdr w:val="none" w:sz="0" w:space="0" w:color="auto" w:frame="1"/>
                </w:rPr>
                <w:t>project</w:t>
              </w:r>
            </w:hyperlink>
            <w:r w:rsidRPr="00BD6606">
              <w:rPr>
                <w:rFonts w:ascii="Helvetica" w:hAnsi="Helvetica" w:cs="Helvetica"/>
                <w:color w:val="1C1B1C"/>
                <w:sz w:val="22"/>
                <w:szCs w:val="22"/>
              </w:rPr>
              <w:t> focuses specifically on incorporating traditional farming practices, and 200 farmers from eight communities have been selected to become involved in this initiative.</w:t>
            </w:r>
          </w:p>
          <w:p w14:paraId="3B4C2037" w14:textId="77777777" w:rsidR="00D46432" w:rsidRPr="00BD6606" w:rsidRDefault="00D46432" w:rsidP="00D46432">
            <w:pPr>
              <w:pStyle w:val="NormalWeb"/>
              <w:shd w:val="clear" w:color="auto" w:fill="FFFFFF"/>
              <w:spacing w:before="0" w:beforeAutospacing="0" w:after="0" w:afterAutospacing="0"/>
              <w:textAlignment w:val="baseline"/>
              <w:rPr>
                <w:rFonts w:ascii="Helvetica" w:hAnsi="Helvetica" w:cs="Helvetica"/>
                <w:color w:val="1C1B1C"/>
                <w:sz w:val="22"/>
                <w:szCs w:val="22"/>
              </w:rPr>
            </w:pPr>
            <w:r w:rsidRPr="00BD6606">
              <w:rPr>
                <w:rFonts w:ascii="Helvetica" w:hAnsi="Helvetica" w:cs="Helvetica"/>
                <w:color w:val="1C1B1C"/>
                <w:sz w:val="22"/>
                <w:szCs w:val="22"/>
              </w:rPr>
              <w:t>Another </w:t>
            </w:r>
            <w:hyperlink r:id="rId10" w:tgtFrame="_blank" w:history="1">
              <w:r w:rsidRPr="00BD6606">
                <w:rPr>
                  <w:rStyle w:val="Hyperlink"/>
                  <w:rFonts w:ascii="Helvetica" w:hAnsi="Helvetica" w:cs="Helvetica"/>
                  <w:color w:val="230CD1"/>
                  <w:sz w:val="22"/>
                  <w:szCs w:val="22"/>
                  <w:bdr w:val="none" w:sz="0" w:space="0" w:color="auto" w:frame="1"/>
                </w:rPr>
                <w:t>project</w:t>
              </w:r>
            </w:hyperlink>
            <w:r w:rsidRPr="00BD6606">
              <w:rPr>
                <w:rFonts w:ascii="Helvetica" w:hAnsi="Helvetica" w:cs="Helvetica"/>
                <w:color w:val="1C1B1C"/>
                <w:sz w:val="22"/>
                <w:szCs w:val="22"/>
              </w:rPr>
              <w:t xml:space="preserve"> implemented by the Organic Matters Foundation, in partnership with a nongovernmental organization called </w:t>
            </w:r>
            <w:proofErr w:type="spellStart"/>
            <w:r w:rsidRPr="00BD6606">
              <w:rPr>
                <w:rFonts w:ascii="Helvetica" w:hAnsi="Helvetica" w:cs="Helvetica"/>
                <w:color w:val="1C1B1C"/>
                <w:sz w:val="22"/>
                <w:szCs w:val="22"/>
              </w:rPr>
              <w:t>Tei</w:t>
            </w:r>
            <w:proofErr w:type="spellEnd"/>
            <w:r w:rsidRPr="00BD6606">
              <w:rPr>
                <w:rFonts w:ascii="Helvetica" w:hAnsi="Helvetica" w:cs="Helvetica"/>
                <w:color w:val="1C1B1C"/>
                <w:sz w:val="22"/>
                <w:szCs w:val="22"/>
              </w:rPr>
              <w:t xml:space="preserve"> </w:t>
            </w:r>
            <w:proofErr w:type="spellStart"/>
            <w:r w:rsidRPr="00BD6606">
              <w:rPr>
                <w:rFonts w:ascii="Helvetica" w:hAnsi="Helvetica" w:cs="Helvetica"/>
                <w:color w:val="1C1B1C"/>
                <w:sz w:val="22"/>
                <w:szCs w:val="22"/>
              </w:rPr>
              <w:t>Tei</w:t>
            </w:r>
            <w:proofErr w:type="spellEnd"/>
            <w:r w:rsidRPr="00BD6606">
              <w:rPr>
                <w:rFonts w:ascii="Helvetica" w:hAnsi="Helvetica" w:cs="Helvetica"/>
                <w:color w:val="1C1B1C"/>
                <w:sz w:val="22"/>
                <w:szCs w:val="22"/>
              </w:rPr>
              <w:t xml:space="preserve"> </w:t>
            </w:r>
            <w:proofErr w:type="spellStart"/>
            <w:r w:rsidRPr="00BD6606">
              <w:rPr>
                <w:rFonts w:ascii="Helvetica" w:hAnsi="Helvetica" w:cs="Helvetica"/>
                <w:color w:val="1C1B1C"/>
                <w:sz w:val="22"/>
                <w:szCs w:val="22"/>
              </w:rPr>
              <w:t>Taveuni</w:t>
            </w:r>
            <w:proofErr w:type="spellEnd"/>
            <w:r w:rsidRPr="00BD6606">
              <w:rPr>
                <w:rFonts w:ascii="Helvetica" w:hAnsi="Helvetica" w:cs="Helvetica"/>
                <w:color w:val="1C1B1C"/>
                <w:sz w:val="22"/>
                <w:szCs w:val="22"/>
              </w:rPr>
              <w:t>, has sought for the implementation of chemical-free farming practices, a more sustainable alternative to chemical-laden cultivation. 160 farmers attended lessons on soil biology and learned about the benefits of switching to organic farming. Instead of using chemicals to fertilize their crops, farmers in this project have started to use locally sourced materials such as seaweed and corals. The transfer and exchange of knowledge was an important aspect within this project, and the knowledge regarding the benefits of chemical free farming has spread to other areas in Fiji.</w:t>
            </w:r>
          </w:p>
          <w:p w14:paraId="7B41AA03" w14:textId="020113E5" w:rsidR="005B5C2C" w:rsidRPr="00BD6606" w:rsidRDefault="005B5C2C" w:rsidP="005B5C2C">
            <w:pPr>
              <w:pStyle w:val="Heading3"/>
              <w:pBdr>
                <w:bottom w:val="single" w:sz="6" w:space="6" w:color="111111"/>
              </w:pBdr>
              <w:shd w:val="clear" w:color="auto" w:fill="111111"/>
              <w:spacing w:before="204" w:beforeAutospacing="0" w:after="0" w:afterAutospacing="0" w:line="264" w:lineRule="atLeast"/>
              <w:textAlignment w:val="baseline"/>
              <w:outlineLvl w:val="2"/>
              <w:rPr>
                <w:rFonts w:ascii="Helvetica" w:hAnsi="Helvetica" w:cs="Helvetica"/>
                <w:b w:val="0"/>
                <w:bCs w:val="0"/>
                <w:caps/>
                <w:color w:val="FFFFFF"/>
                <w:spacing w:val="15"/>
                <w:sz w:val="22"/>
                <w:szCs w:val="22"/>
              </w:rPr>
            </w:pPr>
            <w:r w:rsidRPr="00BD6606">
              <w:rPr>
                <w:sz w:val="22"/>
                <w:szCs w:val="22"/>
              </w:rPr>
              <w:t xml:space="preserve">Reference: </w:t>
            </w:r>
            <w:r w:rsidRPr="00BD6606">
              <w:rPr>
                <w:rStyle w:val="Emphasis"/>
                <w:rFonts w:ascii="Helvetica" w:hAnsi="Helvetica" w:cs="Helvetica"/>
                <w:color w:val="1C1B1C"/>
                <w:sz w:val="22"/>
                <w:szCs w:val="22"/>
                <w:bdr w:val="none" w:sz="0" w:space="0" w:color="auto" w:frame="1"/>
                <w:shd w:val="clear" w:color="auto" w:fill="FFFFFF"/>
              </w:rPr>
              <w:t> Miho Kitamura,</w:t>
            </w:r>
            <w:r w:rsidRPr="00BD6606">
              <w:rPr>
                <w:rFonts w:ascii="Helvetica" w:hAnsi="Helvetica" w:cs="Helvetica"/>
                <w:b w:val="0"/>
                <w:bCs w:val="0"/>
                <w:caps/>
                <w:color w:val="FFFFFF"/>
                <w:spacing w:val="15"/>
                <w:sz w:val="22"/>
                <w:szCs w:val="22"/>
              </w:rPr>
              <w:t xml:space="preserve"> BORGEN PROJECT</w:t>
            </w:r>
          </w:p>
          <w:p w14:paraId="33737B15" w14:textId="2124208A" w:rsidR="00D46432" w:rsidRPr="00BD6606" w:rsidRDefault="00D46432"/>
        </w:tc>
      </w:tr>
    </w:tbl>
    <w:p w14:paraId="121F3814" w14:textId="7BAF1A3D" w:rsidR="00E238DC" w:rsidRDefault="00E238DC"/>
    <w:p w14:paraId="078E9983" w14:textId="77777777" w:rsidR="00E238DC" w:rsidRDefault="00E238DC">
      <w:r>
        <w:br w:type="page"/>
      </w:r>
    </w:p>
    <w:p w14:paraId="04A3FA1B" w14:textId="770A10CB" w:rsidR="00E238DC" w:rsidRPr="006871F2" w:rsidRDefault="00E238DC" w:rsidP="00E238DC">
      <w:pPr>
        <w:jc w:val="center"/>
        <w:rPr>
          <w:rFonts w:ascii="Times New Roman" w:hAnsi="Times New Roman" w:cs="Times New Roman"/>
          <w:b/>
          <w:bCs/>
          <w:sz w:val="24"/>
          <w:szCs w:val="24"/>
        </w:rPr>
      </w:pPr>
      <w:r w:rsidRPr="006871F2">
        <w:rPr>
          <w:rFonts w:ascii="Times New Roman" w:hAnsi="Times New Roman" w:cs="Times New Roman"/>
          <w:b/>
          <w:bCs/>
          <w:sz w:val="24"/>
          <w:szCs w:val="24"/>
        </w:rPr>
        <w:lastRenderedPageBreak/>
        <w:t xml:space="preserve">HOME LEARNING KIT </w:t>
      </w:r>
      <w:r w:rsidRPr="006871F2">
        <w:rPr>
          <w:rFonts w:ascii="Times New Roman" w:hAnsi="Times New Roman" w:cs="Times New Roman"/>
          <w:b/>
          <w:bCs/>
          <w:sz w:val="24"/>
          <w:szCs w:val="24"/>
        </w:rPr>
        <w:tab/>
        <w:t>GEOGRAPHY – YEAR 1</w:t>
      </w:r>
      <w:r>
        <w:rPr>
          <w:rFonts w:ascii="Times New Roman" w:hAnsi="Times New Roman" w:cs="Times New Roman"/>
          <w:b/>
          <w:bCs/>
          <w:sz w:val="24"/>
          <w:szCs w:val="24"/>
        </w:rPr>
        <w:t>3</w:t>
      </w:r>
    </w:p>
    <w:p w14:paraId="21BE842D" w14:textId="77777777" w:rsidR="00E238DC" w:rsidRDefault="00E238DC" w:rsidP="00E238DC">
      <w:pPr>
        <w:jc w:val="center"/>
        <w:rPr>
          <w:rFonts w:ascii="Times New Roman" w:hAnsi="Times New Roman" w:cs="Times New Roman"/>
          <w:b/>
          <w:bCs/>
          <w:sz w:val="24"/>
          <w:szCs w:val="24"/>
        </w:rPr>
      </w:pPr>
      <w:r w:rsidRPr="006871F2">
        <w:rPr>
          <w:rFonts w:ascii="Times New Roman" w:hAnsi="Times New Roman" w:cs="Times New Roman"/>
          <w:b/>
          <w:bCs/>
          <w:sz w:val="24"/>
          <w:szCs w:val="24"/>
        </w:rPr>
        <w:t xml:space="preserve">WORKSHEET </w:t>
      </w:r>
      <w:r>
        <w:rPr>
          <w:rFonts w:ascii="Times New Roman" w:hAnsi="Times New Roman" w:cs="Times New Roman"/>
          <w:b/>
          <w:bCs/>
          <w:sz w:val="24"/>
          <w:szCs w:val="24"/>
        </w:rPr>
        <w:t>2</w:t>
      </w:r>
    </w:p>
    <w:p w14:paraId="24E165D3" w14:textId="3AE7990A" w:rsidR="00E238DC" w:rsidRDefault="00E238DC" w:rsidP="00E238DC">
      <w:pPr>
        <w:rPr>
          <w:rFonts w:ascii="Times New Roman" w:hAnsi="Times New Roman" w:cs="Times New Roman"/>
          <w:b/>
          <w:bCs/>
          <w:sz w:val="24"/>
          <w:szCs w:val="24"/>
        </w:rPr>
      </w:pPr>
      <w:r>
        <w:rPr>
          <w:rFonts w:ascii="Times New Roman" w:hAnsi="Times New Roman" w:cs="Times New Roman"/>
          <w:b/>
          <w:bCs/>
          <w:sz w:val="24"/>
          <w:szCs w:val="24"/>
        </w:rPr>
        <w:t>STRAND: Physical Geography</w:t>
      </w:r>
    </w:p>
    <w:p w14:paraId="49323117" w14:textId="5B684BFD" w:rsidR="00E238DC" w:rsidRPr="00E238DC" w:rsidRDefault="00E238DC" w:rsidP="00E238DC">
      <w:pPr>
        <w:rPr>
          <w:rFonts w:ascii="Times New Roman" w:hAnsi="Times New Roman" w:cs="Times New Roman"/>
          <w:b/>
          <w:bCs/>
          <w:sz w:val="24"/>
          <w:szCs w:val="24"/>
        </w:rPr>
      </w:pPr>
      <w:r>
        <w:rPr>
          <w:rFonts w:ascii="Times New Roman" w:hAnsi="Times New Roman" w:cs="Times New Roman"/>
          <w:b/>
          <w:bCs/>
          <w:sz w:val="24"/>
          <w:szCs w:val="24"/>
        </w:rPr>
        <w:t>Sub Strand: Hydrology. (Lesson 32 - 36)</w:t>
      </w:r>
    </w:p>
    <w:p w14:paraId="25921D2B" w14:textId="419F083F" w:rsidR="00E238DC" w:rsidRDefault="00E238DC" w:rsidP="00E238DC">
      <w:pPr>
        <w:pStyle w:val="Default"/>
        <w:rPr>
          <w:rFonts w:ascii="Times New Roman" w:hAnsi="Times New Roman" w:cs="Times New Roman"/>
          <w:b/>
          <w:bCs/>
        </w:rPr>
      </w:pPr>
      <w:r w:rsidRPr="00E238DC">
        <w:rPr>
          <w:rFonts w:ascii="Times New Roman" w:hAnsi="Times New Roman" w:cs="Times New Roman"/>
        </w:rPr>
        <w:t xml:space="preserve"> </w:t>
      </w:r>
      <w:r w:rsidRPr="00E238DC">
        <w:rPr>
          <w:rFonts w:ascii="Times New Roman" w:hAnsi="Times New Roman" w:cs="Times New Roman"/>
          <w:b/>
          <w:bCs/>
        </w:rPr>
        <w:t xml:space="preserve">Definitions: </w:t>
      </w:r>
    </w:p>
    <w:p w14:paraId="0D0C33A1" w14:textId="77777777" w:rsidR="00BD6606" w:rsidRPr="00E238DC" w:rsidRDefault="00BD6606" w:rsidP="00E238DC">
      <w:pPr>
        <w:pStyle w:val="Default"/>
        <w:rPr>
          <w:rFonts w:ascii="Times New Roman" w:hAnsi="Times New Roman" w:cs="Times New Roman"/>
        </w:rPr>
      </w:pPr>
    </w:p>
    <w:p w14:paraId="7175BDFB" w14:textId="190D6C27" w:rsidR="00E238DC" w:rsidRPr="00E238DC" w:rsidRDefault="00E238DC" w:rsidP="00E238DC">
      <w:pPr>
        <w:pStyle w:val="Default"/>
        <w:rPr>
          <w:rFonts w:ascii="Times New Roman" w:hAnsi="Times New Roman" w:cs="Times New Roman"/>
        </w:rPr>
      </w:pPr>
      <w:r w:rsidRPr="00E238DC">
        <w:rPr>
          <w:rFonts w:ascii="Times New Roman" w:hAnsi="Times New Roman" w:cs="Times New Roman"/>
        </w:rPr>
        <w:t xml:space="preserve">(i) </w:t>
      </w:r>
      <w:proofErr w:type="gramStart"/>
      <w:r w:rsidRPr="00E238DC">
        <w:rPr>
          <w:rFonts w:ascii="Times New Roman" w:hAnsi="Times New Roman" w:cs="Times New Roman"/>
        </w:rPr>
        <w:t>aquifer</w:t>
      </w:r>
      <w:proofErr w:type="gramEnd"/>
      <w:r w:rsidRPr="00E238DC">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238DC">
        <w:rPr>
          <w:rFonts w:ascii="Times New Roman" w:hAnsi="Times New Roman" w:cs="Times New Roman"/>
        </w:rPr>
        <w:t xml:space="preserve">(ii) artesian well </w:t>
      </w:r>
    </w:p>
    <w:p w14:paraId="4D062B56" w14:textId="3122027D" w:rsidR="00E238DC" w:rsidRPr="00E238DC" w:rsidRDefault="00E238DC" w:rsidP="00E238DC">
      <w:pPr>
        <w:pStyle w:val="Default"/>
        <w:rPr>
          <w:rFonts w:ascii="Times New Roman" w:hAnsi="Times New Roman" w:cs="Times New Roman"/>
        </w:rPr>
      </w:pPr>
      <w:r w:rsidRPr="00E238DC">
        <w:rPr>
          <w:rFonts w:ascii="Times New Roman" w:hAnsi="Times New Roman" w:cs="Times New Roman"/>
        </w:rPr>
        <w:t xml:space="preserve">(iii) </w:t>
      </w:r>
      <w:proofErr w:type="gramStart"/>
      <w:r w:rsidRPr="00E238DC">
        <w:rPr>
          <w:rFonts w:ascii="Times New Roman" w:hAnsi="Times New Roman" w:cs="Times New Roman"/>
        </w:rPr>
        <w:t>confluence</w:t>
      </w:r>
      <w:proofErr w:type="gramEnd"/>
      <w:r w:rsidRPr="00E238DC">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238DC">
        <w:rPr>
          <w:rFonts w:ascii="Times New Roman" w:hAnsi="Times New Roman" w:cs="Times New Roman"/>
        </w:rPr>
        <w:t xml:space="preserve">(iv) drainage basin </w:t>
      </w:r>
    </w:p>
    <w:p w14:paraId="4A24AA89" w14:textId="282559B1" w:rsidR="00B33903" w:rsidRDefault="00E238DC" w:rsidP="00E238DC">
      <w:pPr>
        <w:rPr>
          <w:rFonts w:ascii="Times New Roman" w:hAnsi="Times New Roman" w:cs="Times New Roman"/>
          <w:sz w:val="24"/>
          <w:szCs w:val="24"/>
        </w:rPr>
      </w:pPr>
      <w:r w:rsidRPr="00E238DC">
        <w:rPr>
          <w:rFonts w:ascii="Times New Roman" w:hAnsi="Times New Roman" w:cs="Times New Roman"/>
          <w:sz w:val="24"/>
          <w:szCs w:val="24"/>
        </w:rPr>
        <w:t xml:space="preserve">(v) </w:t>
      </w:r>
      <w:proofErr w:type="gramStart"/>
      <w:r w:rsidRPr="00E238DC">
        <w:rPr>
          <w:rFonts w:ascii="Times New Roman" w:hAnsi="Times New Roman" w:cs="Times New Roman"/>
          <w:sz w:val="24"/>
          <w:szCs w:val="24"/>
        </w:rPr>
        <w:t>zone</w:t>
      </w:r>
      <w:proofErr w:type="gramEnd"/>
      <w:r w:rsidRPr="00E238DC">
        <w:rPr>
          <w:rFonts w:ascii="Times New Roman" w:hAnsi="Times New Roman" w:cs="Times New Roman"/>
          <w:sz w:val="24"/>
          <w:szCs w:val="24"/>
        </w:rPr>
        <w:t xml:space="preserve"> of saturation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238DC">
        <w:rPr>
          <w:rFonts w:ascii="Times New Roman" w:hAnsi="Times New Roman" w:cs="Times New Roman"/>
          <w:sz w:val="24"/>
          <w:szCs w:val="24"/>
        </w:rPr>
        <w:t>(vi) hydraulic action</w:t>
      </w:r>
    </w:p>
    <w:p w14:paraId="3BC94CF9" w14:textId="3CA28E88" w:rsidR="00BD6606" w:rsidRDefault="00BD6606" w:rsidP="00BD6606">
      <w:pPr>
        <w:pStyle w:val="Default"/>
        <w:rPr>
          <w:rFonts w:ascii="Times New Roman" w:hAnsi="Times New Roman" w:cs="Times New Roman"/>
          <w:b/>
          <w:bCs/>
        </w:rPr>
      </w:pPr>
      <w:r w:rsidRPr="00BD6606">
        <w:rPr>
          <w:rFonts w:ascii="Times New Roman" w:hAnsi="Times New Roman" w:cs="Times New Roman"/>
        </w:rPr>
        <w:t xml:space="preserve"> </w:t>
      </w:r>
      <w:r w:rsidRPr="00BD6606">
        <w:rPr>
          <w:rFonts w:ascii="Times New Roman" w:hAnsi="Times New Roman" w:cs="Times New Roman"/>
          <w:b/>
          <w:bCs/>
        </w:rPr>
        <w:t xml:space="preserve">Short Answer Questions </w:t>
      </w:r>
    </w:p>
    <w:p w14:paraId="349ABE81" w14:textId="77777777" w:rsidR="00BD6606" w:rsidRPr="00BD6606" w:rsidRDefault="00BD6606" w:rsidP="00BD6606">
      <w:pPr>
        <w:pStyle w:val="Default"/>
        <w:rPr>
          <w:rFonts w:ascii="Times New Roman" w:hAnsi="Times New Roman" w:cs="Times New Roman"/>
        </w:rPr>
      </w:pPr>
      <w:r w:rsidRPr="00BD6606">
        <w:rPr>
          <w:rFonts w:ascii="Times New Roman" w:hAnsi="Times New Roman" w:cs="Times New Roman"/>
        </w:rPr>
        <w:t xml:space="preserve">(i) State </w:t>
      </w:r>
      <w:r w:rsidRPr="00BD6606">
        <w:rPr>
          <w:rFonts w:ascii="Times New Roman" w:hAnsi="Times New Roman" w:cs="Times New Roman"/>
          <w:b/>
          <w:bCs/>
        </w:rPr>
        <w:t xml:space="preserve">two </w:t>
      </w:r>
      <w:r w:rsidRPr="00BD6606">
        <w:rPr>
          <w:rFonts w:ascii="Times New Roman" w:hAnsi="Times New Roman" w:cs="Times New Roman"/>
        </w:rPr>
        <w:t xml:space="preserve">uses of surface water </w:t>
      </w:r>
    </w:p>
    <w:p w14:paraId="2F8B30BC" w14:textId="77777777" w:rsidR="00BD6606" w:rsidRPr="00BD6606" w:rsidRDefault="00BD6606" w:rsidP="00BD6606">
      <w:pPr>
        <w:pStyle w:val="Default"/>
        <w:rPr>
          <w:rFonts w:ascii="Times New Roman" w:hAnsi="Times New Roman" w:cs="Times New Roman"/>
        </w:rPr>
      </w:pPr>
    </w:p>
    <w:p w14:paraId="71C1E5FE" w14:textId="33587438" w:rsidR="00BD6606" w:rsidRDefault="00BD6606" w:rsidP="00BD6606">
      <w:pPr>
        <w:pStyle w:val="Default"/>
        <w:rPr>
          <w:rFonts w:ascii="Times New Roman" w:hAnsi="Times New Roman" w:cs="Times New Roman"/>
        </w:rPr>
      </w:pPr>
      <w:r w:rsidRPr="00BD6606">
        <w:rPr>
          <w:rFonts w:ascii="Times New Roman" w:hAnsi="Times New Roman" w:cs="Times New Roman"/>
        </w:rPr>
        <w:t xml:space="preserve">(ii) Explain how the size of a river channel influences its velocity and ability to erode effectively. </w:t>
      </w:r>
    </w:p>
    <w:p w14:paraId="636F64BA" w14:textId="77777777" w:rsidR="00BD6606" w:rsidRPr="00BD6606" w:rsidRDefault="00BD6606" w:rsidP="00BD6606">
      <w:pPr>
        <w:pStyle w:val="Default"/>
        <w:rPr>
          <w:rFonts w:ascii="Times New Roman" w:hAnsi="Times New Roman" w:cs="Times New Roman"/>
        </w:rPr>
      </w:pPr>
    </w:p>
    <w:p w14:paraId="243FD972" w14:textId="77777777" w:rsidR="00BD6606" w:rsidRPr="00BD6606" w:rsidRDefault="00BD6606" w:rsidP="00BD6606">
      <w:pPr>
        <w:autoSpaceDE w:val="0"/>
        <w:autoSpaceDN w:val="0"/>
        <w:adjustRightInd w:val="0"/>
        <w:spacing w:after="0" w:line="240" w:lineRule="auto"/>
        <w:rPr>
          <w:rFonts w:ascii="Times New Roman" w:hAnsi="Times New Roman" w:cs="Times New Roman"/>
          <w:color w:val="000000"/>
          <w:sz w:val="23"/>
          <w:szCs w:val="23"/>
        </w:rPr>
      </w:pPr>
      <w:r w:rsidRPr="00BD6606">
        <w:rPr>
          <w:rFonts w:ascii="Times New Roman" w:hAnsi="Times New Roman" w:cs="Times New Roman"/>
          <w:b/>
          <w:bCs/>
          <w:color w:val="000000"/>
          <w:sz w:val="23"/>
          <w:szCs w:val="23"/>
        </w:rPr>
        <w:t xml:space="preserve">Resource Interpretation </w:t>
      </w:r>
    </w:p>
    <w:p w14:paraId="4085A11D" w14:textId="668D75BC" w:rsidR="00BD6606" w:rsidRDefault="00BD6606" w:rsidP="00BD6606">
      <w:pPr>
        <w:autoSpaceDE w:val="0"/>
        <w:autoSpaceDN w:val="0"/>
        <w:adjustRightInd w:val="0"/>
        <w:spacing w:after="0" w:line="240" w:lineRule="auto"/>
        <w:rPr>
          <w:rFonts w:ascii="Times New Roman" w:hAnsi="Times New Roman" w:cs="Times New Roman"/>
          <w:color w:val="000000"/>
          <w:sz w:val="23"/>
          <w:szCs w:val="23"/>
        </w:rPr>
      </w:pPr>
      <w:r w:rsidRPr="00BD6606">
        <w:rPr>
          <w:rFonts w:ascii="Times New Roman" w:hAnsi="Times New Roman" w:cs="Times New Roman"/>
          <w:color w:val="000000"/>
          <w:sz w:val="23"/>
          <w:szCs w:val="23"/>
        </w:rPr>
        <w:t xml:space="preserve">Use the graphs below and your knowledge to answer the questions that follow. </w:t>
      </w:r>
    </w:p>
    <w:p w14:paraId="5BEAAACD" w14:textId="1AFE95A0" w:rsidR="00BD6606" w:rsidRDefault="00BD6606" w:rsidP="00BD6606">
      <w:pPr>
        <w:autoSpaceDE w:val="0"/>
        <w:autoSpaceDN w:val="0"/>
        <w:adjustRightInd w:val="0"/>
        <w:spacing w:after="0" w:line="240" w:lineRule="auto"/>
        <w:rPr>
          <w:rFonts w:ascii="Times New Roman" w:hAnsi="Times New Roman" w:cs="Times New Roman"/>
          <w:color w:val="000000"/>
          <w:sz w:val="23"/>
          <w:szCs w:val="23"/>
        </w:rPr>
      </w:pPr>
      <w:r w:rsidRPr="00BD6606">
        <w:rPr>
          <w:rFonts w:ascii="Times New Roman" w:hAnsi="Times New Roman" w:cs="Times New Roman"/>
          <w:noProof/>
          <w:color w:val="000000"/>
          <w:sz w:val="23"/>
          <w:szCs w:val="23"/>
          <w:lang w:val="en-US"/>
        </w:rPr>
        <w:drawing>
          <wp:inline distT="0" distB="0" distL="0" distR="0" wp14:anchorId="463EB666" wp14:editId="4B4F1153">
            <wp:extent cx="5731510" cy="4080510"/>
            <wp:effectExtent l="76200" t="76200" r="135890" b="129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408051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1829FF0" w14:textId="43783259" w:rsidR="00BD6606" w:rsidRDefault="00BD6606" w:rsidP="00BD6606">
      <w:pPr>
        <w:autoSpaceDE w:val="0"/>
        <w:autoSpaceDN w:val="0"/>
        <w:adjustRightInd w:val="0"/>
        <w:spacing w:after="0" w:line="240" w:lineRule="auto"/>
        <w:rPr>
          <w:rFonts w:ascii="Times New Roman" w:hAnsi="Times New Roman" w:cs="Times New Roman"/>
          <w:i/>
          <w:iCs/>
          <w:color w:val="000000"/>
          <w:sz w:val="23"/>
          <w:szCs w:val="23"/>
        </w:rPr>
      </w:pPr>
      <w:r w:rsidRPr="00BD6606">
        <w:rPr>
          <w:rFonts w:ascii="Times New Roman" w:hAnsi="Times New Roman" w:cs="Times New Roman"/>
          <w:color w:val="000000"/>
          <w:sz w:val="23"/>
          <w:szCs w:val="23"/>
        </w:rPr>
        <w:t xml:space="preserve">Source: </w:t>
      </w:r>
      <w:r w:rsidRPr="00BD6606">
        <w:rPr>
          <w:rFonts w:ascii="Times New Roman" w:hAnsi="Times New Roman" w:cs="Times New Roman"/>
          <w:i/>
          <w:iCs/>
          <w:color w:val="000000"/>
          <w:sz w:val="23"/>
          <w:szCs w:val="23"/>
        </w:rPr>
        <w:t xml:space="preserve">https://www.e-education.psu.edu </w:t>
      </w:r>
    </w:p>
    <w:p w14:paraId="7530670E" w14:textId="77777777" w:rsidR="00BD6606" w:rsidRPr="00BD6606" w:rsidRDefault="00BD6606" w:rsidP="00BD6606">
      <w:pPr>
        <w:autoSpaceDE w:val="0"/>
        <w:autoSpaceDN w:val="0"/>
        <w:adjustRightInd w:val="0"/>
        <w:spacing w:after="0" w:line="240" w:lineRule="auto"/>
        <w:rPr>
          <w:rFonts w:ascii="Times New Roman" w:hAnsi="Times New Roman" w:cs="Times New Roman"/>
          <w:color w:val="000000"/>
          <w:sz w:val="23"/>
          <w:szCs w:val="23"/>
        </w:rPr>
      </w:pPr>
    </w:p>
    <w:p w14:paraId="6B3EA230" w14:textId="04B3D6DE" w:rsidR="00BD6606" w:rsidRPr="00BD6606" w:rsidRDefault="00BD6606" w:rsidP="00BD6606">
      <w:pPr>
        <w:autoSpaceDE w:val="0"/>
        <w:autoSpaceDN w:val="0"/>
        <w:adjustRightInd w:val="0"/>
        <w:spacing w:after="0" w:line="240" w:lineRule="auto"/>
        <w:rPr>
          <w:rFonts w:ascii="Times New Roman" w:hAnsi="Times New Roman" w:cs="Times New Roman"/>
          <w:color w:val="000000"/>
          <w:sz w:val="23"/>
          <w:szCs w:val="23"/>
        </w:rPr>
      </w:pPr>
      <w:r w:rsidRPr="00BD6606">
        <w:rPr>
          <w:rFonts w:ascii="Times New Roman" w:hAnsi="Times New Roman" w:cs="Times New Roman"/>
          <w:color w:val="000000"/>
          <w:sz w:val="23"/>
          <w:szCs w:val="23"/>
        </w:rPr>
        <w:t xml:space="preserve">(i) Identify the percentage of freshwater in the total global water system. </w:t>
      </w:r>
    </w:p>
    <w:p w14:paraId="5CE0E9C5" w14:textId="77777777" w:rsidR="00BD6606" w:rsidRPr="00BD6606" w:rsidRDefault="00BD6606" w:rsidP="00BD6606">
      <w:pPr>
        <w:autoSpaceDE w:val="0"/>
        <w:autoSpaceDN w:val="0"/>
        <w:adjustRightInd w:val="0"/>
        <w:spacing w:after="0" w:line="240" w:lineRule="auto"/>
        <w:rPr>
          <w:rFonts w:ascii="Times New Roman" w:hAnsi="Times New Roman" w:cs="Times New Roman"/>
          <w:color w:val="000000"/>
          <w:sz w:val="23"/>
          <w:szCs w:val="23"/>
        </w:rPr>
      </w:pPr>
    </w:p>
    <w:p w14:paraId="3B751EC8" w14:textId="77777777" w:rsidR="00BD6606" w:rsidRPr="00BD6606" w:rsidRDefault="00BD6606" w:rsidP="00BD6606">
      <w:pPr>
        <w:autoSpaceDE w:val="0"/>
        <w:autoSpaceDN w:val="0"/>
        <w:adjustRightInd w:val="0"/>
        <w:spacing w:after="0" w:line="240" w:lineRule="auto"/>
        <w:rPr>
          <w:rFonts w:ascii="Times New Roman" w:hAnsi="Times New Roman" w:cs="Times New Roman"/>
          <w:color w:val="000000"/>
          <w:sz w:val="23"/>
          <w:szCs w:val="23"/>
        </w:rPr>
      </w:pPr>
      <w:r w:rsidRPr="00BD6606">
        <w:rPr>
          <w:rFonts w:ascii="Times New Roman" w:hAnsi="Times New Roman" w:cs="Times New Roman"/>
          <w:color w:val="000000"/>
          <w:sz w:val="23"/>
          <w:szCs w:val="23"/>
        </w:rPr>
        <w:t xml:space="preserve">(ii) State a generalisation based on the graphs above. </w:t>
      </w:r>
    </w:p>
    <w:p w14:paraId="172AADEF" w14:textId="2C85C755" w:rsidR="00113DFA" w:rsidRDefault="00113DFA">
      <w:pPr>
        <w:rPr>
          <w:rFonts w:ascii="Times New Roman" w:hAnsi="Times New Roman" w:cs="Times New Roman"/>
          <w:color w:val="000000"/>
          <w:sz w:val="23"/>
          <w:szCs w:val="23"/>
        </w:rPr>
      </w:pPr>
      <w:r>
        <w:rPr>
          <w:rFonts w:ascii="Times New Roman" w:hAnsi="Times New Roman" w:cs="Times New Roman"/>
          <w:color w:val="000000"/>
          <w:sz w:val="23"/>
          <w:szCs w:val="23"/>
        </w:rPr>
        <w:br w:type="page"/>
      </w:r>
    </w:p>
    <w:p w14:paraId="6F44FD30" w14:textId="73CC28D7" w:rsidR="00113DFA" w:rsidRPr="006871F2" w:rsidRDefault="00113DFA" w:rsidP="00113DFA">
      <w:pPr>
        <w:jc w:val="center"/>
        <w:rPr>
          <w:rFonts w:ascii="Times New Roman" w:hAnsi="Times New Roman" w:cs="Times New Roman"/>
          <w:b/>
          <w:bCs/>
          <w:sz w:val="24"/>
          <w:szCs w:val="24"/>
        </w:rPr>
      </w:pPr>
      <w:r w:rsidRPr="006871F2">
        <w:rPr>
          <w:rFonts w:ascii="Times New Roman" w:hAnsi="Times New Roman" w:cs="Times New Roman"/>
          <w:b/>
          <w:bCs/>
          <w:sz w:val="24"/>
          <w:szCs w:val="24"/>
        </w:rPr>
        <w:lastRenderedPageBreak/>
        <w:t xml:space="preserve">HOME LEARNING KIT </w:t>
      </w:r>
      <w:r w:rsidRPr="006871F2">
        <w:rPr>
          <w:rFonts w:ascii="Times New Roman" w:hAnsi="Times New Roman" w:cs="Times New Roman"/>
          <w:b/>
          <w:bCs/>
          <w:sz w:val="24"/>
          <w:szCs w:val="24"/>
        </w:rPr>
        <w:tab/>
      </w:r>
      <w:r>
        <w:rPr>
          <w:rFonts w:ascii="Times New Roman" w:hAnsi="Times New Roman" w:cs="Times New Roman"/>
          <w:b/>
          <w:bCs/>
          <w:sz w:val="24"/>
          <w:szCs w:val="24"/>
        </w:rPr>
        <w:t>SOCIAL SCIENCE</w:t>
      </w:r>
      <w:r w:rsidRPr="006871F2">
        <w:rPr>
          <w:rFonts w:ascii="Times New Roman" w:hAnsi="Times New Roman" w:cs="Times New Roman"/>
          <w:b/>
          <w:bCs/>
          <w:sz w:val="24"/>
          <w:szCs w:val="24"/>
        </w:rPr>
        <w:t xml:space="preserve"> – YEAR 1</w:t>
      </w:r>
      <w:r>
        <w:rPr>
          <w:rFonts w:ascii="Times New Roman" w:hAnsi="Times New Roman" w:cs="Times New Roman"/>
          <w:b/>
          <w:bCs/>
          <w:sz w:val="24"/>
          <w:szCs w:val="24"/>
        </w:rPr>
        <w:t>0</w:t>
      </w:r>
    </w:p>
    <w:p w14:paraId="44B219BE" w14:textId="77777777" w:rsidR="00113DFA" w:rsidRDefault="00113DFA" w:rsidP="00113DFA">
      <w:pPr>
        <w:jc w:val="center"/>
        <w:rPr>
          <w:rFonts w:ascii="Times New Roman" w:hAnsi="Times New Roman" w:cs="Times New Roman"/>
          <w:b/>
          <w:bCs/>
          <w:sz w:val="24"/>
          <w:szCs w:val="24"/>
        </w:rPr>
      </w:pPr>
      <w:r w:rsidRPr="006871F2">
        <w:rPr>
          <w:rFonts w:ascii="Times New Roman" w:hAnsi="Times New Roman" w:cs="Times New Roman"/>
          <w:b/>
          <w:bCs/>
          <w:sz w:val="24"/>
          <w:szCs w:val="24"/>
        </w:rPr>
        <w:t xml:space="preserve">WORKSHEET </w:t>
      </w:r>
      <w:r>
        <w:rPr>
          <w:rFonts w:ascii="Times New Roman" w:hAnsi="Times New Roman" w:cs="Times New Roman"/>
          <w:b/>
          <w:bCs/>
          <w:sz w:val="24"/>
          <w:szCs w:val="24"/>
        </w:rPr>
        <w:t>2</w:t>
      </w:r>
    </w:p>
    <w:p w14:paraId="5E47B462" w14:textId="24A3E361" w:rsidR="00113DFA" w:rsidRDefault="00113DFA" w:rsidP="00113DFA">
      <w:pPr>
        <w:spacing w:line="240" w:lineRule="auto"/>
        <w:rPr>
          <w:b/>
          <w:u w:val="single"/>
        </w:rPr>
      </w:pPr>
      <w:r>
        <w:rPr>
          <w:b/>
          <w:u w:val="single"/>
        </w:rPr>
        <w:t>STRAND 2-TIME, CONTINUITY AND CHANGE (LESSON 24-27)</w:t>
      </w:r>
    </w:p>
    <w:p w14:paraId="04FBC593" w14:textId="2F686BE3" w:rsidR="00113DFA" w:rsidRPr="00C86813" w:rsidRDefault="00113DFA" w:rsidP="00113DFA">
      <w:pPr>
        <w:spacing w:line="240" w:lineRule="auto"/>
        <w:rPr>
          <w:rFonts w:ascii="Times New Roman" w:hAnsi="Times New Roman" w:cs="Times New Roman"/>
          <w:sz w:val="24"/>
          <w:szCs w:val="24"/>
          <w:u w:val="single"/>
        </w:rPr>
      </w:pPr>
      <w:r w:rsidRPr="00C86813">
        <w:rPr>
          <w:rFonts w:ascii="Times New Roman" w:hAnsi="Times New Roman" w:cs="Times New Roman"/>
          <w:sz w:val="24"/>
          <w:szCs w:val="24"/>
          <w:u w:val="single"/>
        </w:rPr>
        <w:t>MULTIPLE -CHOICE</w:t>
      </w:r>
    </w:p>
    <w:p w14:paraId="49D74BBA" w14:textId="77777777" w:rsidR="00113DFA" w:rsidRPr="00225753" w:rsidRDefault="00113DFA" w:rsidP="00113DFA">
      <w:pPr>
        <w:spacing w:line="240" w:lineRule="auto"/>
        <w:rPr>
          <w:rFonts w:ascii="Times New Roman" w:hAnsi="Times New Roman" w:cs="Times New Roman"/>
          <w:sz w:val="24"/>
          <w:szCs w:val="24"/>
        </w:rPr>
      </w:pPr>
      <w:r w:rsidRPr="00225753">
        <w:rPr>
          <w:rFonts w:ascii="Times New Roman" w:hAnsi="Times New Roman" w:cs="Times New Roman"/>
          <w:sz w:val="24"/>
          <w:szCs w:val="24"/>
        </w:rPr>
        <w:t>1. Who was Fiji’s temporary governor after Cession?</w:t>
      </w:r>
    </w:p>
    <w:p w14:paraId="638108AB" w14:textId="77777777" w:rsidR="00113DFA" w:rsidRPr="00225753" w:rsidRDefault="00113DFA" w:rsidP="00113DFA">
      <w:pPr>
        <w:tabs>
          <w:tab w:val="left" w:pos="6425"/>
        </w:tabs>
        <w:spacing w:line="240" w:lineRule="auto"/>
        <w:rPr>
          <w:rFonts w:ascii="Times New Roman" w:hAnsi="Times New Roman" w:cs="Times New Roman"/>
          <w:sz w:val="24"/>
          <w:szCs w:val="24"/>
        </w:rPr>
      </w:pPr>
      <w:r w:rsidRPr="00225753">
        <w:rPr>
          <w:rFonts w:ascii="Times New Roman" w:hAnsi="Times New Roman" w:cs="Times New Roman"/>
          <w:sz w:val="24"/>
          <w:szCs w:val="24"/>
        </w:rPr>
        <w:t xml:space="preserve">A. J.B. Thurston                                            B. R. S. Swanston </w:t>
      </w:r>
      <w:r>
        <w:rPr>
          <w:rFonts w:ascii="Times New Roman" w:hAnsi="Times New Roman" w:cs="Times New Roman"/>
          <w:sz w:val="24"/>
          <w:szCs w:val="24"/>
        </w:rPr>
        <w:tab/>
      </w:r>
    </w:p>
    <w:p w14:paraId="683669C0" w14:textId="77777777" w:rsidR="00113DFA" w:rsidRPr="00225753" w:rsidRDefault="00113DFA" w:rsidP="00113DFA">
      <w:pPr>
        <w:spacing w:line="240" w:lineRule="auto"/>
        <w:rPr>
          <w:rFonts w:ascii="Times New Roman" w:hAnsi="Times New Roman" w:cs="Times New Roman"/>
          <w:sz w:val="24"/>
          <w:szCs w:val="24"/>
        </w:rPr>
      </w:pPr>
      <w:r w:rsidRPr="00225753">
        <w:rPr>
          <w:rFonts w:ascii="Times New Roman" w:hAnsi="Times New Roman" w:cs="Times New Roman"/>
          <w:sz w:val="24"/>
          <w:szCs w:val="24"/>
        </w:rPr>
        <w:t xml:space="preserve">C. Sir Hercules Robinson                            </w:t>
      </w:r>
      <w:r>
        <w:rPr>
          <w:rFonts w:ascii="Times New Roman" w:hAnsi="Times New Roman" w:cs="Times New Roman"/>
          <w:sz w:val="24"/>
          <w:szCs w:val="24"/>
        </w:rPr>
        <w:t xml:space="preserve"> </w:t>
      </w:r>
      <w:r w:rsidRPr="00225753">
        <w:rPr>
          <w:rFonts w:ascii="Times New Roman" w:hAnsi="Times New Roman" w:cs="Times New Roman"/>
          <w:sz w:val="24"/>
          <w:szCs w:val="24"/>
        </w:rPr>
        <w:t>D. Sir Author Gordon</w:t>
      </w:r>
    </w:p>
    <w:p w14:paraId="0A83DE98" w14:textId="77777777" w:rsidR="00113DFA" w:rsidRPr="00225753" w:rsidRDefault="00113DFA" w:rsidP="00113DFA">
      <w:pPr>
        <w:spacing w:line="240" w:lineRule="auto"/>
        <w:rPr>
          <w:rFonts w:ascii="Times New Roman" w:hAnsi="Times New Roman" w:cs="Times New Roman"/>
          <w:sz w:val="24"/>
          <w:szCs w:val="24"/>
        </w:rPr>
      </w:pPr>
      <w:r w:rsidRPr="00225753">
        <w:rPr>
          <w:rFonts w:ascii="Times New Roman" w:hAnsi="Times New Roman" w:cs="Times New Roman"/>
          <w:sz w:val="24"/>
          <w:szCs w:val="24"/>
        </w:rPr>
        <w:t>2. The officer that looked after the province in the 1876 Fijian Administration was the</w:t>
      </w:r>
    </w:p>
    <w:p w14:paraId="7FFF19A6" w14:textId="77777777" w:rsidR="00113DFA" w:rsidRPr="00225753" w:rsidRDefault="00113DFA" w:rsidP="00113DFA">
      <w:pPr>
        <w:spacing w:line="240" w:lineRule="auto"/>
        <w:rPr>
          <w:rFonts w:ascii="Times New Roman" w:hAnsi="Times New Roman" w:cs="Times New Roman"/>
          <w:sz w:val="24"/>
          <w:szCs w:val="24"/>
        </w:rPr>
      </w:pPr>
      <w:r w:rsidRPr="00225753">
        <w:rPr>
          <w:rFonts w:ascii="Times New Roman" w:hAnsi="Times New Roman" w:cs="Times New Roman"/>
          <w:sz w:val="24"/>
          <w:szCs w:val="24"/>
        </w:rPr>
        <w:t xml:space="preserve">A. </w:t>
      </w:r>
      <w:proofErr w:type="spellStart"/>
      <w:r w:rsidRPr="00225753">
        <w:rPr>
          <w:rFonts w:ascii="Times New Roman" w:hAnsi="Times New Roman" w:cs="Times New Roman"/>
          <w:sz w:val="24"/>
          <w:szCs w:val="24"/>
        </w:rPr>
        <w:t>Roko</w:t>
      </w:r>
      <w:proofErr w:type="spellEnd"/>
      <w:r w:rsidRPr="00225753">
        <w:rPr>
          <w:rFonts w:ascii="Times New Roman" w:hAnsi="Times New Roman" w:cs="Times New Roman"/>
          <w:sz w:val="24"/>
          <w:szCs w:val="24"/>
        </w:rPr>
        <w:t xml:space="preserve">                                                            B. Turaga </w:t>
      </w:r>
      <w:proofErr w:type="gramStart"/>
      <w:r w:rsidRPr="00225753">
        <w:rPr>
          <w:rFonts w:ascii="Times New Roman" w:hAnsi="Times New Roman" w:cs="Times New Roman"/>
          <w:sz w:val="24"/>
          <w:szCs w:val="24"/>
        </w:rPr>
        <w:t>ni</w:t>
      </w:r>
      <w:proofErr w:type="gramEnd"/>
      <w:r w:rsidRPr="00225753">
        <w:rPr>
          <w:rFonts w:ascii="Times New Roman" w:hAnsi="Times New Roman" w:cs="Times New Roman"/>
          <w:sz w:val="24"/>
          <w:szCs w:val="24"/>
        </w:rPr>
        <w:t xml:space="preserve"> </w:t>
      </w:r>
      <w:proofErr w:type="spellStart"/>
      <w:r w:rsidRPr="00225753">
        <w:rPr>
          <w:rFonts w:ascii="Times New Roman" w:hAnsi="Times New Roman" w:cs="Times New Roman"/>
          <w:sz w:val="24"/>
          <w:szCs w:val="24"/>
        </w:rPr>
        <w:t>koro</w:t>
      </w:r>
      <w:proofErr w:type="spellEnd"/>
    </w:p>
    <w:p w14:paraId="7887EA7D" w14:textId="77777777" w:rsidR="00113DFA" w:rsidRPr="00225753" w:rsidRDefault="00113DFA" w:rsidP="00113DFA">
      <w:pPr>
        <w:spacing w:line="240" w:lineRule="auto"/>
        <w:rPr>
          <w:rFonts w:ascii="Times New Roman" w:hAnsi="Times New Roman" w:cs="Times New Roman"/>
          <w:sz w:val="24"/>
          <w:szCs w:val="24"/>
        </w:rPr>
      </w:pPr>
      <w:r w:rsidRPr="00225753">
        <w:rPr>
          <w:rFonts w:ascii="Times New Roman" w:hAnsi="Times New Roman" w:cs="Times New Roman"/>
          <w:sz w:val="24"/>
          <w:szCs w:val="24"/>
        </w:rPr>
        <w:t xml:space="preserve">C. Chiefs                                                         </w:t>
      </w:r>
      <w:r>
        <w:rPr>
          <w:rFonts w:ascii="Times New Roman" w:hAnsi="Times New Roman" w:cs="Times New Roman"/>
          <w:sz w:val="24"/>
          <w:szCs w:val="24"/>
        </w:rPr>
        <w:t xml:space="preserve"> </w:t>
      </w:r>
      <w:r w:rsidRPr="00225753">
        <w:rPr>
          <w:rFonts w:ascii="Times New Roman" w:hAnsi="Times New Roman" w:cs="Times New Roman"/>
          <w:sz w:val="24"/>
          <w:szCs w:val="24"/>
        </w:rPr>
        <w:t xml:space="preserve"> D. </w:t>
      </w:r>
      <w:proofErr w:type="spellStart"/>
      <w:r w:rsidRPr="00225753">
        <w:rPr>
          <w:rFonts w:ascii="Times New Roman" w:hAnsi="Times New Roman" w:cs="Times New Roman"/>
          <w:sz w:val="24"/>
          <w:szCs w:val="24"/>
        </w:rPr>
        <w:t>Buli</w:t>
      </w:r>
      <w:proofErr w:type="spellEnd"/>
    </w:p>
    <w:p w14:paraId="113BC0EA" w14:textId="77777777" w:rsidR="00113DFA" w:rsidRPr="00225753" w:rsidRDefault="00113DFA" w:rsidP="00113DFA">
      <w:pPr>
        <w:autoSpaceDE w:val="0"/>
        <w:autoSpaceDN w:val="0"/>
        <w:adjustRightInd w:val="0"/>
        <w:spacing w:after="0" w:line="240" w:lineRule="auto"/>
        <w:rPr>
          <w:rFonts w:ascii="Times New Roman" w:hAnsi="Times New Roman" w:cs="Times New Roman"/>
          <w:sz w:val="24"/>
          <w:szCs w:val="24"/>
        </w:rPr>
      </w:pPr>
      <w:r w:rsidRPr="00225753">
        <w:rPr>
          <w:rFonts w:ascii="Times New Roman" w:hAnsi="Times New Roman" w:cs="Times New Roman"/>
          <w:sz w:val="24"/>
          <w:szCs w:val="24"/>
        </w:rPr>
        <w:t>3. Who set up the Native Affairs Ordinance of 1876?</w:t>
      </w:r>
    </w:p>
    <w:p w14:paraId="3C647C18" w14:textId="77777777" w:rsidR="00113DFA" w:rsidRPr="00225753" w:rsidRDefault="00113DFA" w:rsidP="00113DFA">
      <w:pPr>
        <w:autoSpaceDE w:val="0"/>
        <w:autoSpaceDN w:val="0"/>
        <w:adjustRightInd w:val="0"/>
        <w:spacing w:after="0" w:line="240" w:lineRule="auto"/>
        <w:rPr>
          <w:rFonts w:ascii="Times New Roman" w:hAnsi="Times New Roman" w:cs="Times New Roman"/>
          <w:sz w:val="24"/>
          <w:szCs w:val="24"/>
        </w:rPr>
      </w:pPr>
    </w:p>
    <w:p w14:paraId="75F96933" w14:textId="77777777" w:rsidR="00113DFA" w:rsidRDefault="00113DFA" w:rsidP="00113DFA">
      <w:pPr>
        <w:autoSpaceDE w:val="0"/>
        <w:autoSpaceDN w:val="0"/>
        <w:adjustRightInd w:val="0"/>
        <w:spacing w:after="0" w:line="240" w:lineRule="auto"/>
        <w:rPr>
          <w:rFonts w:ascii="Times New Roman" w:hAnsi="Times New Roman" w:cs="Times New Roman"/>
          <w:sz w:val="24"/>
          <w:szCs w:val="24"/>
        </w:rPr>
      </w:pPr>
      <w:r w:rsidRPr="00225753">
        <w:rPr>
          <w:rFonts w:ascii="Times New Roman" w:hAnsi="Times New Roman" w:cs="Times New Roman"/>
          <w:sz w:val="24"/>
          <w:szCs w:val="24"/>
        </w:rPr>
        <w:t>A. Layard</w:t>
      </w:r>
      <w:r>
        <w:rPr>
          <w:rFonts w:ascii="Times New Roman" w:hAnsi="Times New Roman" w:cs="Times New Roman"/>
          <w:sz w:val="24"/>
          <w:szCs w:val="24"/>
        </w:rPr>
        <w:t xml:space="preserve">                                                         </w:t>
      </w:r>
      <w:r w:rsidRPr="00225753">
        <w:rPr>
          <w:rFonts w:ascii="Times New Roman" w:hAnsi="Times New Roman" w:cs="Times New Roman"/>
          <w:sz w:val="24"/>
          <w:szCs w:val="24"/>
        </w:rPr>
        <w:t>B. Swanson</w:t>
      </w:r>
    </w:p>
    <w:p w14:paraId="7C45CA7A" w14:textId="77777777" w:rsidR="00113DFA" w:rsidRPr="00225753" w:rsidRDefault="00113DFA" w:rsidP="00113DFA">
      <w:pPr>
        <w:autoSpaceDE w:val="0"/>
        <w:autoSpaceDN w:val="0"/>
        <w:adjustRightInd w:val="0"/>
        <w:spacing w:after="0" w:line="240" w:lineRule="auto"/>
        <w:rPr>
          <w:rFonts w:ascii="Times New Roman" w:hAnsi="Times New Roman" w:cs="Times New Roman"/>
          <w:sz w:val="24"/>
          <w:szCs w:val="24"/>
        </w:rPr>
      </w:pPr>
      <w:r w:rsidRPr="00225753">
        <w:rPr>
          <w:rFonts w:ascii="Times New Roman" w:hAnsi="Times New Roman" w:cs="Times New Roman"/>
          <w:sz w:val="24"/>
          <w:szCs w:val="24"/>
        </w:rPr>
        <w:t>C. Gordon</w:t>
      </w:r>
      <w:r>
        <w:rPr>
          <w:rFonts w:ascii="Times New Roman" w:hAnsi="Times New Roman" w:cs="Times New Roman"/>
          <w:sz w:val="24"/>
          <w:szCs w:val="24"/>
        </w:rPr>
        <w:t xml:space="preserve">                                                        </w:t>
      </w:r>
      <w:r w:rsidRPr="00225753">
        <w:rPr>
          <w:rFonts w:ascii="Times New Roman" w:hAnsi="Times New Roman" w:cs="Times New Roman"/>
          <w:sz w:val="24"/>
          <w:szCs w:val="24"/>
        </w:rPr>
        <w:t>D. Robinson</w:t>
      </w:r>
    </w:p>
    <w:p w14:paraId="1C759B64" w14:textId="77777777" w:rsidR="00113DFA" w:rsidRPr="00225753" w:rsidRDefault="00113DFA" w:rsidP="00113DFA">
      <w:pPr>
        <w:autoSpaceDE w:val="0"/>
        <w:autoSpaceDN w:val="0"/>
        <w:adjustRightInd w:val="0"/>
        <w:spacing w:after="0" w:line="240" w:lineRule="auto"/>
        <w:rPr>
          <w:rFonts w:ascii="Times New Roman" w:hAnsi="Times New Roman" w:cs="Times New Roman"/>
          <w:sz w:val="24"/>
          <w:szCs w:val="24"/>
        </w:rPr>
      </w:pPr>
    </w:p>
    <w:p w14:paraId="66D7028C" w14:textId="77777777" w:rsidR="00113DFA" w:rsidRPr="00225753" w:rsidRDefault="00113DFA" w:rsidP="00113DFA">
      <w:pPr>
        <w:autoSpaceDE w:val="0"/>
        <w:autoSpaceDN w:val="0"/>
        <w:adjustRightInd w:val="0"/>
        <w:spacing w:after="0" w:line="240" w:lineRule="auto"/>
        <w:rPr>
          <w:rFonts w:ascii="Times New Roman" w:hAnsi="Times New Roman" w:cs="Times New Roman"/>
          <w:b/>
          <w:sz w:val="24"/>
          <w:szCs w:val="24"/>
        </w:rPr>
      </w:pPr>
      <w:r w:rsidRPr="00225753">
        <w:rPr>
          <w:rFonts w:ascii="Times New Roman" w:hAnsi="Times New Roman" w:cs="Times New Roman"/>
          <w:b/>
          <w:sz w:val="24"/>
          <w:szCs w:val="24"/>
        </w:rPr>
        <w:t>SHORT ANSWERS</w:t>
      </w:r>
    </w:p>
    <w:p w14:paraId="6189B00A" w14:textId="08863C27" w:rsidR="00113DFA" w:rsidRDefault="00113DFA" w:rsidP="00113DFA">
      <w:pPr>
        <w:autoSpaceDE w:val="0"/>
        <w:autoSpaceDN w:val="0"/>
        <w:adjustRightInd w:val="0"/>
        <w:spacing w:after="0" w:line="240" w:lineRule="auto"/>
        <w:rPr>
          <w:rFonts w:ascii="Times New Roman" w:hAnsi="Times New Roman" w:cs="Times New Roman"/>
          <w:sz w:val="24"/>
          <w:szCs w:val="24"/>
        </w:rPr>
      </w:pPr>
      <w:r w:rsidRPr="00225753">
        <w:rPr>
          <w:rFonts w:ascii="Times New Roman" w:hAnsi="Times New Roman" w:cs="Times New Roman"/>
          <w:sz w:val="24"/>
          <w:szCs w:val="24"/>
        </w:rPr>
        <w:t xml:space="preserve">1. List two of </w:t>
      </w:r>
      <w:proofErr w:type="spellStart"/>
      <w:r w:rsidRPr="00225753">
        <w:rPr>
          <w:rFonts w:ascii="Times New Roman" w:hAnsi="Times New Roman" w:cs="Times New Roman"/>
          <w:sz w:val="24"/>
          <w:szCs w:val="24"/>
        </w:rPr>
        <w:t>Gordons</w:t>
      </w:r>
      <w:proofErr w:type="spellEnd"/>
      <w:r w:rsidRPr="00225753">
        <w:rPr>
          <w:rFonts w:ascii="Times New Roman" w:hAnsi="Times New Roman" w:cs="Times New Roman"/>
          <w:sz w:val="24"/>
          <w:szCs w:val="24"/>
        </w:rPr>
        <w:t xml:space="preserve"> views on native policy.</w:t>
      </w:r>
    </w:p>
    <w:p w14:paraId="20BE5553" w14:textId="77777777" w:rsidR="00113DFA" w:rsidRPr="00225753" w:rsidRDefault="00113DFA" w:rsidP="00113DFA">
      <w:pPr>
        <w:autoSpaceDE w:val="0"/>
        <w:autoSpaceDN w:val="0"/>
        <w:adjustRightInd w:val="0"/>
        <w:spacing w:after="0" w:line="240" w:lineRule="auto"/>
        <w:rPr>
          <w:rFonts w:ascii="Times New Roman" w:hAnsi="Times New Roman" w:cs="Times New Roman"/>
          <w:sz w:val="24"/>
          <w:szCs w:val="24"/>
        </w:rPr>
      </w:pPr>
    </w:p>
    <w:p w14:paraId="2022CFC4" w14:textId="03A73F1C" w:rsidR="00113DFA" w:rsidRDefault="00113DFA" w:rsidP="00113DFA">
      <w:pPr>
        <w:autoSpaceDE w:val="0"/>
        <w:autoSpaceDN w:val="0"/>
        <w:adjustRightInd w:val="0"/>
        <w:spacing w:after="0" w:line="240" w:lineRule="auto"/>
        <w:rPr>
          <w:rFonts w:ascii="Times New Roman" w:hAnsi="Times New Roman" w:cs="Times New Roman"/>
          <w:sz w:val="24"/>
          <w:szCs w:val="24"/>
        </w:rPr>
      </w:pPr>
      <w:r w:rsidRPr="00225753">
        <w:rPr>
          <w:rFonts w:ascii="Times New Roman" w:hAnsi="Times New Roman" w:cs="Times New Roman"/>
          <w:sz w:val="24"/>
          <w:szCs w:val="24"/>
        </w:rPr>
        <w:t>2.</w:t>
      </w:r>
      <w:r>
        <w:rPr>
          <w:rFonts w:ascii="Times New Roman" w:hAnsi="Times New Roman" w:cs="Times New Roman"/>
          <w:sz w:val="24"/>
          <w:szCs w:val="24"/>
        </w:rPr>
        <w:t xml:space="preserve"> </w:t>
      </w:r>
      <w:r w:rsidRPr="00225753">
        <w:rPr>
          <w:rFonts w:ascii="Times New Roman" w:hAnsi="Times New Roman" w:cs="Times New Roman"/>
          <w:sz w:val="24"/>
          <w:szCs w:val="24"/>
        </w:rPr>
        <w:t>Name the officers who held the following positions in the temporary governmen</w:t>
      </w:r>
      <w:r w:rsidR="005A4E46">
        <w:rPr>
          <w:rFonts w:ascii="Times New Roman" w:hAnsi="Times New Roman" w:cs="Times New Roman"/>
          <w:sz w:val="24"/>
          <w:szCs w:val="24"/>
        </w:rPr>
        <w:t>t</w:t>
      </w:r>
    </w:p>
    <w:p w14:paraId="422CC8CC" w14:textId="77777777" w:rsidR="005A4E46" w:rsidRPr="00225753" w:rsidRDefault="005A4E46" w:rsidP="00113DFA">
      <w:pPr>
        <w:autoSpaceDE w:val="0"/>
        <w:autoSpaceDN w:val="0"/>
        <w:adjustRightInd w:val="0"/>
        <w:spacing w:after="0" w:line="240" w:lineRule="auto"/>
        <w:rPr>
          <w:rFonts w:ascii="Times New Roman" w:hAnsi="Times New Roman" w:cs="Times New Roman"/>
          <w:sz w:val="24"/>
          <w:szCs w:val="24"/>
        </w:rPr>
      </w:pPr>
    </w:p>
    <w:p w14:paraId="72894779" w14:textId="77777777" w:rsidR="00113DFA" w:rsidRPr="00225753" w:rsidRDefault="00113DFA" w:rsidP="00113DFA">
      <w:pPr>
        <w:autoSpaceDE w:val="0"/>
        <w:autoSpaceDN w:val="0"/>
        <w:adjustRightInd w:val="0"/>
        <w:spacing w:after="0" w:line="240" w:lineRule="auto"/>
        <w:rPr>
          <w:rFonts w:ascii="Times New Roman" w:hAnsi="Times New Roman" w:cs="Times New Roman"/>
          <w:sz w:val="24"/>
          <w:szCs w:val="24"/>
        </w:rPr>
      </w:pPr>
      <w:r w:rsidRPr="00225753">
        <w:rPr>
          <w:rFonts w:ascii="Times New Roman" w:hAnsi="Times New Roman" w:cs="Times New Roman"/>
          <w:sz w:val="24"/>
          <w:szCs w:val="24"/>
        </w:rPr>
        <w:t>(</w:t>
      </w:r>
      <w:proofErr w:type="gramStart"/>
      <w:r w:rsidRPr="00225753">
        <w:rPr>
          <w:rFonts w:ascii="Times New Roman" w:hAnsi="Times New Roman" w:cs="Times New Roman"/>
          <w:sz w:val="24"/>
          <w:szCs w:val="24"/>
        </w:rPr>
        <w:t>i</w:t>
      </w:r>
      <w:proofErr w:type="gramEnd"/>
      <w:r w:rsidRPr="00225753">
        <w:rPr>
          <w:rFonts w:ascii="Times New Roman" w:hAnsi="Times New Roman" w:cs="Times New Roman"/>
          <w:sz w:val="24"/>
          <w:szCs w:val="24"/>
        </w:rPr>
        <w:t>)</w:t>
      </w:r>
      <w:r>
        <w:rPr>
          <w:rFonts w:ascii="Times New Roman" w:hAnsi="Times New Roman" w:cs="Times New Roman"/>
          <w:sz w:val="24"/>
          <w:szCs w:val="24"/>
        </w:rPr>
        <w:t xml:space="preserve"> </w:t>
      </w:r>
      <w:r w:rsidRPr="00225753">
        <w:rPr>
          <w:rFonts w:ascii="Times New Roman" w:hAnsi="Times New Roman" w:cs="Times New Roman"/>
          <w:sz w:val="24"/>
          <w:szCs w:val="24"/>
        </w:rPr>
        <w:t>Colonial Secretary-_______________________________________________</w:t>
      </w:r>
    </w:p>
    <w:p w14:paraId="1787F2C8" w14:textId="77777777" w:rsidR="00113DFA" w:rsidRDefault="00113DFA" w:rsidP="00113DFA">
      <w:pPr>
        <w:autoSpaceDE w:val="0"/>
        <w:autoSpaceDN w:val="0"/>
        <w:adjustRightInd w:val="0"/>
        <w:spacing w:after="0" w:line="240" w:lineRule="auto"/>
        <w:rPr>
          <w:rFonts w:ascii="Times New Roman" w:hAnsi="Times New Roman" w:cs="Times New Roman"/>
          <w:sz w:val="24"/>
          <w:szCs w:val="24"/>
        </w:rPr>
      </w:pPr>
      <w:r w:rsidRPr="00225753">
        <w:rPr>
          <w:rFonts w:ascii="Times New Roman" w:hAnsi="Times New Roman" w:cs="Times New Roman"/>
          <w:sz w:val="24"/>
          <w:szCs w:val="24"/>
        </w:rPr>
        <w:t>(ii)Secretary for Native Affairs-_______________________________________</w:t>
      </w:r>
    </w:p>
    <w:p w14:paraId="5579A604" w14:textId="77777777" w:rsidR="00113DFA" w:rsidRDefault="00113DFA" w:rsidP="00113DFA">
      <w:pPr>
        <w:autoSpaceDE w:val="0"/>
        <w:autoSpaceDN w:val="0"/>
        <w:adjustRightInd w:val="0"/>
        <w:spacing w:after="0" w:line="240" w:lineRule="auto"/>
        <w:rPr>
          <w:rFonts w:ascii="Times New Roman" w:hAnsi="Times New Roman" w:cs="Times New Roman"/>
          <w:sz w:val="24"/>
          <w:szCs w:val="24"/>
        </w:rPr>
      </w:pPr>
    </w:p>
    <w:p w14:paraId="36E2CC9B" w14:textId="77777777" w:rsidR="00113DFA" w:rsidRDefault="00113DFA" w:rsidP="00113DFA">
      <w:pPr>
        <w:autoSpaceDE w:val="0"/>
        <w:autoSpaceDN w:val="0"/>
        <w:adjustRightInd w:val="0"/>
        <w:spacing w:after="0" w:line="240" w:lineRule="auto"/>
        <w:rPr>
          <w:rFonts w:ascii="Times New Roman" w:hAnsi="Times New Roman" w:cs="Times New Roman"/>
          <w:b/>
          <w:sz w:val="24"/>
          <w:szCs w:val="24"/>
        </w:rPr>
      </w:pPr>
      <w:r w:rsidRPr="00F042A1">
        <w:rPr>
          <w:rFonts w:ascii="Times New Roman" w:hAnsi="Times New Roman" w:cs="Times New Roman"/>
          <w:b/>
          <w:sz w:val="24"/>
          <w:szCs w:val="24"/>
        </w:rPr>
        <w:t>RESOURCE INTERPRETATION</w:t>
      </w:r>
    </w:p>
    <w:p w14:paraId="35D03864" w14:textId="77777777" w:rsidR="00113DFA" w:rsidRPr="00A60B15" w:rsidRDefault="00113DFA" w:rsidP="00113DFA">
      <w:pPr>
        <w:spacing w:line="240" w:lineRule="auto"/>
        <w:rPr>
          <w:rFonts w:ascii="Times New Roman" w:hAnsi="Times New Roman" w:cs="Times New Roman"/>
          <w:sz w:val="24"/>
          <w:szCs w:val="24"/>
        </w:rPr>
      </w:pPr>
      <w:r>
        <w:rPr>
          <w:rFonts w:ascii="Times New Roman" w:hAnsi="Times New Roman" w:cs="Times New Roman"/>
          <w:sz w:val="24"/>
          <w:szCs w:val="24"/>
        </w:rPr>
        <w:t>Fill in the blanks in the following</w:t>
      </w:r>
    </w:p>
    <w:p w14:paraId="10102541" w14:textId="044A3F3B" w:rsidR="00113DFA" w:rsidRPr="00F95875" w:rsidRDefault="00113DFA" w:rsidP="00113DFA">
      <w:pPr>
        <w:spacing w:line="240" w:lineRule="auto"/>
        <w:ind w:left="360"/>
        <w:jc w:val="center"/>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5A28A5B2" wp14:editId="30BAAB4C">
                <wp:simplePos x="0" y="0"/>
                <wp:positionH relativeFrom="column">
                  <wp:posOffset>2364740</wp:posOffset>
                </wp:positionH>
                <wp:positionV relativeFrom="paragraph">
                  <wp:posOffset>58420</wp:posOffset>
                </wp:positionV>
                <wp:extent cx="1439545" cy="315595"/>
                <wp:effectExtent l="0" t="0" r="27305" b="27305"/>
                <wp:wrapNone/>
                <wp:docPr id="5"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9545" cy="31559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1C6A35B" w14:textId="77777777" w:rsidR="00113DFA" w:rsidRDefault="00113DFA" w:rsidP="00113DFA">
                            <w:pPr>
                              <w:jc w:val="center"/>
                            </w:pPr>
                            <w:r>
                              <w:t>(</w:t>
                            </w:r>
                            <w:proofErr w:type="gramStart"/>
                            <w:r>
                              <w:t>i</w:t>
                            </w:r>
                            <w:proofErr w:type="gramEnd"/>
                            <w:r>
                              <w:t>)___________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5A28A5B2" id="Rectangle: Rounded Corners 5" o:spid="_x0000_s1026" style="position:absolute;left:0;text-align:left;margin-left:186.2pt;margin-top:4.6pt;width:113.35pt;height:2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" fillcolor="white [3201]" strokecolor="#70ad47 [3209]" strokeweight="1pt">
                <v:stroke joinstyle="miter"/>
                <v:path arrowok="t"/>
                <v:textbox>
                  <w:txbxContent>
                    <w:p w14:paraId="21C6A35B" w14:textId="77777777" w:rsidR="00113DFA" w:rsidRDefault="00113DFA" w:rsidP="00113DFA">
                      <w:pPr>
                        <w:jc w:val="center"/>
                      </w:pPr>
                      <w:r>
                        <w:t>(i)___________</w:t>
                      </w:r>
                    </w:p>
                  </w:txbxContent>
                </v:textbox>
              </v:roundrect>
            </w:pict>
          </mc:Fallback>
        </mc:AlternateContent>
      </w:r>
    </w:p>
    <w:p w14:paraId="5671E8AF" w14:textId="34ABD118" w:rsidR="00113DFA" w:rsidRPr="00F95875" w:rsidRDefault="00113DFA" w:rsidP="00113DFA">
      <w:pPr>
        <w:spacing w:line="240" w:lineRule="auto"/>
        <w:ind w:left="360"/>
        <w:jc w:val="center"/>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646986C9" wp14:editId="23B6BE36">
                <wp:simplePos x="0" y="0"/>
                <wp:positionH relativeFrom="column">
                  <wp:posOffset>2364105</wp:posOffset>
                </wp:positionH>
                <wp:positionV relativeFrom="paragraph">
                  <wp:posOffset>295275</wp:posOffset>
                </wp:positionV>
                <wp:extent cx="1439545" cy="294005"/>
                <wp:effectExtent l="0" t="0" r="27305" b="10795"/>
                <wp:wrapNone/>
                <wp:docPr id="2"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9545" cy="29400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616C32F" w14:textId="77777777" w:rsidR="00113DFA" w:rsidRDefault="00113DFA" w:rsidP="00113DFA">
                            <w:pPr>
                              <w:jc w:val="center"/>
                            </w:pPr>
                            <w:r>
                              <w:t>Deputy Governor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646986C9" id="Rectangle: Rounded Corners 2" o:spid="_x0000_s1027" style="position:absolute;left:0;text-align:left;margin-left:186.15pt;margin-top:23.25pt;width:113.35pt;height:2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" fillcolor="white [3201]" strokecolor="#70ad47 [3209]" strokeweight="1pt">
                <v:stroke joinstyle="miter"/>
                <v:path arrowok="t"/>
                <v:textbox>
                  <w:txbxContent>
                    <w:p w14:paraId="2616C32F" w14:textId="77777777" w:rsidR="00113DFA" w:rsidRDefault="00113DFA" w:rsidP="00113DFA">
                      <w:pPr>
                        <w:jc w:val="center"/>
                      </w:pPr>
                      <w:r>
                        <w:t>Deputy Governor</w:t>
                      </w:r>
                    </w:p>
                  </w:txbxContent>
                </v:textbox>
              </v:roundrect>
            </w:pict>
          </mc:Fallback>
        </mc:AlternateContent>
      </w:r>
      <w:r>
        <w:rPr>
          <w:rFonts w:ascii="Times New Roman" w:hAnsi="Times New Roman" w:cs="Times New Roman"/>
          <w:noProof/>
          <w:sz w:val="24"/>
          <w:szCs w:val="24"/>
          <w:lang w:val="en-US"/>
        </w:rPr>
        <mc:AlternateContent>
          <mc:Choice Requires="wps">
            <w:drawing>
              <wp:anchor distT="0" distB="0" distL="114299" distR="114299" simplePos="0" relativeHeight="251663360" behindDoc="0" locked="0" layoutInCell="1" allowOverlap="1" wp14:anchorId="3F64C727" wp14:editId="76A6B773">
                <wp:simplePos x="0" y="0"/>
                <wp:positionH relativeFrom="column">
                  <wp:posOffset>3068954</wp:posOffset>
                </wp:positionH>
                <wp:positionV relativeFrom="paragraph">
                  <wp:posOffset>32385</wp:posOffset>
                </wp:positionV>
                <wp:extent cx="0" cy="262890"/>
                <wp:effectExtent l="95250" t="0" r="57150" b="6096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289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44C58DEA" id="_x0000_t32" coordsize="21600,21600" o:spt="32" o:oned="t" path="m,l21600,21600e" filled="f">
                <v:path arrowok="t" fillok="f" o:connecttype="none"/>
                <o:lock v:ext="edit" shapetype="t"/>
              </v:shapetype>
              <v:shape id="Straight Arrow Connector 6" o:spid="_x0000_s1026" type="#_x0000_t32" style="position:absolute;margin-left:241.65pt;margin-top:2.55pt;width:0;height:20.7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" strokecolor="#4472c4 [3204]" strokeweight=".5pt">
                <v:stroke endarrow="open" joinstyle="miter"/>
                <o:lock v:ext="edit" shapetype="f"/>
              </v:shape>
            </w:pict>
          </mc:Fallback>
        </mc:AlternateContent>
      </w:r>
    </w:p>
    <w:p w14:paraId="6AF852A5" w14:textId="4A211670" w:rsidR="00113DFA" w:rsidRDefault="00113DFA" w:rsidP="00113DFA">
      <w:pPr>
        <w:tabs>
          <w:tab w:val="left" w:pos="3294"/>
        </w:tabs>
        <w:spacing w:line="240" w:lineRule="auto"/>
        <w:rPr>
          <w:sz w:val="24"/>
          <w:szCs w:val="24"/>
        </w:rPr>
      </w:pPr>
      <w:r>
        <w:rPr>
          <w:noProof/>
          <w:sz w:val="24"/>
          <w:szCs w:val="24"/>
          <w:lang w:val="en-US"/>
        </w:rPr>
        <mc:AlternateContent>
          <mc:Choice Requires="wps">
            <w:drawing>
              <wp:anchor distT="0" distB="0" distL="114300" distR="114300" simplePos="0" relativeHeight="251665408" behindDoc="0" locked="0" layoutInCell="1" allowOverlap="1" wp14:anchorId="1838FFDB" wp14:editId="2FFE4EC8">
                <wp:simplePos x="0" y="0"/>
                <wp:positionH relativeFrom="column">
                  <wp:posOffset>3804285</wp:posOffset>
                </wp:positionH>
                <wp:positionV relativeFrom="paragraph">
                  <wp:posOffset>249555</wp:posOffset>
                </wp:positionV>
                <wp:extent cx="578485" cy="304800"/>
                <wp:effectExtent l="0" t="0" r="88265" b="571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485" cy="3048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5DBCCD5" id="Straight Arrow Connector 9" o:spid="_x0000_s1026" type="#_x0000_t32" style="position:absolute;margin-left:299.55pt;margin-top:19.65pt;width:45.55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" strokecolor="#4472c4 [3204]" strokeweight=".5pt">
                <v:stroke endarrow="open" joinstyle="miter"/>
                <o:lock v:ext="edit" shapetype="f"/>
              </v:shape>
            </w:pict>
          </mc:Fallback>
        </mc:AlternateContent>
      </w:r>
      <w:r>
        <w:rPr>
          <w:noProof/>
          <w:sz w:val="24"/>
          <w:szCs w:val="24"/>
          <w:lang w:val="en-US"/>
        </w:rPr>
        <mc:AlternateContent>
          <mc:Choice Requires="wps">
            <w:drawing>
              <wp:anchor distT="0" distB="0" distL="114300" distR="114300" simplePos="0" relativeHeight="251664384" behindDoc="0" locked="0" layoutInCell="1" allowOverlap="1" wp14:anchorId="5DBC427C" wp14:editId="297FB0ED">
                <wp:simplePos x="0" y="0"/>
                <wp:positionH relativeFrom="column">
                  <wp:posOffset>1786890</wp:posOffset>
                </wp:positionH>
                <wp:positionV relativeFrom="paragraph">
                  <wp:posOffset>249555</wp:posOffset>
                </wp:positionV>
                <wp:extent cx="577850" cy="304800"/>
                <wp:effectExtent l="38100" t="0" r="31750" b="571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77850" cy="3048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7E45F08" id="Straight Arrow Connector 8" o:spid="_x0000_s1026" type="#_x0000_t32" style="position:absolute;margin-left:140.7pt;margin-top:19.65pt;width:45.5pt;height:24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" strokecolor="#4472c4 [3204]" strokeweight=".5pt">
                <v:stroke endarrow="open" joinstyle="miter"/>
                <o:lock v:ext="edit" shapetype="f"/>
              </v:shape>
            </w:pict>
          </mc:Fallback>
        </mc:AlternateContent>
      </w:r>
      <w:r>
        <w:rPr>
          <w:noProof/>
          <w:sz w:val="24"/>
          <w:szCs w:val="24"/>
          <w:lang w:val="en-US"/>
        </w:rPr>
        <mc:AlternateContent>
          <mc:Choice Requires="wps">
            <w:drawing>
              <wp:anchor distT="0" distB="0" distL="114300" distR="114300" simplePos="0" relativeHeight="251662336" behindDoc="0" locked="0" layoutInCell="1" allowOverlap="1" wp14:anchorId="1A4F654B" wp14:editId="7E7991F7">
                <wp:simplePos x="0" y="0"/>
                <wp:positionH relativeFrom="column">
                  <wp:posOffset>3668395</wp:posOffset>
                </wp:positionH>
                <wp:positionV relativeFrom="paragraph">
                  <wp:posOffset>554355</wp:posOffset>
                </wp:positionV>
                <wp:extent cx="2017395" cy="356870"/>
                <wp:effectExtent l="0" t="0" r="20955" b="2413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7395" cy="356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423FF35" w14:textId="77777777" w:rsidR="00113DFA" w:rsidRDefault="00113DFA" w:rsidP="00113DFA">
                            <w:pPr>
                              <w:jc w:val="center"/>
                            </w:pPr>
                            <w:r>
                              <w:t>Secretary for Native Affairs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A4F654B" id="Rectangle 4" o:spid="_x0000_s1028" style="position:absolute;margin-left:288.85pt;margin-top:43.65pt;width:158.85pt;height:2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" fillcolor="white [3201]" strokecolor="#70ad47 [3209]" strokeweight="1pt">
                <v:path arrowok="t"/>
                <v:textbox>
                  <w:txbxContent>
                    <w:p w14:paraId="1423FF35" w14:textId="77777777" w:rsidR="00113DFA" w:rsidRDefault="00113DFA" w:rsidP="00113DFA">
                      <w:pPr>
                        <w:jc w:val="center"/>
                      </w:pPr>
                      <w:r>
                        <w:t>Secretary for Native Affairs</w:t>
                      </w:r>
                    </w:p>
                  </w:txbxContent>
                </v:textbox>
              </v:rect>
            </w:pict>
          </mc:Fallback>
        </mc:AlternateContent>
      </w:r>
      <w:r>
        <w:rPr>
          <w:noProof/>
          <w:sz w:val="24"/>
          <w:szCs w:val="24"/>
          <w:lang w:val="en-US"/>
        </w:rPr>
        <mc:AlternateContent>
          <mc:Choice Requires="wps">
            <w:drawing>
              <wp:anchor distT="0" distB="0" distL="114300" distR="114300" simplePos="0" relativeHeight="251661312" behindDoc="0" locked="0" layoutInCell="1" allowOverlap="1" wp14:anchorId="72EDA457" wp14:editId="5E5320CF">
                <wp:simplePos x="0" y="0"/>
                <wp:positionH relativeFrom="column">
                  <wp:posOffset>452120</wp:posOffset>
                </wp:positionH>
                <wp:positionV relativeFrom="paragraph">
                  <wp:posOffset>554355</wp:posOffset>
                </wp:positionV>
                <wp:extent cx="1912620" cy="357505"/>
                <wp:effectExtent l="0" t="0" r="11430" b="2349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2620" cy="35750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5616FCC" w14:textId="77777777" w:rsidR="00113DFA" w:rsidRDefault="00113DFA" w:rsidP="00113DFA">
                            <w:pPr>
                              <w:jc w:val="center"/>
                            </w:pPr>
                            <w:r>
                              <w:t>(ii)___________________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2EDA457" id="Rectangle 3" o:spid="_x0000_s1029" style="position:absolute;margin-left:35.6pt;margin-top:43.65pt;width:150.6pt;height:2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" fillcolor="white [3201]" strokecolor="#70ad47 [3209]" strokeweight="1pt">
                <v:path arrowok="t"/>
                <v:textbox>
                  <w:txbxContent>
                    <w:p w14:paraId="25616FCC" w14:textId="77777777" w:rsidR="00113DFA" w:rsidRDefault="00113DFA" w:rsidP="00113DFA">
                      <w:pPr>
                        <w:jc w:val="center"/>
                      </w:pPr>
                      <w:r>
                        <w:t>(ii)___________________</w:t>
                      </w:r>
                    </w:p>
                  </w:txbxContent>
                </v:textbox>
              </v:rect>
            </w:pict>
          </mc:Fallback>
        </mc:AlternateContent>
      </w:r>
    </w:p>
    <w:p w14:paraId="5387724F" w14:textId="77777777" w:rsidR="00113DFA" w:rsidRPr="00433571" w:rsidRDefault="00113DFA" w:rsidP="00113DFA">
      <w:pPr>
        <w:spacing w:line="240" w:lineRule="auto"/>
        <w:rPr>
          <w:sz w:val="24"/>
          <w:szCs w:val="24"/>
        </w:rPr>
      </w:pPr>
    </w:p>
    <w:p w14:paraId="0E392FF9" w14:textId="77777777" w:rsidR="00113DFA" w:rsidRPr="00433571" w:rsidRDefault="00113DFA" w:rsidP="00113DFA">
      <w:pPr>
        <w:spacing w:line="240" w:lineRule="auto"/>
        <w:rPr>
          <w:sz w:val="24"/>
          <w:szCs w:val="24"/>
        </w:rPr>
      </w:pPr>
    </w:p>
    <w:p w14:paraId="2446CAF5" w14:textId="77777777" w:rsidR="00113DFA" w:rsidRDefault="00113DFA" w:rsidP="00113DFA">
      <w:pPr>
        <w:autoSpaceDE w:val="0"/>
        <w:autoSpaceDN w:val="0"/>
        <w:adjustRightInd w:val="0"/>
        <w:spacing w:after="0" w:line="240" w:lineRule="auto"/>
        <w:rPr>
          <w:rFonts w:ascii="Times New Roman" w:hAnsi="Times New Roman" w:cs="Times New Roman"/>
          <w:b/>
          <w:sz w:val="24"/>
          <w:szCs w:val="24"/>
        </w:rPr>
      </w:pPr>
    </w:p>
    <w:p w14:paraId="4A3FB16B" w14:textId="77777777" w:rsidR="00113DFA" w:rsidRDefault="00113DFA" w:rsidP="00113DFA">
      <w:pPr>
        <w:autoSpaceDE w:val="0"/>
        <w:autoSpaceDN w:val="0"/>
        <w:adjustRightInd w:val="0"/>
        <w:spacing w:after="0" w:line="240" w:lineRule="auto"/>
        <w:rPr>
          <w:rFonts w:ascii="Times New Roman" w:hAnsi="Times New Roman" w:cs="Times New Roman"/>
          <w:b/>
          <w:sz w:val="24"/>
          <w:szCs w:val="24"/>
        </w:rPr>
      </w:pPr>
    </w:p>
    <w:p w14:paraId="42F20CD1" w14:textId="4AE4E55B" w:rsidR="00113DFA" w:rsidRDefault="00113DFA" w:rsidP="00113DFA">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PARAGRAPH WRITING</w:t>
      </w:r>
    </w:p>
    <w:p w14:paraId="5AE291F4" w14:textId="77777777" w:rsidR="00113DFA" w:rsidRDefault="00113DFA" w:rsidP="00113DF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In a paragraph discuss the problems faced by Sir Author Gordon and the situation in Fiji when he arrived.</w:t>
      </w:r>
    </w:p>
    <w:p w14:paraId="233CD1AF" w14:textId="2027170C" w:rsidR="00A01BCB" w:rsidRDefault="00A01BCB">
      <w:pPr>
        <w:rPr>
          <w:rFonts w:ascii="Times New Roman" w:hAnsi="Times New Roman" w:cs="Times New Roman"/>
          <w:color w:val="000000"/>
          <w:sz w:val="23"/>
          <w:szCs w:val="23"/>
        </w:rPr>
      </w:pPr>
      <w:r>
        <w:rPr>
          <w:rFonts w:ascii="Times New Roman" w:hAnsi="Times New Roman" w:cs="Times New Roman"/>
          <w:color w:val="000000"/>
          <w:sz w:val="23"/>
          <w:szCs w:val="23"/>
        </w:rPr>
        <w:br w:type="page"/>
      </w:r>
    </w:p>
    <w:p w14:paraId="5E18E5D2" w14:textId="77777777" w:rsidR="00A01BCB" w:rsidRPr="00FF46A9" w:rsidRDefault="00A01BCB" w:rsidP="00A01BCB">
      <w:pPr>
        <w:pStyle w:val="ListParagraph"/>
        <w:jc w:val="center"/>
        <w:rPr>
          <w:rFonts w:ascii="Times New Roman" w:hAnsi="Times New Roman" w:cs="Times New Roman"/>
          <w:b/>
          <w:bCs/>
          <w:sz w:val="24"/>
          <w:szCs w:val="24"/>
        </w:rPr>
      </w:pPr>
      <w:r w:rsidRPr="00FF46A9">
        <w:rPr>
          <w:rFonts w:ascii="Times New Roman" w:hAnsi="Times New Roman" w:cs="Times New Roman"/>
          <w:b/>
          <w:bCs/>
          <w:sz w:val="24"/>
          <w:szCs w:val="24"/>
        </w:rPr>
        <w:lastRenderedPageBreak/>
        <w:t xml:space="preserve">HOME LEARNING KIT </w:t>
      </w:r>
      <w:r w:rsidRPr="00FF46A9">
        <w:rPr>
          <w:rFonts w:ascii="Times New Roman" w:hAnsi="Times New Roman" w:cs="Times New Roman"/>
          <w:b/>
          <w:bCs/>
          <w:sz w:val="24"/>
          <w:szCs w:val="24"/>
        </w:rPr>
        <w:tab/>
      </w:r>
      <w:r>
        <w:rPr>
          <w:rFonts w:ascii="Times New Roman" w:hAnsi="Times New Roman" w:cs="Times New Roman"/>
          <w:b/>
          <w:bCs/>
          <w:sz w:val="24"/>
          <w:szCs w:val="24"/>
        </w:rPr>
        <w:t>HISTORY</w:t>
      </w:r>
      <w:r w:rsidRPr="00FF46A9">
        <w:rPr>
          <w:rFonts w:ascii="Times New Roman" w:hAnsi="Times New Roman" w:cs="Times New Roman"/>
          <w:b/>
          <w:bCs/>
          <w:sz w:val="24"/>
          <w:szCs w:val="24"/>
        </w:rPr>
        <w:t xml:space="preserve"> – YEAR 1</w:t>
      </w:r>
      <w:r>
        <w:rPr>
          <w:rFonts w:ascii="Times New Roman" w:hAnsi="Times New Roman" w:cs="Times New Roman"/>
          <w:b/>
          <w:bCs/>
          <w:sz w:val="24"/>
          <w:szCs w:val="24"/>
        </w:rPr>
        <w:t>2A</w:t>
      </w:r>
    </w:p>
    <w:p w14:paraId="7C3594A8" w14:textId="7DAED377" w:rsidR="00A01BCB" w:rsidRDefault="00A01BCB" w:rsidP="00A01BCB">
      <w:pPr>
        <w:pStyle w:val="ListParagraph"/>
        <w:jc w:val="center"/>
        <w:rPr>
          <w:rFonts w:ascii="Times New Roman" w:hAnsi="Times New Roman" w:cs="Times New Roman"/>
          <w:b/>
          <w:bCs/>
          <w:sz w:val="24"/>
          <w:szCs w:val="24"/>
        </w:rPr>
      </w:pPr>
      <w:r w:rsidRPr="00FF46A9">
        <w:rPr>
          <w:rFonts w:ascii="Times New Roman" w:hAnsi="Times New Roman" w:cs="Times New Roman"/>
          <w:b/>
          <w:bCs/>
          <w:sz w:val="24"/>
          <w:szCs w:val="24"/>
        </w:rPr>
        <w:t xml:space="preserve">WORKSHEET </w:t>
      </w:r>
      <w:r w:rsidR="008A1F4A">
        <w:rPr>
          <w:rFonts w:ascii="Times New Roman" w:hAnsi="Times New Roman" w:cs="Times New Roman"/>
          <w:b/>
          <w:bCs/>
          <w:sz w:val="24"/>
          <w:szCs w:val="24"/>
        </w:rPr>
        <w:t>2</w:t>
      </w:r>
    </w:p>
    <w:p w14:paraId="2E94FC66" w14:textId="77777777" w:rsidR="00A01BCB" w:rsidRDefault="00A01BCB" w:rsidP="00A01BCB">
      <w:pPr>
        <w:pStyle w:val="ListParagraph"/>
        <w:rPr>
          <w:rFonts w:ascii="Times New Roman" w:hAnsi="Times New Roman" w:cs="Times New Roman"/>
          <w:b/>
          <w:bCs/>
          <w:sz w:val="24"/>
          <w:szCs w:val="24"/>
        </w:rPr>
      </w:pPr>
      <w:r>
        <w:rPr>
          <w:rFonts w:ascii="Times New Roman" w:hAnsi="Times New Roman" w:cs="Times New Roman"/>
          <w:b/>
          <w:bCs/>
          <w:sz w:val="24"/>
          <w:szCs w:val="24"/>
        </w:rPr>
        <w:t xml:space="preserve">STRAND: Time, Continuity and Change. </w:t>
      </w:r>
    </w:p>
    <w:p w14:paraId="24A3A933" w14:textId="352EDB09" w:rsidR="00A01BCB" w:rsidRDefault="00A01BCB" w:rsidP="00A01BCB">
      <w:pPr>
        <w:pStyle w:val="ListParagraph"/>
        <w:rPr>
          <w:rFonts w:ascii="Times New Roman" w:hAnsi="Times New Roman" w:cs="Times New Roman"/>
          <w:b/>
          <w:bCs/>
          <w:sz w:val="24"/>
          <w:szCs w:val="24"/>
        </w:rPr>
      </w:pPr>
      <w:r>
        <w:rPr>
          <w:rFonts w:ascii="Times New Roman" w:hAnsi="Times New Roman" w:cs="Times New Roman"/>
          <w:b/>
          <w:bCs/>
          <w:sz w:val="24"/>
          <w:szCs w:val="24"/>
        </w:rPr>
        <w:t>Sub Strand: International Relations (WW2) (Lesson 26-30)</w:t>
      </w:r>
    </w:p>
    <w:p w14:paraId="62A52688" w14:textId="7FDDEB2B" w:rsidR="005F55D7" w:rsidRPr="008A3319" w:rsidRDefault="005F55D7" w:rsidP="005F55D7">
      <w:pPr>
        <w:rPr>
          <w:rFonts w:ascii="Times New Roman" w:hAnsi="Times New Roman" w:cs="Times New Roman"/>
          <w:b/>
          <w:bCs/>
          <w:sz w:val="24"/>
          <w:szCs w:val="24"/>
          <w:lang w:val="en-US"/>
        </w:rPr>
      </w:pPr>
      <w:r w:rsidRPr="008A3319">
        <w:rPr>
          <w:rFonts w:ascii="Times New Roman" w:hAnsi="Times New Roman" w:cs="Times New Roman"/>
          <w:b/>
          <w:bCs/>
          <w:sz w:val="24"/>
          <w:szCs w:val="24"/>
          <w:lang w:val="en-US"/>
        </w:rPr>
        <w:t>Resource Interpretation</w:t>
      </w:r>
      <w:r>
        <w:rPr>
          <w:rFonts w:ascii="Times New Roman" w:hAnsi="Times New Roman" w:cs="Times New Roman"/>
          <w:b/>
          <w:bCs/>
          <w:sz w:val="24"/>
          <w:szCs w:val="24"/>
          <w:lang w:val="en-US"/>
        </w:rPr>
        <w:t xml:space="preserve"> (1)</w:t>
      </w:r>
    </w:p>
    <w:p w14:paraId="74C4148F" w14:textId="77777777" w:rsidR="005F55D7" w:rsidRPr="008A3319" w:rsidRDefault="005F55D7" w:rsidP="005F55D7">
      <w:pPr>
        <w:jc w:val="center"/>
        <w:rPr>
          <w:rFonts w:ascii="Times New Roman" w:hAnsi="Times New Roman" w:cs="Times New Roman"/>
          <w:sz w:val="24"/>
          <w:szCs w:val="24"/>
          <w:lang w:val="en-US"/>
        </w:rPr>
      </w:pPr>
      <w:r w:rsidRPr="008A3319">
        <w:rPr>
          <w:rFonts w:ascii="Times New Roman" w:hAnsi="Times New Roman" w:cs="Times New Roman"/>
          <w:noProof/>
          <w:sz w:val="24"/>
          <w:szCs w:val="24"/>
          <w:lang w:val="en-US"/>
        </w:rPr>
        <w:drawing>
          <wp:inline distT="0" distB="0" distL="0" distR="0" wp14:anchorId="48C95BFF" wp14:editId="6FDB2A6A">
            <wp:extent cx="2468880" cy="1836420"/>
            <wp:effectExtent l="76200" t="76200" r="140970" b="12573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68880" cy="183642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155A26B" w14:textId="77777777" w:rsidR="005F55D7" w:rsidRPr="008A3319" w:rsidRDefault="005F55D7" w:rsidP="005F55D7">
      <w:pPr>
        <w:autoSpaceDE w:val="0"/>
        <w:autoSpaceDN w:val="0"/>
        <w:adjustRightInd w:val="0"/>
        <w:spacing w:after="0" w:line="240" w:lineRule="auto"/>
        <w:rPr>
          <w:rFonts w:ascii="Times New Roman" w:hAnsi="Times New Roman" w:cs="Times New Roman"/>
          <w:sz w:val="24"/>
          <w:szCs w:val="24"/>
        </w:rPr>
      </w:pPr>
      <w:r w:rsidRPr="008A3319">
        <w:rPr>
          <w:rFonts w:ascii="Times New Roman" w:hAnsi="Times New Roman" w:cs="Times New Roman"/>
          <w:sz w:val="24"/>
          <w:szCs w:val="24"/>
          <w:lang w:val="en-US"/>
        </w:rPr>
        <w:t xml:space="preserve">i) </w:t>
      </w:r>
      <w:r w:rsidRPr="008A3319">
        <w:rPr>
          <w:rFonts w:ascii="Times New Roman" w:hAnsi="Times New Roman" w:cs="Times New Roman"/>
          <w:sz w:val="24"/>
          <w:szCs w:val="24"/>
        </w:rPr>
        <w:t xml:space="preserve">State </w:t>
      </w:r>
      <w:r w:rsidRPr="008A3319">
        <w:rPr>
          <w:rFonts w:ascii="Times New Roman" w:hAnsi="Times New Roman" w:cs="Times New Roman"/>
          <w:b/>
          <w:bCs/>
          <w:sz w:val="24"/>
          <w:szCs w:val="24"/>
        </w:rPr>
        <w:t xml:space="preserve">two </w:t>
      </w:r>
      <w:r w:rsidRPr="008A3319">
        <w:rPr>
          <w:rFonts w:ascii="Times New Roman" w:hAnsi="Times New Roman" w:cs="Times New Roman"/>
          <w:sz w:val="24"/>
          <w:szCs w:val="24"/>
        </w:rPr>
        <w:t>social problems faced by people as the result of the issue</w:t>
      </w:r>
    </w:p>
    <w:p w14:paraId="6D44AF12" w14:textId="77777777" w:rsidR="005F55D7" w:rsidRDefault="005F55D7" w:rsidP="005F55D7">
      <w:pPr>
        <w:autoSpaceDE w:val="0"/>
        <w:autoSpaceDN w:val="0"/>
        <w:adjustRightInd w:val="0"/>
        <w:spacing w:after="0" w:line="240" w:lineRule="auto"/>
        <w:rPr>
          <w:rFonts w:ascii="Times New Roman" w:hAnsi="Times New Roman" w:cs="Times New Roman"/>
          <w:sz w:val="24"/>
          <w:szCs w:val="24"/>
          <w:lang w:val="en-US"/>
        </w:rPr>
      </w:pPr>
      <w:proofErr w:type="gramStart"/>
      <w:r w:rsidRPr="008A3319">
        <w:rPr>
          <w:rFonts w:ascii="Times New Roman" w:hAnsi="Times New Roman" w:cs="Times New Roman"/>
          <w:sz w:val="24"/>
          <w:szCs w:val="24"/>
        </w:rPr>
        <w:t>highlighted</w:t>
      </w:r>
      <w:proofErr w:type="gramEnd"/>
      <w:r w:rsidRPr="008A3319">
        <w:rPr>
          <w:rFonts w:ascii="Times New Roman" w:hAnsi="Times New Roman" w:cs="Times New Roman"/>
          <w:sz w:val="24"/>
          <w:szCs w:val="24"/>
        </w:rPr>
        <w:t xml:space="preserve"> in the resource in the 1930s.</w:t>
      </w:r>
      <w:r w:rsidRPr="008A3319">
        <w:rPr>
          <w:rFonts w:ascii="Times New Roman" w:hAnsi="Times New Roman" w:cs="Times New Roman"/>
          <w:sz w:val="24"/>
          <w:szCs w:val="24"/>
          <w:lang w:val="en-US"/>
        </w:rPr>
        <w:t xml:space="preserve"> </w:t>
      </w:r>
    </w:p>
    <w:p w14:paraId="7EFD3B53" w14:textId="77777777" w:rsidR="005F55D7" w:rsidRPr="008A3319" w:rsidRDefault="005F55D7" w:rsidP="005F55D7">
      <w:pPr>
        <w:autoSpaceDE w:val="0"/>
        <w:autoSpaceDN w:val="0"/>
        <w:adjustRightInd w:val="0"/>
        <w:spacing w:after="0" w:line="240" w:lineRule="auto"/>
        <w:rPr>
          <w:rFonts w:ascii="Times New Roman" w:hAnsi="Times New Roman" w:cs="Times New Roman"/>
          <w:b/>
          <w:bCs/>
          <w:sz w:val="24"/>
          <w:szCs w:val="24"/>
          <w:lang w:val="en-US"/>
        </w:rPr>
      </w:pPr>
    </w:p>
    <w:p w14:paraId="53D9CDAC" w14:textId="77777777" w:rsidR="005F55D7" w:rsidRPr="008A3319" w:rsidRDefault="005F55D7" w:rsidP="005F55D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ii) </w:t>
      </w:r>
      <w:r w:rsidRPr="008A3319">
        <w:rPr>
          <w:rFonts w:ascii="Times New Roman" w:hAnsi="Times New Roman" w:cs="Times New Roman"/>
          <w:sz w:val="24"/>
          <w:szCs w:val="24"/>
        </w:rPr>
        <w:t>Explain how the issue highlighted above made some countries to use</w:t>
      </w:r>
    </w:p>
    <w:p w14:paraId="65B41653" w14:textId="77777777" w:rsidR="005F55D7" w:rsidRPr="008A3319" w:rsidRDefault="005F55D7" w:rsidP="005F55D7">
      <w:pPr>
        <w:rPr>
          <w:rFonts w:ascii="Times New Roman" w:hAnsi="Times New Roman" w:cs="Times New Roman"/>
          <w:sz w:val="24"/>
          <w:szCs w:val="24"/>
        </w:rPr>
      </w:pPr>
      <w:proofErr w:type="gramStart"/>
      <w:r w:rsidRPr="008A3319">
        <w:rPr>
          <w:rFonts w:ascii="Times New Roman" w:hAnsi="Times New Roman" w:cs="Times New Roman"/>
          <w:sz w:val="24"/>
          <w:szCs w:val="24"/>
        </w:rPr>
        <w:t>aggressive</w:t>
      </w:r>
      <w:proofErr w:type="gramEnd"/>
      <w:r w:rsidRPr="008A3319">
        <w:rPr>
          <w:rFonts w:ascii="Times New Roman" w:hAnsi="Times New Roman" w:cs="Times New Roman"/>
          <w:sz w:val="24"/>
          <w:szCs w:val="24"/>
        </w:rPr>
        <w:t xml:space="preserve"> tactics.</w:t>
      </w:r>
    </w:p>
    <w:p w14:paraId="6603D1B5" w14:textId="682C2A8B" w:rsidR="005F55D7" w:rsidRDefault="005F55D7" w:rsidP="005F55D7">
      <w:pPr>
        <w:rPr>
          <w:rFonts w:ascii="Times New Roman" w:hAnsi="Times New Roman" w:cs="Times New Roman"/>
          <w:b/>
          <w:bCs/>
          <w:sz w:val="24"/>
          <w:szCs w:val="24"/>
          <w:lang w:val="en-US"/>
        </w:rPr>
      </w:pPr>
      <w:r w:rsidRPr="008A3319">
        <w:rPr>
          <w:rFonts w:ascii="Times New Roman" w:hAnsi="Times New Roman" w:cs="Times New Roman"/>
          <w:b/>
          <w:bCs/>
          <w:sz w:val="24"/>
          <w:szCs w:val="24"/>
          <w:lang w:val="en-US"/>
        </w:rPr>
        <w:t>Resource Interpretation</w:t>
      </w:r>
      <w:r>
        <w:rPr>
          <w:rFonts w:ascii="Times New Roman" w:hAnsi="Times New Roman" w:cs="Times New Roman"/>
          <w:b/>
          <w:bCs/>
          <w:sz w:val="24"/>
          <w:szCs w:val="24"/>
          <w:lang w:val="en-US"/>
        </w:rPr>
        <w:t xml:space="preserve"> (2)</w:t>
      </w:r>
    </w:p>
    <w:p w14:paraId="016914FB" w14:textId="2174273F" w:rsidR="005F55D7" w:rsidRDefault="005F55D7" w:rsidP="005F55D7">
      <w:pPr>
        <w:jc w:val="center"/>
        <w:rPr>
          <w:rFonts w:ascii="Times New Roman" w:hAnsi="Times New Roman" w:cs="Times New Roman"/>
          <w:b/>
          <w:bCs/>
          <w:sz w:val="24"/>
          <w:szCs w:val="24"/>
          <w:lang w:val="en-US"/>
        </w:rPr>
      </w:pPr>
      <w:r w:rsidRPr="005F55D7">
        <w:rPr>
          <w:noProof/>
          <w:lang w:val="en-US"/>
        </w:rPr>
        <w:drawing>
          <wp:inline distT="0" distB="0" distL="0" distR="0" wp14:anchorId="31A061FE" wp14:editId="421457AC">
            <wp:extent cx="3305175" cy="2790825"/>
            <wp:effectExtent l="76200" t="76200" r="142875" b="1428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305175" cy="27908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012537D" w14:textId="390E0228" w:rsidR="005F55D7" w:rsidRPr="005F55D7" w:rsidRDefault="005F55D7" w:rsidP="005F55D7">
      <w:pPr>
        <w:pStyle w:val="ListParagraph"/>
        <w:numPr>
          <w:ilvl w:val="0"/>
          <w:numId w:val="6"/>
        </w:numPr>
        <w:rPr>
          <w:rFonts w:ascii="Times New Roman" w:hAnsi="Times New Roman" w:cs="Times New Roman"/>
          <w:b/>
          <w:bCs/>
          <w:sz w:val="24"/>
          <w:szCs w:val="24"/>
          <w:lang w:val="en-US"/>
        </w:rPr>
      </w:pPr>
      <w:r>
        <w:rPr>
          <w:rFonts w:ascii="Times New Roman" w:hAnsi="Times New Roman" w:cs="Times New Roman"/>
          <w:sz w:val="24"/>
          <w:szCs w:val="24"/>
          <w:lang w:val="en-US"/>
        </w:rPr>
        <w:t>Name the person in the cartoon and state what he was trying to achieve in this cartoon.</w:t>
      </w:r>
    </w:p>
    <w:p w14:paraId="7C9C3590" w14:textId="3FDB93DC" w:rsidR="005F55D7" w:rsidRPr="005F55D7" w:rsidRDefault="005F55D7" w:rsidP="005F55D7">
      <w:pPr>
        <w:pStyle w:val="ListParagraph"/>
        <w:numPr>
          <w:ilvl w:val="0"/>
          <w:numId w:val="6"/>
        </w:numPr>
        <w:rPr>
          <w:rFonts w:ascii="Times New Roman" w:hAnsi="Times New Roman" w:cs="Times New Roman"/>
          <w:b/>
          <w:bCs/>
          <w:sz w:val="24"/>
          <w:szCs w:val="24"/>
          <w:lang w:val="en-US"/>
        </w:rPr>
      </w:pPr>
      <w:r>
        <w:rPr>
          <w:rFonts w:ascii="Times New Roman" w:hAnsi="Times New Roman" w:cs="Times New Roman"/>
          <w:sz w:val="24"/>
          <w:szCs w:val="24"/>
          <w:lang w:val="en-US"/>
        </w:rPr>
        <w:t>Name the book he wrote to show this dream of his.</w:t>
      </w:r>
    </w:p>
    <w:p w14:paraId="65C43F34" w14:textId="1C3705B2" w:rsidR="005F55D7" w:rsidRPr="005F55D7" w:rsidRDefault="005F55D7" w:rsidP="005F55D7">
      <w:pPr>
        <w:pStyle w:val="ListParagraph"/>
        <w:numPr>
          <w:ilvl w:val="0"/>
          <w:numId w:val="6"/>
        </w:numPr>
        <w:rPr>
          <w:rFonts w:ascii="Times New Roman" w:hAnsi="Times New Roman" w:cs="Times New Roman"/>
          <w:b/>
          <w:bCs/>
          <w:sz w:val="24"/>
          <w:szCs w:val="24"/>
          <w:lang w:val="en-US"/>
        </w:rPr>
      </w:pPr>
      <w:r>
        <w:rPr>
          <w:rFonts w:ascii="Times New Roman" w:hAnsi="Times New Roman" w:cs="Times New Roman"/>
          <w:sz w:val="24"/>
          <w:szCs w:val="24"/>
          <w:lang w:val="en-US"/>
        </w:rPr>
        <w:t>Name the political party he was the leader of.</w:t>
      </w:r>
    </w:p>
    <w:p w14:paraId="6195C1CF" w14:textId="77777777" w:rsidR="00A01BCB" w:rsidRDefault="00A01BCB" w:rsidP="00A01BCB">
      <w:pPr>
        <w:pStyle w:val="ListParagraph"/>
        <w:rPr>
          <w:rFonts w:ascii="Times New Roman" w:hAnsi="Times New Roman" w:cs="Times New Roman"/>
          <w:b/>
          <w:bCs/>
          <w:sz w:val="24"/>
          <w:szCs w:val="24"/>
        </w:rPr>
      </w:pPr>
    </w:p>
    <w:p w14:paraId="2C2F5BA1" w14:textId="77777777" w:rsidR="008A1F4A" w:rsidRDefault="008A1F4A" w:rsidP="00171F98">
      <w:pPr>
        <w:pStyle w:val="ListParagraph"/>
        <w:jc w:val="center"/>
        <w:rPr>
          <w:rFonts w:ascii="Times New Roman" w:hAnsi="Times New Roman" w:cs="Times New Roman"/>
          <w:b/>
          <w:bCs/>
          <w:sz w:val="24"/>
          <w:szCs w:val="24"/>
        </w:rPr>
      </w:pPr>
    </w:p>
    <w:p w14:paraId="3EDCF6E9" w14:textId="10F899C2" w:rsidR="00171F98" w:rsidRPr="00FF46A9" w:rsidRDefault="00171F98" w:rsidP="00171F98">
      <w:pPr>
        <w:pStyle w:val="ListParagraph"/>
        <w:jc w:val="center"/>
        <w:rPr>
          <w:rFonts w:ascii="Times New Roman" w:hAnsi="Times New Roman" w:cs="Times New Roman"/>
          <w:b/>
          <w:bCs/>
          <w:sz w:val="24"/>
          <w:szCs w:val="24"/>
        </w:rPr>
      </w:pPr>
      <w:r w:rsidRPr="00FF46A9">
        <w:rPr>
          <w:rFonts w:ascii="Times New Roman" w:hAnsi="Times New Roman" w:cs="Times New Roman"/>
          <w:b/>
          <w:bCs/>
          <w:sz w:val="24"/>
          <w:szCs w:val="24"/>
        </w:rPr>
        <w:lastRenderedPageBreak/>
        <w:t xml:space="preserve">HOME LEARNING KIT </w:t>
      </w:r>
      <w:r w:rsidRPr="00FF46A9">
        <w:rPr>
          <w:rFonts w:ascii="Times New Roman" w:hAnsi="Times New Roman" w:cs="Times New Roman"/>
          <w:b/>
          <w:bCs/>
          <w:sz w:val="24"/>
          <w:szCs w:val="24"/>
        </w:rPr>
        <w:tab/>
        <w:t>GEOGRAPHY – YEAR 1</w:t>
      </w:r>
      <w:r>
        <w:rPr>
          <w:rFonts w:ascii="Times New Roman" w:hAnsi="Times New Roman" w:cs="Times New Roman"/>
          <w:b/>
          <w:bCs/>
          <w:sz w:val="24"/>
          <w:szCs w:val="24"/>
        </w:rPr>
        <w:t>2A</w:t>
      </w:r>
    </w:p>
    <w:p w14:paraId="3DF9282E" w14:textId="34BD4E4C" w:rsidR="00171F98" w:rsidRDefault="00171F98" w:rsidP="00171F98">
      <w:pPr>
        <w:pStyle w:val="ListParagraph"/>
        <w:jc w:val="center"/>
        <w:rPr>
          <w:rFonts w:ascii="Times New Roman" w:hAnsi="Times New Roman" w:cs="Times New Roman"/>
          <w:b/>
          <w:bCs/>
          <w:sz w:val="24"/>
          <w:szCs w:val="24"/>
        </w:rPr>
      </w:pPr>
      <w:r w:rsidRPr="00FF46A9">
        <w:rPr>
          <w:rFonts w:ascii="Times New Roman" w:hAnsi="Times New Roman" w:cs="Times New Roman"/>
          <w:b/>
          <w:bCs/>
          <w:sz w:val="24"/>
          <w:szCs w:val="24"/>
        </w:rPr>
        <w:t xml:space="preserve">WORKSHEET </w:t>
      </w:r>
      <w:r w:rsidR="008A1F4A">
        <w:rPr>
          <w:rFonts w:ascii="Times New Roman" w:hAnsi="Times New Roman" w:cs="Times New Roman"/>
          <w:b/>
          <w:bCs/>
          <w:sz w:val="24"/>
          <w:szCs w:val="24"/>
        </w:rPr>
        <w:t>2</w:t>
      </w:r>
    </w:p>
    <w:p w14:paraId="1A8736E4" w14:textId="77777777" w:rsidR="00171F98" w:rsidRPr="000D3ECC" w:rsidRDefault="00171F98" w:rsidP="00171F98">
      <w:pPr>
        <w:pStyle w:val="ListParagraph"/>
        <w:rPr>
          <w:rFonts w:ascii="Times New Roman" w:hAnsi="Times New Roman" w:cs="Times New Roman"/>
          <w:b/>
          <w:bCs/>
          <w:sz w:val="24"/>
          <w:szCs w:val="24"/>
        </w:rPr>
      </w:pPr>
      <w:r w:rsidRPr="000D3ECC">
        <w:rPr>
          <w:rFonts w:ascii="Times New Roman" w:hAnsi="Times New Roman" w:cs="Times New Roman"/>
          <w:b/>
          <w:bCs/>
          <w:sz w:val="24"/>
          <w:szCs w:val="24"/>
        </w:rPr>
        <w:t>STRAND: Human Geography</w:t>
      </w:r>
    </w:p>
    <w:p w14:paraId="50519BEC" w14:textId="599457C9" w:rsidR="00171F98" w:rsidRPr="000D3ECC" w:rsidRDefault="00171F98" w:rsidP="00171F98">
      <w:pPr>
        <w:pStyle w:val="ListParagraph"/>
        <w:rPr>
          <w:rFonts w:ascii="Times New Roman" w:hAnsi="Times New Roman" w:cs="Times New Roman"/>
          <w:b/>
          <w:bCs/>
          <w:sz w:val="24"/>
          <w:szCs w:val="24"/>
        </w:rPr>
      </w:pPr>
      <w:r w:rsidRPr="000D3ECC">
        <w:rPr>
          <w:rFonts w:ascii="Times New Roman" w:hAnsi="Times New Roman" w:cs="Times New Roman"/>
          <w:b/>
          <w:bCs/>
          <w:sz w:val="24"/>
          <w:szCs w:val="24"/>
        </w:rPr>
        <w:t xml:space="preserve">Sub Strand: Tourism </w:t>
      </w:r>
    </w:p>
    <w:p w14:paraId="204E77A6" w14:textId="77777777" w:rsidR="008D1540" w:rsidRDefault="008D1540" w:rsidP="008D1540">
      <w:pPr>
        <w:rPr>
          <w:rFonts w:ascii="Calibri" w:hAnsi="Calibri" w:cs="Calibri"/>
          <w:bCs/>
        </w:rPr>
      </w:pPr>
      <w:r>
        <w:rPr>
          <w:rFonts w:ascii="Calibri" w:hAnsi="Calibri" w:cs="Calibri"/>
          <w:bCs/>
        </w:rPr>
        <w:t xml:space="preserve">With reference to either Australia or Fiji, explain </w:t>
      </w:r>
      <w:r w:rsidRPr="00F37779">
        <w:rPr>
          <w:rFonts w:ascii="Calibri" w:hAnsi="Calibri" w:cs="Calibri"/>
          <w:b/>
          <w:bCs/>
        </w:rPr>
        <w:t xml:space="preserve">four </w:t>
      </w:r>
      <w:r>
        <w:rPr>
          <w:rFonts w:ascii="Calibri" w:hAnsi="Calibri" w:cs="Calibri"/>
          <w:bCs/>
        </w:rPr>
        <w:t>problems the tourism industry experiences and suggest ways in which these problems could be minimized.</w:t>
      </w:r>
    </w:p>
    <w:tbl>
      <w:tblPr>
        <w:tblStyle w:val="TableGrid"/>
        <w:tblW w:w="0" w:type="auto"/>
        <w:tblLook w:val="04A0" w:firstRow="1" w:lastRow="0" w:firstColumn="1" w:lastColumn="0" w:noHBand="0" w:noVBand="1"/>
      </w:tblPr>
      <w:tblGrid>
        <w:gridCol w:w="4508"/>
        <w:gridCol w:w="4508"/>
      </w:tblGrid>
      <w:tr w:rsidR="008D1540" w14:paraId="6068965A" w14:textId="77777777" w:rsidTr="003D3152">
        <w:tc>
          <w:tcPr>
            <w:tcW w:w="4508" w:type="dxa"/>
          </w:tcPr>
          <w:p w14:paraId="24976C9A" w14:textId="77777777" w:rsidR="008D1540" w:rsidRPr="0079617A" w:rsidRDefault="008D1540" w:rsidP="003D3152">
            <w:pPr>
              <w:rPr>
                <w:rFonts w:ascii="Calibri" w:hAnsi="Calibri" w:cs="Calibri"/>
                <w:b/>
                <w:bCs/>
              </w:rPr>
            </w:pPr>
            <w:r w:rsidRPr="0079617A">
              <w:rPr>
                <w:rFonts w:ascii="Calibri" w:hAnsi="Calibri" w:cs="Calibri"/>
                <w:b/>
                <w:bCs/>
              </w:rPr>
              <w:t>PROBLEMS</w:t>
            </w:r>
          </w:p>
        </w:tc>
        <w:tc>
          <w:tcPr>
            <w:tcW w:w="4508" w:type="dxa"/>
          </w:tcPr>
          <w:p w14:paraId="602E0452" w14:textId="77777777" w:rsidR="008D1540" w:rsidRPr="0079617A" w:rsidRDefault="008D1540" w:rsidP="003D3152">
            <w:pPr>
              <w:rPr>
                <w:rFonts w:ascii="Calibri" w:hAnsi="Calibri" w:cs="Calibri"/>
                <w:b/>
                <w:bCs/>
              </w:rPr>
            </w:pPr>
            <w:r w:rsidRPr="0079617A">
              <w:rPr>
                <w:rFonts w:ascii="Calibri" w:hAnsi="Calibri" w:cs="Calibri"/>
                <w:b/>
                <w:bCs/>
              </w:rPr>
              <w:t>WAYS THESE PROBLEMS HAVE BEEN MINIMISED</w:t>
            </w:r>
          </w:p>
        </w:tc>
      </w:tr>
      <w:tr w:rsidR="008D1540" w14:paraId="678FB630" w14:textId="77777777" w:rsidTr="003D3152">
        <w:tc>
          <w:tcPr>
            <w:tcW w:w="4508" w:type="dxa"/>
          </w:tcPr>
          <w:p w14:paraId="275CEF5C" w14:textId="77777777" w:rsidR="008D1540" w:rsidRDefault="008D1540" w:rsidP="003D3152">
            <w:pPr>
              <w:rPr>
                <w:rFonts w:ascii="Calibri" w:hAnsi="Calibri" w:cs="Calibri"/>
                <w:bCs/>
              </w:rPr>
            </w:pPr>
            <w:r>
              <w:rPr>
                <w:rFonts w:ascii="Calibri" w:hAnsi="Calibri" w:cs="Calibri"/>
                <w:bCs/>
              </w:rPr>
              <w:t xml:space="preserve">1. </w:t>
            </w:r>
            <w:r w:rsidRPr="0079617A">
              <w:rPr>
                <w:rFonts w:ascii="Calibri" w:hAnsi="Calibri" w:cs="Calibri"/>
                <w:b/>
                <w:bCs/>
              </w:rPr>
              <w:t>Leakages</w:t>
            </w:r>
          </w:p>
          <w:p w14:paraId="33576F25" w14:textId="77777777" w:rsidR="008D1540" w:rsidRDefault="008D1540" w:rsidP="003D3152">
            <w:pPr>
              <w:rPr>
                <w:rFonts w:ascii="Calibri" w:hAnsi="Calibri" w:cs="Calibri"/>
                <w:bCs/>
              </w:rPr>
            </w:pPr>
            <w:r>
              <w:rPr>
                <w:rFonts w:ascii="Calibri" w:hAnsi="Calibri" w:cs="Calibri"/>
                <w:bCs/>
              </w:rPr>
              <w:t>-foreign owned hotels so money is moving out of the country esp. profits.</w:t>
            </w:r>
          </w:p>
          <w:p w14:paraId="3C4FA64C" w14:textId="77777777" w:rsidR="008D1540" w:rsidRDefault="008D1540" w:rsidP="003D3152">
            <w:pPr>
              <w:rPr>
                <w:rFonts w:ascii="Calibri" w:hAnsi="Calibri" w:cs="Calibri"/>
                <w:bCs/>
              </w:rPr>
            </w:pPr>
            <w:r>
              <w:rPr>
                <w:rFonts w:ascii="Calibri" w:hAnsi="Calibri" w:cs="Calibri"/>
                <w:bCs/>
              </w:rPr>
              <w:t>-management positions held by foreigners so money is sent back to families who are overseas.</w:t>
            </w:r>
          </w:p>
          <w:p w14:paraId="56AB92DE" w14:textId="77777777" w:rsidR="008D1540" w:rsidRDefault="008D1540" w:rsidP="003D3152">
            <w:pPr>
              <w:rPr>
                <w:rFonts w:ascii="Calibri" w:hAnsi="Calibri" w:cs="Calibri"/>
                <w:bCs/>
              </w:rPr>
            </w:pPr>
            <w:r>
              <w:rPr>
                <w:rFonts w:ascii="Calibri" w:hAnsi="Calibri" w:cs="Calibri"/>
                <w:bCs/>
              </w:rPr>
              <w:t>-import of goods and food items that are sold in hotels esp. fruits, meat and alcohol.</w:t>
            </w:r>
          </w:p>
        </w:tc>
        <w:tc>
          <w:tcPr>
            <w:tcW w:w="4508" w:type="dxa"/>
          </w:tcPr>
          <w:p w14:paraId="0F2E1FA6" w14:textId="77777777" w:rsidR="008D1540" w:rsidRDefault="008D1540" w:rsidP="003D3152">
            <w:pPr>
              <w:rPr>
                <w:rFonts w:ascii="Calibri" w:hAnsi="Calibri" w:cs="Calibri"/>
                <w:bCs/>
              </w:rPr>
            </w:pPr>
            <w:r>
              <w:rPr>
                <w:rFonts w:ascii="Calibri" w:hAnsi="Calibri" w:cs="Calibri"/>
                <w:bCs/>
              </w:rPr>
              <w:t>-Encourage local involvement in the tourism industry e.g. owning hotels, businesses etc.</w:t>
            </w:r>
          </w:p>
          <w:p w14:paraId="7780E457" w14:textId="77777777" w:rsidR="008D1540" w:rsidRDefault="008D1540" w:rsidP="003D3152">
            <w:pPr>
              <w:rPr>
                <w:rFonts w:ascii="Calibri" w:hAnsi="Calibri" w:cs="Calibri"/>
                <w:bCs/>
              </w:rPr>
            </w:pPr>
            <w:r>
              <w:rPr>
                <w:rFonts w:ascii="Calibri" w:hAnsi="Calibri" w:cs="Calibri"/>
                <w:bCs/>
              </w:rPr>
              <w:t>-Eco Tourism sites and activities e.g. village tours, Naval village</w:t>
            </w:r>
          </w:p>
          <w:p w14:paraId="26C4D0EC" w14:textId="77777777" w:rsidR="008D1540" w:rsidRDefault="008D1540" w:rsidP="003D3152">
            <w:pPr>
              <w:rPr>
                <w:rFonts w:ascii="Calibri" w:hAnsi="Calibri" w:cs="Calibri"/>
                <w:bCs/>
              </w:rPr>
            </w:pPr>
            <w:r>
              <w:rPr>
                <w:rFonts w:ascii="Calibri" w:hAnsi="Calibri" w:cs="Calibri"/>
                <w:bCs/>
              </w:rPr>
              <w:t xml:space="preserve">-Village Based Tourism e.g. </w:t>
            </w:r>
            <w:proofErr w:type="spellStart"/>
            <w:r>
              <w:rPr>
                <w:rFonts w:ascii="Calibri" w:hAnsi="Calibri" w:cs="Calibri"/>
                <w:bCs/>
              </w:rPr>
              <w:t>Namada</w:t>
            </w:r>
            <w:proofErr w:type="spellEnd"/>
            <w:r>
              <w:rPr>
                <w:rFonts w:ascii="Calibri" w:hAnsi="Calibri" w:cs="Calibri"/>
                <w:bCs/>
              </w:rPr>
              <w:t xml:space="preserve"> Plantation walk.</w:t>
            </w:r>
          </w:p>
        </w:tc>
      </w:tr>
      <w:tr w:rsidR="008D1540" w14:paraId="304509CD" w14:textId="77777777" w:rsidTr="003D3152">
        <w:tc>
          <w:tcPr>
            <w:tcW w:w="4508" w:type="dxa"/>
          </w:tcPr>
          <w:p w14:paraId="0F4D4215" w14:textId="77777777" w:rsidR="008D1540" w:rsidRDefault="008D1540" w:rsidP="003D3152">
            <w:pPr>
              <w:rPr>
                <w:rFonts w:ascii="Calibri" w:hAnsi="Calibri" w:cs="Calibri"/>
                <w:bCs/>
              </w:rPr>
            </w:pPr>
            <w:r>
              <w:rPr>
                <w:rFonts w:ascii="Calibri" w:hAnsi="Calibri" w:cs="Calibri"/>
                <w:bCs/>
              </w:rPr>
              <w:t xml:space="preserve">2. </w:t>
            </w:r>
            <w:r w:rsidRPr="0079617A">
              <w:rPr>
                <w:rFonts w:ascii="Calibri" w:hAnsi="Calibri" w:cs="Calibri"/>
                <w:b/>
                <w:bCs/>
              </w:rPr>
              <w:t>Expiry of Land Leases</w:t>
            </w:r>
          </w:p>
          <w:p w14:paraId="21ECCFA9" w14:textId="77777777" w:rsidR="008D1540" w:rsidRDefault="008D1540" w:rsidP="003D3152">
            <w:pPr>
              <w:rPr>
                <w:rFonts w:ascii="Calibri" w:hAnsi="Calibri" w:cs="Calibri"/>
                <w:bCs/>
              </w:rPr>
            </w:pPr>
            <w:r>
              <w:rPr>
                <w:rFonts w:ascii="Calibri" w:hAnsi="Calibri" w:cs="Calibri"/>
                <w:bCs/>
              </w:rPr>
              <w:t>-most of the land where hotel are built on are leased from native landowners. Disputes can arise between the two parties and as a result, land leases may not be renewed.</w:t>
            </w:r>
          </w:p>
        </w:tc>
        <w:tc>
          <w:tcPr>
            <w:tcW w:w="4508" w:type="dxa"/>
          </w:tcPr>
          <w:p w14:paraId="14E74A6F" w14:textId="77777777" w:rsidR="008D1540" w:rsidRDefault="008D1540" w:rsidP="003D3152">
            <w:pPr>
              <w:rPr>
                <w:rFonts w:ascii="Calibri" w:hAnsi="Calibri" w:cs="Calibri"/>
                <w:bCs/>
              </w:rPr>
            </w:pPr>
            <w:r>
              <w:rPr>
                <w:rFonts w:ascii="Calibri" w:hAnsi="Calibri" w:cs="Calibri"/>
                <w:bCs/>
              </w:rPr>
              <w:t xml:space="preserve">- Good relationship with </w:t>
            </w:r>
            <w:proofErr w:type="gramStart"/>
            <w:r>
              <w:rPr>
                <w:rFonts w:ascii="Calibri" w:hAnsi="Calibri" w:cs="Calibri"/>
                <w:bCs/>
              </w:rPr>
              <w:t>landowners</w:t>
            </w:r>
            <w:proofErr w:type="gramEnd"/>
            <w:r>
              <w:rPr>
                <w:rFonts w:ascii="Calibri" w:hAnsi="Calibri" w:cs="Calibri"/>
                <w:bCs/>
              </w:rPr>
              <w:t xml:space="preserve"> esp. payment of land leases.</w:t>
            </w:r>
          </w:p>
          <w:p w14:paraId="081F351B" w14:textId="77777777" w:rsidR="008D1540" w:rsidRDefault="008D1540" w:rsidP="003D3152">
            <w:pPr>
              <w:rPr>
                <w:rFonts w:ascii="Calibri" w:hAnsi="Calibri" w:cs="Calibri"/>
                <w:bCs/>
              </w:rPr>
            </w:pPr>
            <w:r>
              <w:rPr>
                <w:rFonts w:ascii="Calibri" w:hAnsi="Calibri" w:cs="Calibri"/>
                <w:bCs/>
              </w:rPr>
              <w:t>-Providing employment to villagers e.g. Denarau hotels provide employment for Nadi villagers.</w:t>
            </w:r>
          </w:p>
        </w:tc>
      </w:tr>
      <w:tr w:rsidR="008D1540" w14:paraId="540972BB" w14:textId="77777777" w:rsidTr="003D3152">
        <w:tc>
          <w:tcPr>
            <w:tcW w:w="4508" w:type="dxa"/>
          </w:tcPr>
          <w:p w14:paraId="6395D1C4" w14:textId="77777777" w:rsidR="008D1540" w:rsidRDefault="008D1540" w:rsidP="003D3152">
            <w:pPr>
              <w:rPr>
                <w:rFonts w:ascii="Calibri" w:hAnsi="Calibri" w:cs="Calibri"/>
                <w:bCs/>
              </w:rPr>
            </w:pPr>
            <w:r>
              <w:rPr>
                <w:rFonts w:ascii="Calibri" w:hAnsi="Calibri" w:cs="Calibri"/>
                <w:bCs/>
              </w:rPr>
              <w:t xml:space="preserve">3. </w:t>
            </w:r>
            <w:r w:rsidRPr="0079617A">
              <w:rPr>
                <w:rFonts w:ascii="Calibri" w:hAnsi="Calibri" w:cs="Calibri"/>
                <w:b/>
                <w:bCs/>
              </w:rPr>
              <w:t>Political Instability</w:t>
            </w:r>
          </w:p>
          <w:p w14:paraId="059D334F" w14:textId="77777777" w:rsidR="008D1540" w:rsidRDefault="008D1540" w:rsidP="003D3152">
            <w:pPr>
              <w:rPr>
                <w:rFonts w:ascii="Calibri" w:hAnsi="Calibri" w:cs="Calibri"/>
                <w:bCs/>
              </w:rPr>
            </w:pPr>
            <w:r>
              <w:rPr>
                <w:rFonts w:ascii="Calibri" w:hAnsi="Calibri" w:cs="Calibri"/>
                <w:bCs/>
              </w:rPr>
              <w:t>-coups experiences in the country 1987, 2000</w:t>
            </w:r>
            <w:proofErr w:type="gramStart"/>
            <w:r>
              <w:rPr>
                <w:rFonts w:ascii="Calibri" w:hAnsi="Calibri" w:cs="Calibri"/>
                <w:bCs/>
              </w:rPr>
              <w:t>,2006</w:t>
            </w:r>
            <w:proofErr w:type="gramEnd"/>
            <w:r>
              <w:rPr>
                <w:rFonts w:ascii="Calibri" w:hAnsi="Calibri" w:cs="Calibri"/>
                <w:bCs/>
              </w:rPr>
              <w:t>.</w:t>
            </w:r>
          </w:p>
          <w:p w14:paraId="7AC60EC6" w14:textId="77777777" w:rsidR="008D1540" w:rsidRDefault="008D1540" w:rsidP="003D3152">
            <w:pPr>
              <w:rPr>
                <w:rFonts w:ascii="Calibri" w:hAnsi="Calibri" w:cs="Calibri"/>
                <w:bCs/>
              </w:rPr>
            </w:pPr>
            <w:r>
              <w:rPr>
                <w:rFonts w:ascii="Calibri" w:hAnsi="Calibri" w:cs="Calibri"/>
                <w:bCs/>
              </w:rPr>
              <w:t>After the coup’87’hotel occupancy rate dropped to 25%, 2000 – 15%</w:t>
            </w:r>
          </w:p>
        </w:tc>
        <w:tc>
          <w:tcPr>
            <w:tcW w:w="4508" w:type="dxa"/>
          </w:tcPr>
          <w:p w14:paraId="1B31C129" w14:textId="77777777" w:rsidR="008D1540" w:rsidRDefault="008D1540" w:rsidP="003D3152">
            <w:pPr>
              <w:rPr>
                <w:rFonts w:ascii="Calibri" w:hAnsi="Calibri" w:cs="Calibri"/>
                <w:bCs/>
              </w:rPr>
            </w:pPr>
            <w:r>
              <w:rPr>
                <w:rFonts w:ascii="Calibri" w:hAnsi="Calibri" w:cs="Calibri"/>
                <w:bCs/>
              </w:rPr>
              <w:t>-Having a democratically elected government where everyone is happy.</w:t>
            </w:r>
          </w:p>
          <w:p w14:paraId="5ECC05DA" w14:textId="77777777" w:rsidR="008D1540" w:rsidRPr="00C40371" w:rsidRDefault="008D1540" w:rsidP="003D3152">
            <w:pPr>
              <w:rPr>
                <w:rFonts w:ascii="Calibri" w:hAnsi="Calibri" w:cs="Calibri"/>
                <w:bCs/>
              </w:rPr>
            </w:pPr>
            <w:r>
              <w:rPr>
                <w:rFonts w:ascii="Calibri" w:hAnsi="Calibri" w:cs="Calibri"/>
                <w:bCs/>
              </w:rPr>
              <w:t>-reduce political instability to improve tourist numbers.</w:t>
            </w:r>
          </w:p>
        </w:tc>
      </w:tr>
      <w:tr w:rsidR="008D1540" w14:paraId="795C3A47" w14:textId="77777777" w:rsidTr="003D3152">
        <w:tc>
          <w:tcPr>
            <w:tcW w:w="4508" w:type="dxa"/>
          </w:tcPr>
          <w:p w14:paraId="0983576A" w14:textId="77777777" w:rsidR="008D1540" w:rsidRDefault="008D1540" w:rsidP="003D3152">
            <w:pPr>
              <w:rPr>
                <w:rFonts w:ascii="Calibri" w:hAnsi="Calibri" w:cs="Calibri"/>
                <w:bCs/>
              </w:rPr>
            </w:pPr>
            <w:r>
              <w:rPr>
                <w:rFonts w:ascii="Calibri" w:hAnsi="Calibri" w:cs="Calibri"/>
                <w:bCs/>
              </w:rPr>
              <w:t xml:space="preserve">4. </w:t>
            </w:r>
            <w:r w:rsidRPr="00C40371">
              <w:rPr>
                <w:rFonts w:ascii="Calibri" w:hAnsi="Calibri" w:cs="Calibri"/>
                <w:b/>
                <w:bCs/>
              </w:rPr>
              <w:t>Natural Hazards</w:t>
            </w:r>
          </w:p>
          <w:p w14:paraId="0EBD2B11" w14:textId="77777777" w:rsidR="008D1540" w:rsidRDefault="008D1540" w:rsidP="003D3152">
            <w:pPr>
              <w:rPr>
                <w:rFonts w:ascii="Calibri" w:hAnsi="Calibri" w:cs="Calibri"/>
                <w:bCs/>
              </w:rPr>
            </w:pPr>
            <w:r>
              <w:rPr>
                <w:rFonts w:ascii="Calibri" w:hAnsi="Calibri" w:cs="Calibri"/>
                <w:bCs/>
              </w:rPr>
              <w:t>-Tropical Cyclones affect the group during cyclone season ( Nov – April)</w:t>
            </w:r>
          </w:p>
          <w:p w14:paraId="0A29EF70" w14:textId="77777777" w:rsidR="008D1540" w:rsidRDefault="008D1540" w:rsidP="003D3152">
            <w:pPr>
              <w:rPr>
                <w:rFonts w:ascii="Calibri" w:hAnsi="Calibri" w:cs="Calibri"/>
                <w:bCs/>
              </w:rPr>
            </w:pPr>
            <w:r>
              <w:rPr>
                <w:rFonts w:ascii="Calibri" w:hAnsi="Calibri" w:cs="Calibri"/>
                <w:bCs/>
              </w:rPr>
              <w:t>Have led to damages to hotels, beaches destroyed etc.</w:t>
            </w:r>
          </w:p>
          <w:p w14:paraId="05D36160" w14:textId="77777777" w:rsidR="008D1540" w:rsidRDefault="008D1540" w:rsidP="003D3152">
            <w:pPr>
              <w:rPr>
                <w:rFonts w:ascii="Calibri" w:hAnsi="Calibri" w:cs="Calibri"/>
                <w:bCs/>
              </w:rPr>
            </w:pPr>
            <w:r>
              <w:rPr>
                <w:rFonts w:ascii="Calibri" w:hAnsi="Calibri" w:cs="Calibri"/>
                <w:bCs/>
              </w:rPr>
              <w:t>-Floods cause destruction to low lying areas esp. roads, bridges that cut off links to major areas e.g. Nadi Town was devastated after the January floods 2009.</w:t>
            </w:r>
          </w:p>
        </w:tc>
        <w:tc>
          <w:tcPr>
            <w:tcW w:w="4508" w:type="dxa"/>
          </w:tcPr>
          <w:p w14:paraId="194B5082" w14:textId="77777777" w:rsidR="008D1540" w:rsidRDefault="008D1540" w:rsidP="003D3152">
            <w:pPr>
              <w:rPr>
                <w:rFonts w:ascii="Calibri" w:hAnsi="Calibri" w:cs="Calibri"/>
                <w:bCs/>
              </w:rPr>
            </w:pPr>
            <w:r>
              <w:rPr>
                <w:rFonts w:ascii="Calibri" w:hAnsi="Calibri" w:cs="Calibri"/>
                <w:bCs/>
              </w:rPr>
              <w:t xml:space="preserve">-strategies set up for evacuation </w:t>
            </w:r>
            <w:proofErr w:type="spellStart"/>
            <w:r>
              <w:rPr>
                <w:rFonts w:ascii="Calibri" w:hAnsi="Calibri" w:cs="Calibri"/>
                <w:bCs/>
              </w:rPr>
              <w:t>incase</w:t>
            </w:r>
            <w:proofErr w:type="spellEnd"/>
            <w:r>
              <w:rPr>
                <w:rFonts w:ascii="Calibri" w:hAnsi="Calibri" w:cs="Calibri"/>
                <w:bCs/>
              </w:rPr>
              <w:t xml:space="preserve"> q </w:t>
            </w:r>
            <w:proofErr w:type="spellStart"/>
            <w:r>
              <w:rPr>
                <w:rFonts w:ascii="Calibri" w:hAnsi="Calibri" w:cs="Calibri"/>
                <w:bCs/>
              </w:rPr>
              <w:t>mjor</w:t>
            </w:r>
            <w:proofErr w:type="spellEnd"/>
            <w:r>
              <w:rPr>
                <w:rFonts w:ascii="Calibri" w:hAnsi="Calibri" w:cs="Calibri"/>
                <w:bCs/>
              </w:rPr>
              <w:t xml:space="preserve"> natural hazard occur.</w:t>
            </w:r>
          </w:p>
        </w:tc>
      </w:tr>
    </w:tbl>
    <w:p w14:paraId="6234B8B1" w14:textId="77777777" w:rsidR="008D1540" w:rsidRPr="0079617A" w:rsidRDefault="008D1540" w:rsidP="008D1540">
      <w:pPr>
        <w:rPr>
          <w:rFonts w:ascii="Calibri" w:hAnsi="Calibri" w:cs="Calibri"/>
          <w:bCs/>
        </w:rPr>
      </w:pPr>
    </w:p>
    <w:p w14:paraId="16ABF669" w14:textId="155810F7" w:rsidR="00BD4FB9" w:rsidRDefault="00BD4FB9">
      <w:pPr>
        <w:rPr>
          <w:rFonts w:ascii="Times New Roman" w:hAnsi="Times New Roman" w:cs="Times New Roman"/>
          <w:color w:val="000000"/>
          <w:sz w:val="23"/>
          <w:szCs w:val="23"/>
        </w:rPr>
      </w:pPr>
      <w:r>
        <w:rPr>
          <w:rFonts w:ascii="Times New Roman" w:hAnsi="Times New Roman" w:cs="Times New Roman"/>
          <w:color w:val="000000"/>
          <w:sz w:val="23"/>
          <w:szCs w:val="23"/>
        </w:rPr>
        <w:br w:type="page"/>
      </w:r>
    </w:p>
    <w:p w14:paraId="1242F970" w14:textId="6D77D512" w:rsidR="00BD4FB9" w:rsidRPr="00FF46A9" w:rsidRDefault="00BD4FB9" w:rsidP="00BD4FB9">
      <w:pPr>
        <w:pStyle w:val="ListParagraph"/>
        <w:jc w:val="center"/>
        <w:rPr>
          <w:rFonts w:ascii="Times New Roman" w:hAnsi="Times New Roman" w:cs="Times New Roman"/>
          <w:b/>
          <w:bCs/>
          <w:sz w:val="24"/>
          <w:szCs w:val="24"/>
        </w:rPr>
      </w:pPr>
      <w:r w:rsidRPr="00FF46A9">
        <w:rPr>
          <w:rFonts w:ascii="Times New Roman" w:hAnsi="Times New Roman" w:cs="Times New Roman"/>
          <w:b/>
          <w:bCs/>
          <w:sz w:val="24"/>
          <w:szCs w:val="24"/>
        </w:rPr>
        <w:lastRenderedPageBreak/>
        <w:t xml:space="preserve">HOME LEARNING KIT </w:t>
      </w:r>
      <w:r w:rsidRPr="00FF46A9">
        <w:rPr>
          <w:rFonts w:ascii="Times New Roman" w:hAnsi="Times New Roman" w:cs="Times New Roman"/>
          <w:b/>
          <w:bCs/>
          <w:sz w:val="24"/>
          <w:szCs w:val="24"/>
        </w:rPr>
        <w:tab/>
      </w:r>
      <w:r>
        <w:rPr>
          <w:rFonts w:ascii="Times New Roman" w:hAnsi="Times New Roman" w:cs="Times New Roman"/>
          <w:b/>
          <w:bCs/>
          <w:sz w:val="24"/>
          <w:szCs w:val="24"/>
        </w:rPr>
        <w:t>HISTOR</w:t>
      </w:r>
      <w:r w:rsidRPr="00FF46A9">
        <w:rPr>
          <w:rFonts w:ascii="Times New Roman" w:hAnsi="Times New Roman" w:cs="Times New Roman"/>
          <w:b/>
          <w:bCs/>
          <w:sz w:val="24"/>
          <w:szCs w:val="24"/>
        </w:rPr>
        <w:t>Y – YEAR 1</w:t>
      </w:r>
      <w:r>
        <w:rPr>
          <w:rFonts w:ascii="Times New Roman" w:hAnsi="Times New Roman" w:cs="Times New Roman"/>
          <w:b/>
          <w:bCs/>
          <w:sz w:val="24"/>
          <w:szCs w:val="24"/>
        </w:rPr>
        <w:t>1</w:t>
      </w:r>
    </w:p>
    <w:p w14:paraId="1AE27730" w14:textId="77777777" w:rsidR="00BD4FB9" w:rsidRDefault="00BD4FB9" w:rsidP="00BD4FB9">
      <w:pPr>
        <w:pStyle w:val="ListParagraph"/>
        <w:jc w:val="center"/>
        <w:rPr>
          <w:rFonts w:ascii="Times New Roman" w:hAnsi="Times New Roman" w:cs="Times New Roman"/>
          <w:b/>
          <w:bCs/>
          <w:sz w:val="24"/>
          <w:szCs w:val="24"/>
        </w:rPr>
      </w:pPr>
      <w:r w:rsidRPr="00FF46A9">
        <w:rPr>
          <w:rFonts w:ascii="Times New Roman" w:hAnsi="Times New Roman" w:cs="Times New Roman"/>
          <w:b/>
          <w:bCs/>
          <w:sz w:val="24"/>
          <w:szCs w:val="24"/>
        </w:rPr>
        <w:t xml:space="preserve">WORKSHEET </w:t>
      </w:r>
      <w:r>
        <w:rPr>
          <w:rFonts w:ascii="Times New Roman" w:hAnsi="Times New Roman" w:cs="Times New Roman"/>
          <w:b/>
          <w:bCs/>
          <w:sz w:val="24"/>
          <w:szCs w:val="24"/>
        </w:rPr>
        <w:t>2</w:t>
      </w:r>
    </w:p>
    <w:p w14:paraId="3AC97134" w14:textId="77777777" w:rsidR="00885B54" w:rsidRPr="00D42735" w:rsidRDefault="00885B54" w:rsidP="00885B54">
      <w:pPr>
        <w:spacing w:line="240" w:lineRule="auto"/>
        <w:rPr>
          <w:rFonts w:eastAsia="Calibri" w:cs="Times New Roman"/>
          <w:b/>
        </w:rPr>
      </w:pPr>
      <w:r w:rsidRPr="00D42735">
        <w:rPr>
          <w:rFonts w:eastAsia="Calibri" w:cs="Times New Roman"/>
          <w:b/>
          <w:u w:val="single"/>
        </w:rPr>
        <w:t xml:space="preserve">Strand: </w:t>
      </w:r>
      <w:r w:rsidRPr="00D42735">
        <w:rPr>
          <w:rFonts w:eastAsia="Calibri" w:cs="Times New Roman"/>
          <w:b/>
        </w:rPr>
        <w:t xml:space="preserve">Government and Governance </w:t>
      </w:r>
    </w:p>
    <w:p w14:paraId="5D089B06" w14:textId="77777777" w:rsidR="00885B54" w:rsidRPr="00D42735" w:rsidRDefault="00885B54" w:rsidP="00885B54">
      <w:pPr>
        <w:spacing w:line="240" w:lineRule="auto"/>
        <w:rPr>
          <w:rFonts w:eastAsia="Calibri" w:cs="Times New Roman"/>
          <w:b/>
        </w:rPr>
      </w:pPr>
      <w:r w:rsidRPr="00D42735">
        <w:rPr>
          <w:rFonts w:eastAsia="Calibri" w:cs="Times New Roman"/>
          <w:b/>
          <w:u w:val="single"/>
        </w:rPr>
        <w:t xml:space="preserve">Sub-strand: </w:t>
      </w:r>
      <w:r>
        <w:rPr>
          <w:rFonts w:eastAsia="Calibri" w:cs="Times New Roman"/>
          <w:b/>
        </w:rPr>
        <w:t xml:space="preserve">Administration </w:t>
      </w:r>
    </w:p>
    <w:p w14:paraId="5870BC8F" w14:textId="77777777" w:rsidR="00885B54" w:rsidRDefault="00885B54" w:rsidP="00885B54">
      <w:pPr>
        <w:spacing w:line="240" w:lineRule="auto"/>
        <w:rPr>
          <w:rFonts w:ascii="Times New Roman" w:eastAsia="Calibri" w:hAnsi="Times New Roman" w:cs="Times New Roman"/>
          <w:b/>
          <w:bCs/>
          <w:u w:val="single"/>
        </w:rPr>
      </w:pPr>
    </w:p>
    <w:p w14:paraId="57D8A46D" w14:textId="4C00DED0" w:rsidR="00885B54" w:rsidRPr="00885B54" w:rsidRDefault="00885B54" w:rsidP="00885B54">
      <w:pPr>
        <w:spacing w:line="240" w:lineRule="auto"/>
        <w:rPr>
          <w:rFonts w:ascii="Times New Roman" w:eastAsia="Calibri" w:hAnsi="Times New Roman" w:cs="Times New Roman"/>
          <w:b/>
          <w:bCs/>
          <w:u w:val="single"/>
        </w:rPr>
      </w:pPr>
      <w:r w:rsidRPr="00885B54">
        <w:rPr>
          <w:rFonts w:ascii="Times New Roman" w:eastAsia="Calibri" w:hAnsi="Times New Roman" w:cs="Times New Roman"/>
          <w:b/>
          <w:bCs/>
          <w:u w:val="single"/>
        </w:rPr>
        <w:t>Essay</w:t>
      </w:r>
    </w:p>
    <w:p w14:paraId="2D28C5B0" w14:textId="77777777" w:rsidR="00885B54" w:rsidRPr="004A0643" w:rsidRDefault="00885B54" w:rsidP="00885B54">
      <w:pPr>
        <w:spacing w:line="240" w:lineRule="auto"/>
        <w:rPr>
          <w:rFonts w:ascii="Times New Roman" w:eastAsia="Calibri" w:hAnsi="Times New Roman" w:cs="Times New Roman"/>
        </w:rPr>
      </w:pPr>
      <w:r w:rsidRPr="004A0643">
        <w:rPr>
          <w:rFonts w:ascii="Times New Roman" w:eastAsia="Calibri" w:hAnsi="Times New Roman" w:cs="Times New Roman"/>
        </w:rPr>
        <w:t>Write an essay of 150 – 200 words on the following</w:t>
      </w:r>
    </w:p>
    <w:p w14:paraId="1034AD7C" w14:textId="77777777" w:rsidR="00885B54" w:rsidRPr="004A0643" w:rsidRDefault="00885B54" w:rsidP="00885B54">
      <w:pPr>
        <w:spacing w:line="240" w:lineRule="auto"/>
        <w:rPr>
          <w:rFonts w:ascii="Times New Roman" w:eastAsia="Calibri" w:hAnsi="Times New Roman" w:cs="Times New Roman"/>
        </w:rPr>
      </w:pPr>
      <w:r w:rsidRPr="004A0643">
        <w:rPr>
          <w:rFonts w:ascii="Times New Roman" w:eastAsia="Calibri" w:hAnsi="Times New Roman" w:cs="Times New Roman"/>
        </w:rPr>
        <w:t xml:space="preserve">Discuss three reasons why a variety of ethnic and cultural groups migrated to Fiji </w:t>
      </w:r>
    </w:p>
    <w:p w14:paraId="4FF01888" w14:textId="77777777" w:rsidR="00885B54" w:rsidRDefault="00885B54" w:rsidP="00885B54">
      <w:r>
        <w:rPr>
          <w:rFonts w:ascii="Times New Roman" w:eastAsia="Calibri" w:hAnsi="Times New Roman" w:cs="Times New Roman"/>
        </w:rPr>
        <w:t>(</w:t>
      </w:r>
      <w:r w:rsidRPr="00970CCB">
        <w:rPr>
          <w:rFonts w:ascii="Times New Roman" w:eastAsia="Calibri" w:hAnsi="Times New Roman" w:cs="Times New Roman"/>
          <w:b/>
        </w:rPr>
        <w:t>Reference:</w:t>
      </w:r>
      <w:r>
        <w:rPr>
          <w:rFonts w:ascii="Times New Roman" w:eastAsia="Calibri" w:hAnsi="Times New Roman" w:cs="Times New Roman"/>
        </w:rPr>
        <w:t xml:space="preserve"> Cultural Interaction and Integration- Unit 1)</w:t>
      </w:r>
    </w:p>
    <w:p w14:paraId="781F9A67" w14:textId="23F65A9B" w:rsidR="00885B54" w:rsidRDefault="00885B54">
      <w:pPr>
        <w:rPr>
          <w:rFonts w:ascii="Times New Roman" w:hAnsi="Times New Roman" w:cs="Times New Roman"/>
          <w:b/>
          <w:bCs/>
          <w:sz w:val="24"/>
          <w:szCs w:val="24"/>
        </w:rPr>
      </w:pPr>
      <w:r>
        <w:rPr>
          <w:rFonts w:ascii="Times New Roman" w:hAnsi="Times New Roman" w:cs="Times New Roman"/>
          <w:b/>
          <w:bCs/>
          <w:sz w:val="24"/>
          <w:szCs w:val="24"/>
        </w:rPr>
        <w:br w:type="page"/>
      </w:r>
    </w:p>
    <w:p w14:paraId="7669E35D" w14:textId="001D1E4A" w:rsidR="00CA1B4F" w:rsidRPr="00FF46A9" w:rsidRDefault="00CA1B4F" w:rsidP="00CA1B4F">
      <w:pPr>
        <w:pStyle w:val="ListParagraph"/>
        <w:jc w:val="center"/>
        <w:rPr>
          <w:rFonts w:ascii="Times New Roman" w:hAnsi="Times New Roman" w:cs="Times New Roman"/>
          <w:b/>
          <w:bCs/>
          <w:sz w:val="24"/>
          <w:szCs w:val="24"/>
        </w:rPr>
      </w:pPr>
      <w:r w:rsidRPr="00FF46A9">
        <w:rPr>
          <w:rFonts w:ascii="Times New Roman" w:hAnsi="Times New Roman" w:cs="Times New Roman"/>
          <w:b/>
          <w:bCs/>
          <w:sz w:val="24"/>
          <w:szCs w:val="24"/>
        </w:rPr>
        <w:lastRenderedPageBreak/>
        <w:t xml:space="preserve">HOME LEARNING KIT </w:t>
      </w:r>
      <w:r w:rsidRPr="00FF46A9">
        <w:rPr>
          <w:rFonts w:ascii="Times New Roman" w:hAnsi="Times New Roman" w:cs="Times New Roman"/>
          <w:b/>
          <w:bCs/>
          <w:sz w:val="24"/>
          <w:szCs w:val="24"/>
        </w:rPr>
        <w:tab/>
      </w:r>
      <w:r>
        <w:rPr>
          <w:rFonts w:ascii="Times New Roman" w:hAnsi="Times New Roman" w:cs="Times New Roman"/>
          <w:b/>
          <w:bCs/>
          <w:sz w:val="24"/>
          <w:szCs w:val="24"/>
        </w:rPr>
        <w:t>SOCIAL SCIENCE</w:t>
      </w:r>
      <w:r w:rsidRPr="00FF46A9">
        <w:rPr>
          <w:rFonts w:ascii="Times New Roman" w:hAnsi="Times New Roman" w:cs="Times New Roman"/>
          <w:b/>
          <w:bCs/>
          <w:sz w:val="24"/>
          <w:szCs w:val="24"/>
        </w:rPr>
        <w:t xml:space="preserve"> – YEAR </w:t>
      </w:r>
      <w:r>
        <w:rPr>
          <w:rFonts w:ascii="Times New Roman" w:hAnsi="Times New Roman" w:cs="Times New Roman"/>
          <w:b/>
          <w:bCs/>
          <w:sz w:val="24"/>
          <w:szCs w:val="24"/>
        </w:rPr>
        <w:t>9</w:t>
      </w:r>
    </w:p>
    <w:p w14:paraId="57445228" w14:textId="5A20742B" w:rsidR="00CA1B4F" w:rsidRDefault="00CA1B4F" w:rsidP="00CA1B4F">
      <w:pPr>
        <w:pStyle w:val="ListParagraph"/>
        <w:jc w:val="center"/>
        <w:rPr>
          <w:rFonts w:ascii="Times New Roman" w:hAnsi="Times New Roman" w:cs="Times New Roman"/>
          <w:b/>
          <w:bCs/>
          <w:sz w:val="24"/>
          <w:szCs w:val="24"/>
        </w:rPr>
      </w:pPr>
      <w:r w:rsidRPr="00FF46A9">
        <w:rPr>
          <w:rFonts w:ascii="Times New Roman" w:hAnsi="Times New Roman" w:cs="Times New Roman"/>
          <w:b/>
          <w:bCs/>
          <w:sz w:val="24"/>
          <w:szCs w:val="24"/>
        </w:rPr>
        <w:t xml:space="preserve">WORKSHEET </w:t>
      </w:r>
      <w:r>
        <w:rPr>
          <w:rFonts w:ascii="Times New Roman" w:hAnsi="Times New Roman" w:cs="Times New Roman"/>
          <w:b/>
          <w:bCs/>
          <w:sz w:val="24"/>
          <w:szCs w:val="24"/>
        </w:rPr>
        <w:t>2</w:t>
      </w:r>
    </w:p>
    <w:p w14:paraId="15AF1908" w14:textId="77777777" w:rsidR="00CA1B4F" w:rsidRDefault="00CA1B4F" w:rsidP="00CA1B4F">
      <w:pPr>
        <w:spacing w:after="0" w:line="276" w:lineRule="auto"/>
      </w:pPr>
      <w:r w:rsidRPr="009C4A74">
        <w:rPr>
          <w:b/>
          <w:u w:val="single"/>
        </w:rPr>
        <w:t>Strand</w:t>
      </w:r>
      <w:r>
        <w:t xml:space="preserve">: Social Organisation and Processes                                                                                     </w:t>
      </w:r>
    </w:p>
    <w:p w14:paraId="795FFA1B" w14:textId="77777777" w:rsidR="00CA1B4F" w:rsidRDefault="00CA1B4F" w:rsidP="00CA1B4F">
      <w:pPr>
        <w:spacing w:after="0" w:line="276" w:lineRule="auto"/>
      </w:pPr>
      <w:r w:rsidRPr="009C4A74">
        <w:rPr>
          <w:b/>
          <w:u w:val="single"/>
        </w:rPr>
        <w:t>Sub strand</w:t>
      </w:r>
      <w:r>
        <w:t>: Regional Agency</w:t>
      </w:r>
    </w:p>
    <w:p w14:paraId="43294103" w14:textId="77777777" w:rsidR="00CA1B4F" w:rsidRPr="001415F3" w:rsidRDefault="00CA1B4F" w:rsidP="00CA1B4F">
      <w:pPr>
        <w:spacing w:after="0" w:line="276" w:lineRule="auto"/>
        <w:jc w:val="center"/>
        <w:rPr>
          <w:rFonts w:eastAsia="Times New Roman"/>
          <w:b/>
          <w:u w:val="single"/>
          <w:lang w:eastAsia="en-NZ"/>
        </w:rPr>
      </w:pPr>
    </w:p>
    <w:p w14:paraId="20AFF432" w14:textId="77777777" w:rsidR="00CA1B4F" w:rsidRPr="00023012" w:rsidRDefault="00CA1B4F" w:rsidP="00CA1B4F">
      <w:pPr>
        <w:pStyle w:val="ListParagraph"/>
        <w:numPr>
          <w:ilvl w:val="0"/>
          <w:numId w:val="8"/>
        </w:numPr>
        <w:spacing w:after="0" w:line="276" w:lineRule="auto"/>
        <w:rPr>
          <w:rFonts w:cs="Times New Roman"/>
          <w:szCs w:val="24"/>
        </w:rPr>
      </w:pPr>
      <w:r w:rsidRPr="00023012">
        <w:rPr>
          <w:rFonts w:cs="Times New Roman"/>
          <w:b/>
          <w:bCs/>
          <w:szCs w:val="24"/>
        </w:rPr>
        <w:t>MULTIPLE-CHOICE QUESTIONS</w:t>
      </w:r>
    </w:p>
    <w:p w14:paraId="1937EF6B" w14:textId="77777777" w:rsidR="00CA1B4F" w:rsidRPr="00023012" w:rsidRDefault="00CA1B4F" w:rsidP="00CA1B4F">
      <w:pPr>
        <w:pStyle w:val="ListParagraph"/>
        <w:spacing w:after="0" w:line="276" w:lineRule="auto"/>
        <w:rPr>
          <w:rFonts w:cs="Times New Roman"/>
          <w:szCs w:val="24"/>
        </w:rPr>
      </w:pPr>
    </w:p>
    <w:p w14:paraId="11E899C4" w14:textId="77777777" w:rsidR="00CA1B4F" w:rsidRDefault="00CA1B4F" w:rsidP="00CA1B4F">
      <w:pPr>
        <w:pStyle w:val="ListParagraph"/>
        <w:numPr>
          <w:ilvl w:val="0"/>
          <w:numId w:val="9"/>
        </w:numPr>
        <w:spacing w:after="0" w:line="276" w:lineRule="auto"/>
        <w:rPr>
          <w:rFonts w:cs="Times New Roman"/>
          <w:szCs w:val="24"/>
        </w:rPr>
      </w:pPr>
      <w:r w:rsidRPr="00023012">
        <w:rPr>
          <w:rFonts w:cs="Times New Roman"/>
          <w:szCs w:val="24"/>
        </w:rPr>
        <w:t>The headquarters of the Secretariat of the Pacific Community (SPC) is in</w:t>
      </w:r>
      <w:r w:rsidRPr="00023012">
        <w:rPr>
          <w:rFonts w:cs="Times New Roman"/>
          <w:szCs w:val="24"/>
        </w:rPr>
        <w:br/>
        <w:t>A. Tarawa, Kiribati.</w:t>
      </w:r>
      <w:r>
        <w:rPr>
          <w:rFonts w:cs="Times New Roman"/>
          <w:szCs w:val="24"/>
        </w:rPr>
        <w:t xml:space="preserve">                                                   </w:t>
      </w:r>
      <w:r w:rsidRPr="00023012">
        <w:rPr>
          <w:rFonts w:cs="Times New Roman"/>
          <w:szCs w:val="24"/>
        </w:rPr>
        <w:t>C. Auckland, New Zealand.</w:t>
      </w:r>
      <w:r w:rsidRPr="00023012">
        <w:rPr>
          <w:rFonts w:cs="Times New Roman"/>
          <w:szCs w:val="24"/>
        </w:rPr>
        <w:br/>
        <w:t>B. Brisbane, Australia.</w:t>
      </w:r>
      <w:r>
        <w:rPr>
          <w:rFonts w:cs="Times New Roman"/>
          <w:szCs w:val="24"/>
        </w:rPr>
        <w:t xml:space="preserve">                                               </w:t>
      </w:r>
      <w:r w:rsidRPr="00023012">
        <w:rPr>
          <w:rFonts w:cs="Times New Roman"/>
          <w:szCs w:val="24"/>
        </w:rPr>
        <w:t xml:space="preserve">D. </w:t>
      </w:r>
      <w:proofErr w:type="spellStart"/>
      <w:r w:rsidRPr="00023012">
        <w:rPr>
          <w:rFonts w:cs="Times New Roman"/>
          <w:szCs w:val="24"/>
        </w:rPr>
        <w:t>Noumea</w:t>
      </w:r>
      <w:proofErr w:type="spellEnd"/>
      <w:r w:rsidRPr="00023012">
        <w:rPr>
          <w:rFonts w:cs="Times New Roman"/>
          <w:szCs w:val="24"/>
        </w:rPr>
        <w:t>, New Caledonia.</w:t>
      </w:r>
    </w:p>
    <w:p w14:paraId="235FA908" w14:textId="77777777" w:rsidR="00CA1B4F" w:rsidRDefault="00CA1B4F" w:rsidP="00CA1B4F">
      <w:pPr>
        <w:pStyle w:val="ListParagraph"/>
        <w:spacing w:after="0" w:line="276" w:lineRule="auto"/>
        <w:rPr>
          <w:rFonts w:cs="Times New Roman"/>
          <w:szCs w:val="24"/>
        </w:rPr>
      </w:pPr>
    </w:p>
    <w:p w14:paraId="27E44D8F" w14:textId="77777777" w:rsidR="00CA1B4F" w:rsidRDefault="00CA1B4F" w:rsidP="00CA1B4F">
      <w:pPr>
        <w:pStyle w:val="ListParagraph"/>
        <w:numPr>
          <w:ilvl w:val="0"/>
          <w:numId w:val="9"/>
        </w:numPr>
        <w:spacing w:after="0" w:line="276" w:lineRule="auto"/>
        <w:rPr>
          <w:rFonts w:cs="Times New Roman"/>
          <w:szCs w:val="24"/>
        </w:rPr>
      </w:pPr>
      <w:r w:rsidRPr="00023012">
        <w:rPr>
          <w:rFonts w:cs="Times New Roman"/>
          <w:szCs w:val="24"/>
        </w:rPr>
        <w:t>The long form of the abbreviation PFL is</w:t>
      </w:r>
      <w:r w:rsidRPr="00023012">
        <w:rPr>
          <w:rFonts w:cs="Times New Roman"/>
          <w:szCs w:val="24"/>
        </w:rPr>
        <w:br/>
        <w:t>A. Pacific Forum Line.</w:t>
      </w:r>
      <w:r>
        <w:rPr>
          <w:rFonts w:cs="Times New Roman"/>
          <w:szCs w:val="24"/>
        </w:rPr>
        <w:t xml:space="preserve">                                             </w:t>
      </w:r>
      <w:r w:rsidRPr="00023012">
        <w:rPr>
          <w:rFonts w:cs="Times New Roman"/>
          <w:szCs w:val="24"/>
        </w:rPr>
        <w:t>C. Pacific Fisheries Line.</w:t>
      </w:r>
      <w:r w:rsidRPr="00023012">
        <w:rPr>
          <w:rFonts w:cs="Times New Roman"/>
          <w:szCs w:val="24"/>
        </w:rPr>
        <w:br/>
        <w:t>B. Pioneer Freight Link.</w:t>
      </w:r>
      <w:r>
        <w:rPr>
          <w:rFonts w:cs="Times New Roman"/>
          <w:szCs w:val="24"/>
        </w:rPr>
        <w:t xml:space="preserve">                                           </w:t>
      </w:r>
      <w:r w:rsidRPr="00023012">
        <w:rPr>
          <w:rFonts w:cs="Times New Roman"/>
          <w:szCs w:val="24"/>
        </w:rPr>
        <w:t>D. Popular Forum Limited.</w:t>
      </w:r>
    </w:p>
    <w:p w14:paraId="7C801C85" w14:textId="77777777" w:rsidR="00CA1B4F" w:rsidRDefault="00CA1B4F" w:rsidP="00CA1B4F">
      <w:pPr>
        <w:spacing w:after="0" w:line="276" w:lineRule="auto"/>
        <w:rPr>
          <w:rFonts w:cs="Times New Roman"/>
          <w:szCs w:val="24"/>
        </w:rPr>
      </w:pPr>
    </w:p>
    <w:p w14:paraId="59D315A6" w14:textId="77777777" w:rsidR="00CA1B4F" w:rsidRDefault="00CA1B4F" w:rsidP="00CA1B4F">
      <w:pPr>
        <w:pStyle w:val="ListParagraph"/>
        <w:numPr>
          <w:ilvl w:val="0"/>
          <w:numId w:val="9"/>
        </w:numPr>
        <w:spacing w:after="0" w:line="276" w:lineRule="auto"/>
        <w:rPr>
          <w:rFonts w:cs="Times New Roman"/>
          <w:szCs w:val="24"/>
        </w:rPr>
      </w:pPr>
      <w:r w:rsidRPr="00933DFD">
        <w:rPr>
          <w:rFonts w:cs="Times New Roman"/>
          <w:szCs w:val="24"/>
        </w:rPr>
        <w:t xml:space="preserve">The University of the South </w:t>
      </w:r>
      <w:r>
        <w:rPr>
          <w:rFonts w:cs="Times New Roman"/>
          <w:szCs w:val="24"/>
        </w:rPr>
        <w:t xml:space="preserve">Pacific has its main campus and </w:t>
      </w:r>
      <w:r w:rsidRPr="00933DFD">
        <w:rPr>
          <w:rFonts w:cs="Times New Roman"/>
          <w:szCs w:val="24"/>
        </w:rPr>
        <w:t>headquarters in</w:t>
      </w:r>
      <w:r w:rsidRPr="00933DFD">
        <w:rPr>
          <w:rFonts w:cs="Times New Roman"/>
          <w:szCs w:val="24"/>
        </w:rPr>
        <w:br/>
        <w:t>A. Fiji.</w:t>
      </w:r>
      <w:r>
        <w:rPr>
          <w:rFonts w:cs="Times New Roman"/>
          <w:szCs w:val="24"/>
        </w:rPr>
        <w:t xml:space="preserve">                                                                       </w:t>
      </w:r>
      <w:r w:rsidRPr="00933DFD">
        <w:rPr>
          <w:rFonts w:cs="Times New Roman"/>
          <w:szCs w:val="24"/>
        </w:rPr>
        <w:t>C. Samoa.</w:t>
      </w:r>
      <w:r w:rsidRPr="00933DFD">
        <w:rPr>
          <w:rFonts w:cs="Times New Roman"/>
          <w:szCs w:val="24"/>
        </w:rPr>
        <w:br/>
        <w:t>B. Tonga.</w:t>
      </w:r>
      <w:r>
        <w:rPr>
          <w:rFonts w:cs="Times New Roman"/>
          <w:szCs w:val="24"/>
        </w:rPr>
        <w:t xml:space="preserve">                                                                   </w:t>
      </w:r>
      <w:r w:rsidRPr="00933DFD">
        <w:rPr>
          <w:rFonts w:cs="Times New Roman"/>
          <w:szCs w:val="24"/>
        </w:rPr>
        <w:t>D. Tuvalu.</w:t>
      </w:r>
    </w:p>
    <w:p w14:paraId="11F25A8C" w14:textId="77777777" w:rsidR="00CA1B4F" w:rsidRDefault="00CA1B4F" w:rsidP="00CA1B4F">
      <w:pPr>
        <w:spacing w:after="0" w:line="276" w:lineRule="auto"/>
        <w:rPr>
          <w:rFonts w:cs="Times New Roman"/>
          <w:szCs w:val="24"/>
        </w:rPr>
      </w:pPr>
    </w:p>
    <w:p w14:paraId="19886D27" w14:textId="77777777" w:rsidR="00CA1B4F" w:rsidRDefault="00CA1B4F" w:rsidP="00CA1B4F">
      <w:pPr>
        <w:pStyle w:val="ListParagraph"/>
        <w:numPr>
          <w:ilvl w:val="0"/>
          <w:numId w:val="9"/>
        </w:numPr>
        <w:spacing w:after="0" w:line="276" w:lineRule="auto"/>
        <w:rPr>
          <w:rFonts w:cs="Times New Roman"/>
          <w:szCs w:val="24"/>
        </w:rPr>
      </w:pPr>
      <w:r w:rsidRPr="00D1132A">
        <w:rPr>
          <w:rFonts w:cs="Times New Roman"/>
          <w:szCs w:val="24"/>
        </w:rPr>
        <w:t xml:space="preserve">The main concern of the South Pacific Regional Environment Program is </w:t>
      </w:r>
    </w:p>
    <w:p w14:paraId="21D01ECD" w14:textId="77777777" w:rsidR="00CA1B4F" w:rsidRDefault="00CA1B4F" w:rsidP="00CA1B4F">
      <w:pPr>
        <w:pStyle w:val="ListParagraph"/>
        <w:spacing w:after="0" w:line="276" w:lineRule="auto"/>
        <w:rPr>
          <w:rFonts w:cs="Times New Roman"/>
          <w:szCs w:val="24"/>
        </w:rPr>
      </w:pPr>
      <w:proofErr w:type="gramStart"/>
      <w:r w:rsidRPr="00D1132A">
        <w:rPr>
          <w:rFonts w:cs="Times New Roman"/>
          <w:szCs w:val="24"/>
        </w:rPr>
        <w:t>A. nature conservation.</w:t>
      </w:r>
      <w:proofErr w:type="gramEnd"/>
      <w:r w:rsidRPr="00D1132A">
        <w:rPr>
          <w:rFonts w:cs="Times New Roman"/>
          <w:szCs w:val="24"/>
        </w:rPr>
        <w:t xml:space="preserve"> </w:t>
      </w:r>
      <w:r>
        <w:rPr>
          <w:rFonts w:cs="Times New Roman"/>
          <w:szCs w:val="24"/>
        </w:rPr>
        <w:t xml:space="preserve">                                            </w:t>
      </w:r>
      <w:r w:rsidRPr="00D1132A">
        <w:rPr>
          <w:rFonts w:cs="Times New Roman"/>
          <w:szCs w:val="24"/>
        </w:rPr>
        <w:t>C. population</w:t>
      </w:r>
    </w:p>
    <w:p w14:paraId="483A69B3" w14:textId="77777777" w:rsidR="00CA1B4F" w:rsidRDefault="00CA1B4F" w:rsidP="00CA1B4F">
      <w:pPr>
        <w:pStyle w:val="ListParagraph"/>
        <w:spacing w:after="0" w:line="276" w:lineRule="auto"/>
        <w:rPr>
          <w:rFonts w:cs="Times New Roman"/>
          <w:szCs w:val="24"/>
        </w:rPr>
      </w:pPr>
      <w:proofErr w:type="gramStart"/>
      <w:r>
        <w:rPr>
          <w:rFonts w:cs="Times New Roman"/>
          <w:szCs w:val="24"/>
        </w:rPr>
        <w:t xml:space="preserve">B. political relocation                                               </w:t>
      </w:r>
      <w:r w:rsidRPr="00D1132A">
        <w:rPr>
          <w:rFonts w:cs="Times New Roman"/>
          <w:szCs w:val="24"/>
        </w:rPr>
        <w:t xml:space="preserve"> D. education.</w:t>
      </w:r>
      <w:proofErr w:type="gramEnd"/>
    </w:p>
    <w:p w14:paraId="03F5DFF5" w14:textId="77777777" w:rsidR="00CA1B4F" w:rsidRDefault="00CA1B4F" w:rsidP="00CA1B4F">
      <w:pPr>
        <w:spacing w:after="0" w:line="276" w:lineRule="auto"/>
        <w:rPr>
          <w:rFonts w:cs="Times New Roman"/>
          <w:szCs w:val="24"/>
        </w:rPr>
      </w:pPr>
    </w:p>
    <w:p w14:paraId="0A9D6B03" w14:textId="77777777" w:rsidR="00CA1B4F" w:rsidRDefault="00CA1B4F" w:rsidP="00CA1B4F">
      <w:pPr>
        <w:pStyle w:val="ListParagraph"/>
        <w:numPr>
          <w:ilvl w:val="0"/>
          <w:numId w:val="8"/>
        </w:numPr>
        <w:spacing w:after="0" w:line="276" w:lineRule="auto"/>
        <w:rPr>
          <w:rFonts w:cs="Times New Roman"/>
          <w:szCs w:val="24"/>
        </w:rPr>
      </w:pPr>
      <w:r w:rsidRPr="00021562">
        <w:rPr>
          <w:rFonts w:cs="Times New Roman"/>
          <w:b/>
          <w:bCs/>
          <w:szCs w:val="24"/>
        </w:rPr>
        <w:t xml:space="preserve">RESOURCE INTERPRETATION </w:t>
      </w:r>
      <w:r w:rsidRPr="00021562">
        <w:rPr>
          <w:rFonts w:cs="Times New Roman"/>
          <w:szCs w:val="24"/>
        </w:rPr>
        <w:br/>
        <w:t>Use the resource below and your knowledge to ans</w:t>
      </w:r>
      <w:r>
        <w:rPr>
          <w:rFonts w:cs="Times New Roman"/>
          <w:szCs w:val="24"/>
        </w:rPr>
        <w:t xml:space="preserve">wer the questions </w:t>
      </w:r>
      <w:r w:rsidRPr="00021562">
        <w:rPr>
          <w:rFonts w:cs="Times New Roman"/>
          <w:szCs w:val="24"/>
        </w:rPr>
        <w:t>that follow.</w:t>
      </w:r>
    </w:p>
    <w:tbl>
      <w:tblPr>
        <w:tblStyle w:val="TableGrid"/>
        <w:tblW w:w="0" w:type="auto"/>
        <w:jc w:val="center"/>
        <w:tblLook w:val="04A0" w:firstRow="1" w:lastRow="0" w:firstColumn="1" w:lastColumn="0" w:noHBand="0" w:noVBand="1"/>
      </w:tblPr>
      <w:tblGrid>
        <w:gridCol w:w="6456"/>
      </w:tblGrid>
      <w:tr w:rsidR="00CA1B4F" w14:paraId="43F4AB0E" w14:textId="77777777" w:rsidTr="003D3152">
        <w:trPr>
          <w:trHeight w:val="3301"/>
          <w:jc w:val="center"/>
        </w:trPr>
        <w:tc>
          <w:tcPr>
            <w:tcW w:w="6456" w:type="dxa"/>
          </w:tcPr>
          <w:p w14:paraId="541EFD9F" w14:textId="77777777" w:rsidR="00CA1B4F" w:rsidRDefault="00CA1B4F" w:rsidP="003D3152">
            <w:pPr>
              <w:pStyle w:val="ListParagraph"/>
              <w:spacing w:line="276" w:lineRule="auto"/>
              <w:ind w:left="0"/>
              <w:rPr>
                <w:rFonts w:cs="Times New Roman"/>
                <w:szCs w:val="24"/>
              </w:rPr>
            </w:pPr>
            <w:r>
              <w:rPr>
                <w:noProof/>
                <w:lang w:val="en-US"/>
              </w:rPr>
              <w:drawing>
                <wp:inline distT="0" distB="0" distL="0" distR="0" wp14:anchorId="6A31760B" wp14:editId="068A7A16">
                  <wp:extent cx="3962400" cy="2215006"/>
                  <wp:effectExtent l="0" t="0" r="0" b="0"/>
                  <wp:docPr id="31" name="Picture 31" descr="Miss Pacific Islands launches sustainable tourism campaign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ss Pacific Islands launches sustainable tourism campaign on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65085" cy="2216507"/>
                          </a:xfrm>
                          <a:prstGeom prst="rect">
                            <a:avLst/>
                          </a:prstGeom>
                          <a:noFill/>
                          <a:ln>
                            <a:noFill/>
                          </a:ln>
                        </pic:spPr>
                      </pic:pic>
                    </a:graphicData>
                  </a:graphic>
                </wp:inline>
              </w:drawing>
            </w:r>
          </w:p>
        </w:tc>
      </w:tr>
    </w:tbl>
    <w:p w14:paraId="1C532050" w14:textId="77777777" w:rsidR="00CA1B4F" w:rsidRDefault="00CA1B4F" w:rsidP="00CA1B4F">
      <w:pPr>
        <w:pStyle w:val="ListParagraph"/>
        <w:spacing w:after="0" w:line="276" w:lineRule="auto"/>
        <w:jc w:val="center"/>
        <w:rPr>
          <w:rFonts w:cs="Times New Roman"/>
          <w:i/>
          <w:iCs/>
          <w:color w:val="000000"/>
          <w:szCs w:val="24"/>
        </w:rPr>
      </w:pPr>
      <w:r w:rsidRPr="00021562">
        <w:rPr>
          <w:rFonts w:cs="Times New Roman"/>
          <w:color w:val="000000"/>
          <w:szCs w:val="24"/>
        </w:rPr>
        <w:t xml:space="preserve">Source: </w:t>
      </w:r>
      <w:r w:rsidRPr="00021562">
        <w:rPr>
          <w:rFonts w:cs="Times New Roman"/>
          <w:i/>
          <w:iCs/>
          <w:color w:val="000000"/>
          <w:szCs w:val="24"/>
        </w:rPr>
        <w:t>http:// motorcyclepict.com</w:t>
      </w:r>
    </w:p>
    <w:p w14:paraId="3C0B69F1" w14:textId="77777777" w:rsidR="00CA1B4F" w:rsidRDefault="00CA1B4F" w:rsidP="00CA1B4F">
      <w:pPr>
        <w:pStyle w:val="ListParagraph"/>
        <w:spacing w:after="0" w:line="276" w:lineRule="auto"/>
        <w:rPr>
          <w:rFonts w:cs="Times New Roman"/>
          <w:iCs/>
          <w:color w:val="000000"/>
          <w:szCs w:val="24"/>
        </w:rPr>
      </w:pPr>
    </w:p>
    <w:p w14:paraId="1CEC03F7" w14:textId="77777777" w:rsidR="00CA1B4F" w:rsidRDefault="00CA1B4F" w:rsidP="00CA1B4F">
      <w:pPr>
        <w:pStyle w:val="ListParagraph"/>
        <w:numPr>
          <w:ilvl w:val="0"/>
          <w:numId w:val="10"/>
        </w:numPr>
        <w:spacing w:after="0" w:line="276" w:lineRule="auto"/>
        <w:rPr>
          <w:rFonts w:cs="Times New Roman"/>
          <w:iCs/>
          <w:color w:val="000000"/>
          <w:szCs w:val="24"/>
        </w:rPr>
      </w:pPr>
      <w:r>
        <w:rPr>
          <w:rFonts w:cs="Times New Roman"/>
          <w:iCs/>
          <w:color w:val="000000"/>
          <w:szCs w:val="24"/>
        </w:rPr>
        <w:t>Identify the agency shown above and state the year it was established.</w:t>
      </w:r>
    </w:p>
    <w:p w14:paraId="2560E42A" w14:textId="77777777" w:rsidR="00CA1B4F" w:rsidRDefault="00CA1B4F" w:rsidP="00CA1B4F">
      <w:pPr>
        <w:pStyle w:val="ListParagraph"/>
        <w:spacing w:after="0" w:line="276" w:lineRule="auto"/>
        <w:ind w:left="1440"/>
        <w:rPr>
          <w:rFonts w:cs="Times New Roman"/>
          <w:iCs/>
          <w:color w:val="000000"/>
          <w:szCs w:val="24"/>
        </w:rPr>
      </w:pPr>
    </w:p>
    <w:p w14:paraId="111DD309" w14:textId="77777777" w:rsidR="00CA1B4F" w:rsidRDefault="00CA1B4F" w:rsidP="00CA1B4F">
      <w:pPr>
        <w:pStyle w:val="ListParagraph"/>
        <w:spacing w:after="0" w:line="276" w:lineRule="auto"/>
        <w:ind w:left="1440"/>
        <w:rPr>
          <w:rFonts w:cs="Times New Roman"/>
          <w:iCs/>
          <w:color w:val="000000"/>
          <w:szCs w:val="24"/>
        </w:rPr>
      </w:pPr>
    </w:p>
    <w:p w14:paraId="4035C774" w14:textId="77777777" w:rsidR="00CA1B4F" w:rsidRPr="00021562" w:rsidRDefault="00CA1B4F" w:rsidP="00CA1B4F">
      <w:pPr>
        <w:pStyle w:val="ListParagraph"/>
        <w:numPr>
          <w:ilvl w:val="0"/>
          <w:numId w:val="10"/>
        </w:numPr>
        <w:spacing w:after="0" w:line="276" w:lineRule="auto"/>
        <w:rPr>
          <w:rFonts w:cs="Times New Roman"/>
          <w:iCs/>
          <w:szCs w:val="24"/>
        </w:rPr>
      </w:pPr>
      <w:r w:rsidRPr="00021562">
        <w:rPr>
          <w:rFonts w:cs="Times New Roman"/>
          <w:szCs w:val="24"/>
        </w:rPr>
        <w:t xml:space="preserve">State </w:t>
      </w:r>
      <w:r>
        <w:rPr>
          <w:rFonts w:cs="Times New Roman"/>
          <w:bCs/>
          <w:szCs w:val="24"/>
        </w:rPr>
        <w:t>a</w:t>
      </w:r>
      <w:r w:rsidRPr="00021562">
        <w:rPr>
          <w:rFonts w:cs="Times New Roman"/>
          <w:b/>
          <w:bCs/>
          <w:szCs w:val="24"/>
        </w:rPr>
        <w:t xml:space="preserve"> </w:t>
      </w:r>
      <w:r>
        <w:rPr>
          <w:rFonts w:cs="Times New Roman"/>
          <w:szCs w:val="24"/>
        </w:rPr>
        <w:t>role</w:t>
      </w:r>
      <w:r w:rsidRPr="00021562">
        <w:rPr>
          <w:rFonts w:cs="Times New Roman"/>
          <w:szCs w:val="24"/>
        </w:rPr>
        <w:t xml:space="preserve"> of t</w:t>
      </w:r>
      <w:r>
        <w:rPr>
          <w:rFonts w:cs="Times New Roman"/>
          <w:szCs w:val="24"/>
        </w:rPr>
        <w:t xml:space="preserve">he agency shown in the resource </w:t>
      </w:r>
      <w:r w:rsidRPr="00021562">
        <w:rPr>
          <w:rFonts w:cs="Times New Roman"/>
          <w:szCs w:val="24"/>
        </w:rPr>
        <w:t>given above.</w:t>
      </w:r>
    </w:p>
    <w:p w14:paraId="2A157ED2" w14:textId="48E1177A" w:rsidR="002E60D9" w:rsidRDefault="002E60D9">
      <w:pPr>
        <w:rPr>
          <w:rFonts w:ascii="Times New Roman" w:hAnsi="Times New Roman" w:cs="Times New Roman"/>
          <w:b/>
          <w:bCs/>
          <w:sz w:val="24"/>
          <w:szCs w:val="24"/>
        </w:rPr>
      </w:pPr>
      <w:r>
        <w:rPr>
          <w:rFonts w:ascii="Times New Roman" w:hAnsi="Times New Roman" w:cs="Times New Roman"/>
          <w:b/>
          <w:bCs/>
          <w:sz w:val="24"/>
          <w:szCs w:val="24"/>
        </w:rPr>
        <w:br w:type="page"/>
      </w:r>
    </w:p>
    <w:p w14:paraId="24805B6E" w14:textId="191A35FB" w:rsidR="002E60D9" w:rsidRPr="00FF46A9" w:rsidRDefault="002E60D9" w:rsidP="002E60D9">
      <w:pPr>
        <w:pStyle w:val="ListParagraph"/>
        <w:jc w:val="center"/>
        <w:rPr>
          <w:rFonts w:ascii="Times New Roman" w:hAnsi="Times New Roman" w:cs="Times New Roman"/>
          <w:b/>
          <w:bCs/>
          <w:sz w:val="24"/>
          <w:szCs w:val="24"/>
        </w:rPr>
      </w:pPr>
      <w:r w:rsidRPr="00FF46A9">
        <w:rPr>
          <w:rFonts w:ascii="Times New Roman" w:hAnsi="Times New Roman" w:cs="Times New Roman"/>
          <w:b/>
          <w:bCs/>
          <w:sz w:val="24"/>
          <w:szCs w:val="24"/>
        </w:rPr>
        <w:lastRenderedPageBreak/>
        <w:t xml:space="preserve">HOME LEARNING KIT </w:t>
      </w:r>
      <w:r w:rsidRPr="00FF46A9">
        <w:rPr>
          <w:rFonts w:ascii="Times New Roman" w:hAnsi="Times New Roman" w:cs="Times New Roman"/>
          <w:b/>
          <w:bCs/>
          <w:sz w:val="24"/>
          <w:szCs w:val="24"/>
        </w:rPr>
        <w:tab/>
      </w:r>
      <w:r>
        <w:rPr>
          <w:rFonts w:ascii="Times New Roman" w:hAnsi="Times New Roman" w:cs="Times New Roman"/>
          <w:b/>
          <w:bCs/>
          <w:sz w:val="24"/>
          <w:szCs w:val="24"/>
        </w:rPr>
        <w:t>GEOGRAPHY</w:t>
      </w:r>
      <w:r w:rsidRPr="00FF46A9">
        <w:rPr>
          <w:rFonts w:ascii="Times New Roman" w:hAnsi="Times New Roman" w:cs="Times New Roman"/>
          <w:b/>
          <w:bCs/>
          <w:sz w:val="24"/>
          <w:szCs w:val="24"/>
        </w:rPr>
        <w:t xml:space="preserve"> – YEAR 1</w:t>
      </w:r>
      <w:r>
        <w:rPr>
          <w:rFonts w:ascii="Times New Roman" w:hAnsi="Times New Roman" w:cs="Times New Roman"/>
          <w:b/>
          <w:bCs/>
          <w:sz w:val="24"/>
          <w:szCs w:val="24"/>
        </w:rPr>
        <w:t>1</w:t>
      </w:r>
    </w:p>
    <w:p w14:paraId="6B4053B7" w14:textId="77777777" w:rsidR="002E60D9" w:rsidRDefault="002E60D9" w:rsidP="002E60D9">
      <w:pPr>
        <w:pStyle w:val="ListParagraph"/>
        <w:jc w:val="center"/>
        <w:rPr>
          <w:rFonts w:ascii="Times New Roman" w:hAnsi="Times New Roman" w:cs="Times New Roman"/>
          <w:b/>
          <w:bCs/>
          <w:sz w:val="24"/>
          <w:szCs w:val="24"/>
        </w:rPr>
      </w:pPr>
      <w:r w:rsidRPr="00FF46A9">
        <w:rPr>
          <w:rFonts w:ascii="Times New Roman" w:hAnsi="Times New Roman" w:cs="Times New Roman"/>
          <w:b/>
          <w:bCs/>
          <w:sz w:val="24"/>
          <w:szCs w:val="24"/>
        </w:rPr>
        <w:t xml:space="preserve">WORKSHEET </w:t>
      </w:r>
      <w:r>
        <w:rPr>
          <w:rFonts w:ascii="Times New Roman" w:hAnsi="Times New Roman" w:cs="Times New Roman"/>
          <w:b/>
          <w:bCs/>
          <w:sz w:val="24"/>
          <w:szCs w:val="24"/>
        </w:rPr>
        <w:t>2</w:t>
      </w:r>
    </w:p>
    <w:p w14:paraId="1DD87BA2" w14:textId="2DDD79FE" w:rsidR="002E60D9" w:rsidRPr="000D3ECC" w:rsidRDefault="002E60D9" w:rsidP="002E60D9">
      <w:pPr>
        <w:pStyle w:val="ListParagraph"/>
        <w:rPr>
          <w:rFonts w:ascii="Times New Roman" w:hAnsi="Times New Roman" w:cs="Times New Roman"/>
          <w:b/>
          <w:bCs/>
          <w:sz w:val="24"/>
          <w:szCs w:val="24"/>
        </w:rPr>
      </w:pPr>
      <w:r w:rsidRPr="000D3ECC">
        <w:rPr>
          <w:rFonts w:ascii="Times New Roman" w:hAnsi="Times New Roman" w:cs="Times New Roman"/>
          <w:b/>
          <w:bCs/>
          <w:sz w:val="24"/>
          <w:szCs w:val="24"/>
        </w:rPr>
        <w:t xml:space="preserve">STRAND: </w:t>
      </w:r>
      <w:r>
        <w:rPr>
          <w:rFonts w:ascii="Times New Roman" w:hAnsi="Times New Roman" w:cs="Times New Roman"/>
          <w:b/>
          <w:bCs/>
          <w:sz w:val="24"/>
          <w:szCs w:val="24"/>
        </w:rPr>
        <w:t>Physical</w:t>
      </w:r>
      <w:r w:rsidRPr="000D3ECC">
        <w:rPr>
          <w:rFonts w:ascii="Times New Roman" w:hAnsi="Times New Roman" w:cs="Times New Roman"/>
          <w:b/>
          <w:bCs/>
          <w:sz w:val="24"/>
          <w:szCs w:val="24"/>
        </w:rPr>
        <w:t xml:space="preserve"> Geography</w:t>
      </w:r>
    </w:p>
    <w:p w14:paraId="150BBBEA" w14:textId="72B12EAA" w:rsidR="002E60D9" w:rsidRDefault="002E60D9" w:rsidP="002E60D9">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r w:rsidRPr="000D3ECC">
        <w:rPr>
          <w:rFonts w:ascii="Times New Roman" w:hAnsi="Times New Roman" w:cs="Times New Roman"/>
          <w:b/>
          <w:bCs/>
          <w:sz w:val="24"/>
          <w:szCs w:val="24"/>
        </w:rPr>
        <w:t xml:space="preserve">Sub Strand: </w:t>
      </w:r>
      <w:r>
        <w:rPr>
          <w:rFonts w:ascii="Times New Roman" w:hAnsi="Times New Roman" w:cs="Times New Roman"/>
          <w:b/>
          <w:bCs/>
          <w:sz w:val="24"/>
          <w:szCs w:val="24"/>
        </w:rPr>
        <w:t>Soil</w:t>
      </w:r>
    </w:p>
    <w:p w14:paraId="7E4E7F8E" w14:textId="100E94B6" w:rsidR="00CA1B4F" w:rsidRDefault="00CA1B4F" w:rsidP="002E60D9">
      <w:pPr>
        <w:pStyle w:val="ListParagraph"/>
        <w:rPr>
          <w:rFonts w:ascii="Times New Roman" w:hAnsi="Times New Roman" w:cs="Times New Roman"/>
          <w:b/>
          <w:bCs/>
          <w:sz w:val="24"/>
          <w:szCs w:val="24"/>
        </w:rPr>
      </w:pPr>
    </w:p>
    <w:p w14:paraId="3069B802" w14:textId="77777777" w:rsidR="002E60D9" w:rsidRDefault="002E60D9" w:rsidP="002E60D9">
      <w:pPr>
        <w:rPr>
          <w:b/>
          <w:sz w:val="24"/>
          <w:szCs w:val="24"/>
          <w:lang w:val="en-US"/>
        </w:rPr>
      </w:pPr>
      <w:r>
        <w:rPr>
          <w:b/>
          <w:sz w:val="24"/>
          <w:szCs w:val="24"/>
          <w:lang w:val="en-US"/>
        </w:rPr>
        <w:t xml:space="preserve">Essay </w:t>
      </w:r>
    </w:p>
    <w:p w14:paraId="62C4E5EA" w14:textId="77777777" w:rsidR="002E60D9" w:rsidRDefault="002E60D9" w:rsidP="002E60D9">
      <w:pPr>
        <w:rPr>
          <w:b/>
          <w:sz w:val="24"/>
          <w:szCs w:val="24"/>
          <w:lang w:val="en-US"/>
        </w:rPr>
      </w:pPr>
      <w:r>
        <w:rPr>
          <w:b/>
          <w:sz w:val="24"/>
          <w:szCs w:val="24"/>
          <w:lang w:val="en-US"/>
        </w:rPr>
        <w:t>With reference to Fiji, discuss three impacts of human activities on soil and suggest three conservation measures that can minimize these impacts</w:t>
      </w:r>
    </w:p>
    <w:p w14:paraId="36B51CE6" w14:textId="77777777" w:rsidR="002E60D9" w:rsidRDefault="002E60D9" w:rsidP="002E60D9">
      <w:pPr>
        <w:rPr>
          <w:b/>
          <w:sz w:val="24"/>
          <w:szCs w:val="24"/>
          <w:lang w:val="en-US"/>
        </w:rPr>
      </w:pPr>
      <w:r>
        <w:rPr>
          <w:b/>
          <w:sz w:val="24"/>
          <w:szCs w:val="24"/>
          <w:lang w:val="en-US"/>
        </w:rPr>
        <w:t>(</w:t>
      </w:r>
      <w:proofErr w:type="gramStart"/>
      <w:r>
        <w:rPr>
          <w:b/>
          <w:sz w:val="24"/>
          <w:szCs w:val="24"/>
          <w:lang w:val="en-US"/>
        </w:rPr>
        <w:t>students</w:t>
      </w:r>
      <w:proofErr w:type="gramEnd"/>
      <w:r>
        <w:rPr>
          <w:b/>
          <w:sz w:val="24"/>
          <w:szCs w:val="24"/>
          <w:lang w:val="en-US"/>
        </w:rPr>
        <w:t xml:space="preserve"> to use exercise book)</w:t>
      </w:r>
    </w:p>
    <w:p w14:paraId="1A6BB0C8" w14:textId="77777777" w:rsidR="002E60D9" w:rsidRDefault="002E60D9" w:rsidP="002E60D9">
      <w:pPr>
        <w:pStyle w:val="ListParagraph"/>
        <w:rPr>
          <w:rFonts w:ascii="Times New Roman" w:hAnsi="Times New Roman" w:cs="Times New Roman"/>
          <w:b/>
          <w:bCs/>
          <w:sz w:val="24"/>
          <w:szCs w:val="24"/>
        </w:rPr>
      </w:pPr>
    </w:p>
    <w:sectPr w:rsidR="002E60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0A1270" w14:textId="77777777" w:rsidR="000C1931" w:rsidRDefault="000C1931" w:rsidP="00171F98">
      <w:pPr>
        <w:spacing w:after="0" w:line="240" w:lineRule="auto"/>
      </w:pPr>
      <w:r>
        <w:separator/>
      </w:r>
    </w:p>
  </w:endnote>
  <w:endnote w:type="continuationSeparator" w:id="0">
    <w:p w14:paraId="1372D70F" w14:textId="77777777" w:rsidR="000C1931" w:rsidRDefault="000C1931" w:rsidP="00171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2CE672" w14:textId="77777777" w:rsidR="000C1931" w:rsidRDefault="000C1931" w:rsidP="00171F98">
      <w:pPr>
        <w:spacing w:after="0" w:line="240" w:lineRule="auto"/>
      </w:pPr>
      <w:r>
        <w:separator/>
      </w:r>
    </w:p>
  </w:footnote>
  <w:footnote w:type="continuationSeparator" w:id="0">
    <w:p w14:paraId="43A7B901" w14:textId="77777777" w:rsidR="000C1931" w:rsidRDefault="000C1931" w:rsidP="00171F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84F9C"/>
    <w:multiLevelType w:val="hybridMultilevel"/>
    <w:tmpl w:val="A404A50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
    <w:nsid w:val="1A0D0BD6"/>
    <w:multiLevelType w:val="hybridMultilevel"/>
    <w:tmpl w:val="7BF04270"/>
    <w:lvl w:ilvl="0" w:tplc="A59CDDF0">
      <w:numFmt w:val="bullet"/>
      <w:lvlText w:val="-"/>
      <w:lvlJc w:val="left"/>
      <w:pPr>
        <w:ind w:left="1620" w:hanging="360"/>
      </w:pPr>
      <w:rPr>
        <w:rFonts w:ascii="Times New Roman" w:eastAsiaTheme="minorHAnsi" w:hAnsi="Times New Roman" w:cs="Times New Roman" w:hint="default"/>
      </w:rPr>
    </w:lvl>
    <w:lvl w:ilvl="1" w:tplc="14090003" w:tentative="1">
      <w:start w:val="1"/>
      <w:numFmt w:val="bullet"/>
      <w:lvlText w:val="o"/>
      <w:lvlJc w:val="left"/>
      <w:pPr>
        <w:ind w:left="2340" w:hanging="360"/>
      </w:pPr>
      <w:rPr>
        <w:rFonts w:ascii="Courier New" w:hAnsi="Courier New" w:cs="Courier New" w:hint="default"/>
      </w:rPr>
    </w:lvl>
    <w:lvl w:ilvl="2" w:tplc="14090005" w:tentative="1">
      <w:start w:val="1"/>
      <w:numFmt w:val="bullet"/>
      <w:lvlText w:val=""/>
      <w:lvlJc w:val="left"/>
      <w:pPr>
        <w:ind w:left="3060" w:hanging="360"/>
      </w:pPr>
      <w:rPr>
        <w:rFonts w:ascii="Wingdings" w:hAnsi="Wingdings" w:hint="default"/>
      </w:rPr>
    </w:lvl>
    <w:lvl w:ilvl="3" w:tplc="14090001" w:tentative="1">
      <w:start w:val="1"/>
      <w:numFmt w:val="bullet"/>
      <w:lvlText w:val=""/>
      <w:lvlJc w:val="left"/>
      <w:pPr>
        <w:ind w:left="3780" w:hanging="360"/>
      </w:pPr>
      <w:rPr>
        <w:rFonts w:ascii="Symbol" w:hAnsi="Symbol" w:hint="default"/>
      </w:rPr>
    </w:lvl>
    <w:lvl w:ilvl="4" w:tplc="14090003" w:tentative="1">
      <w:start w:val="1"/>
      <w:numFmt w:val="bullet"/>
      <w:lvlText w:val="o"/>
      <w:lvlJc w:val="left"/>
      <w:pPr>
        <w:ind w:left="4500" w:hanging="360"/>
      </w:pPr>
      <w:rPr>
        <w:rFonts w:ascii="Courier New" w:hAnsi="Courier New" w:cs="Courier New" w:hint="default"/>
      </w:rPr>
    </w:lvl>
    <w:lvl w:ilvl="5" w:tplc="14090005" w:tentative="1">
      <w:start w:val="1"/>
      <w:numFmt w:val="bullet"/>
      <w:lvlText w:val=""/>
      <w:lvlJc w:val="left"/>
      <w:pPr>
        <w:ind w:left="5220" w:hanging="360"/>
      </w:pPr>
      <w:rPr>
        <w:rFonts w:ascii="Wingdings" w:hAnsi="Wingdings" w:hint="default"/>
      </w:rPr>
    </w:lvl>
    <w:lvl w:ilvl="6" w:tplc="14090001" w:tentative="1">
      <w:start w:val="1"/>
      <w:numFmt w:val="bullet"/>
      <w:lvlText w:val=""/>
      <w:lvlJc w:val="left"/>
      <w:pPr>
        <w:ind w:left="5940" w:hanging="360"/>
      </w:pPr>
      <w:rPr>
        <w:rFonts w:ascii="Symbol" w:hAnsi="Symbol" w:hint="default"/>
      </w:rPr>
    </w:lvl>
    <w:lvl w:ilvl="7" w:tplc="14090003" w:tentative="1">
      <w:start w:val="1"/>
      <w:numFmt w:val="bullet"/>
      <w:lvlText w:val="o"/>
      <w:lvlJc w:val="left"/>
      <w:pPr>
        <w:ind w:left="6660" w:hanging="360"/>
      </w:pPr>
      <w:rPr>
        <w:rFonts w:ascii="Courier New" w:hAnsi="Courier New" w:cs="Courier New" w:hint="default"/>
      </w:rPr>
    </w:lvl>
    <w:lvl w:ilvl="8" w:tplc="14090005" w:tentative="1">
      <w:start w:val="1"/>
      <w:numFmt w:val="bullet"/>
      <w:lvlText w:val=""/>
      <w:lvlJc w:val="left"/>
      <w:pPr>
        <w:ind w:left="7380" w:hanging="360"/>
      </w:pPr>
      <w:rPr>
        <w:rFonts w:ascii="Wingdings" w:hAnsi="Wingdings" w:hint="default"/>
      </w:rPr>
    </w:lvl>
  </w:abstractNum>
  <w:abstractNum w:abstractNumId="2">
    <w:nsid w:val="254B70AF"/>
    <w:multiLevelType w:val="multilevel"/>
    <w:tmpl w:val="7E528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9FB3967"/>
    <w:multiLevelType w:val="hybridMultilevel"/>
    <w:tmpl w:val="01E6290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nsid w:val="2E37354E"/>
    <w:multiLevelType w:val="hybridMultilevel"/>
    <w:tmpl w:val="71261740"/>
    <w:lvl w:ilvl="0" w:tplc="1409001B">
      <w:start w:val="1"/>
      <w:numFmt w:val="lowerRoman"/>
      <w:lvlText w:val="%1."/>
      <w:lvlJc w:val="righ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5">
    <w:nsid w:val="37241E1D"/>
    <w:multiLevelType w:val="multilevel"/>
    <w:tmpl w:val="D49A9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CE00F10"/>
    <w:multiLevelType w:val="hybridMultilevel"/>
    <w:tmpl w:val="ABA458D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nsid w:val="4DAF79DC"/>
    <w:multiLevelType w:val="hybridMultilevel"/>
    <w:tmpl w:val="8B0E14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nsid w:val="57BC178B"/>
    <w:multiLevelType w:val="hybridMultilevel"/>
    <w:tmpl w:val="0A4C6762"/>
    <w:lvl w:ilvl="0" w:tplc="DF14A9D2">
      <w:start w:val="1"/>
      <w:numFmt w:val="upperLetter"/>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nsid w:val="7B826EE5"/>
    <w:multiLevelType w:val="hybridMultilevel"/>
    <w:tmpl w:val="D6703AB4"/>
    <w:lvl w:ilvl="0" w:tplc="1B4CBCB4">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3"/>
  </w:num>
  <w:num w:numId="2">
    <w:abstractNumId w:val="0"/>
  </w:num>
  <w:num w:numId="3">
    <w:abstractNumId w:val="7"/>
  </w:num>
  <w:num w:numId="4">
    <w:abstractNumId w:val="2"/>
  </w:num>
  <w:num w:numId="5">
    <w:abstractNumId w:val="5"/>
  </w:num>
  <w:num w:numId="6">
    <w:abstractNumId w:val="9"/>
  </w:num>
  <w:num w:numId="7">
    <w:abstractNumId w:val="1"/>
  </w:num>
  <w:num w:numId="8">
    <w:abstractNumId w:val="8"/>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DF6"/>
    <w:rsid w:val="000C1931"/>
    <w:rsid w:val="00113DFA"/>
    <w:rsid w:val="00171F98"/>
    <w:rsid w:val="002E60D9"/>
    <w:rsid w:val="002F702A"/>
    <w:rsid w:val="003F1A18"/>
    <w:rsid w:val="004C490E"/>
    <w:rsid w:val="005A4E46"/>
    <w:rsid w:val="005B5C2C"/>
    <w:rsid w:val="005F55D7"/>
    <w:rsid w:val="00885B54"/>
    <w:rsid w:val="008A1F4A"/>
    <w:rsid w:val="008D1540"/>
    <w:rsid w:val="009277AA"/>
    <w:rsid w:val="00950909"/>
    <w:rsid w:val="00A01BCB"/>
    <w:rsid w:val="00B25DF6"/>
    <w:rsid w:val="00B33903"/>
    <w:rsid w:val="00BD4FB9"/>
    <w:rsid w:val="00BD6606"/>
    <w:rsid w:val="00CA1B4F"/>
    <w:rsid w:val="00D46432"/>
    <w:rsid w:val="00E238DC"/>
    <w:rsid w:val="00F61DA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3C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DF6"/>
  </w:style>
  <w:style w:type="paragraph" w:styleId="Heading2">
    <w:name w:val="heading 2"/>
    <w:basedOn w:val="Normal"/>
    <w:link w:val="Heading2Char"/>
    <w:uiPriority w:val="9"/>
    <w:qFormat/>
    <w:rsid w:val="00D46432"/>
    <w:pPr>
      <w:spacing w:before="100" w:beforeAutospacing="1" w:after="100" w:afterAutospacing="1" w:line="240" w:lineRule="auto"/>
      <w:outlineLvl w:val="1"/>
    </w:pPr>
    <w:rPr>
      <w:rFonts w:ascii="Times New Roman" w:eastAsia="Times New Roman" w:hAnsi="Times New Roman" w:cs="Times New Roman"/>
      <w:b/>
      <w:bCs/>
      <w:sz w:val="36"/>
      <w:szCs w:val="36"/>
      <w:lang w:eastAsia="en-NZ"/>
    </w:rPr>
  </w:style>
  <w:style w:type="paragraph" w:styleId="Heading3">
    <w:name w:val="heading 3"/>
    <w:basedOn w:val="Normal"/>
    <w:link w:val="Heading3Char"/>
    <w:uiPriority w:val="9"/>
    <w:qFormat/>
    <w:rsid w:val="00D46432"/>
    <w:pPr>
      <w:spacing w:before="100" w:beforeAutospacing="1" w:after="100" w:afterAutospacing="1" w:line="240" w:lineRule="auto"/>
      <w:outlineLvl w:val="2"/>
    </w:pPr>
    <w:rPr>
      <w:rFonts w:ascii="Times New Roman" w:eastAsia="Times New Roman" w:hAnsi="Times New Roman" w:cs="Times New Roman"/>
      <w:b/>
      <w:bCs/>
      <w:sz w:val="27"/>
      <w:szCs w:val="27"/>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5DF6"/>
    <w:pPr>
      <w:ind w:left="720"/>
      <w:contextualSpacing/>
    </w:pPr>
  </w:style>
  <w:style w:type="character" w:customStyle="1" w:styleId="A13">
    <w:name w:val="A13"/>
    <w:uiPriority w:val="99"/>
    <w:rsid w:val="00B25DF6"/>
    <w:rPr>
      <w:rFonts w:cs="Arial Black"/>
      <w:b/>
      <w:bCs/>
      <w:color w:val="000000"/>
      <w:sz w:val="22"/>
      <w:szCs w:val="22"/>
      <w:u w:val="single"/>
    </w:rPr>
  </w:style>
  <w:style w:type="table" w:styleId="TableGrid">
    <w:name w:val="Table Grid"/>
    <w:basedOn w:val="TableNormal"/>
    <w:uiPriority w:val="39"/>
    <w:rsid w:val="00D464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D46432"/>
    <w:rPr>
      <w:rFonts w:ascii="Times New Roman" w:eastAsia="Times New Roman" w:hAnsi="Times New Roman" w:cs="Times New Roman"/>
      <w:b/>
      <w:bCs/>
      <w:sz w:val="36"/>
      <w:szCs w:val="36"/>
      <w:lang w:eastAsia="en-NZ"/>
    </w:rPr>
  </w:style>
  <w:style w:type="character" w:customStyle="1" w:styleId="Heading3Char">
    <w:name w:val="Heading 3 Char"/>
    <w:basedOn w:val="DefaultParagraphFont"/>
    <w:link w:val="Heading3"/>
    <w:uiPriority w:val="9"/>
    <w:rsid w:val="00D46432"/>
    <w:rPr>
      <w:rFonts w:ascii="Times New Roman" w:eastAsia="Times New Roman" w:hAnsi="Times New Roman" w:cs="Times New Roman"/>
      <w:b/>
      <w:bCs/>
      <w:sz w:val="27"/>
      <w:szCs w:val="27"/>
      <w:lang w:eastAsia="en-NZ"/>
    </w:rPr>
  </w:style>
  <w:style w:type="paragraph" w:styleId="NormalWeb">
    <w:name w:val="Normal (Web)"/>
    <w:basedOn w:val="Normal"/>
    <w:uiPriority w:val="99"/>
    <w:semiHidden/>
    <w:unhideWhenUsed/>
    <w:rsid w:val="00D46432"/>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Hyperlink">
    <w:name w:val="Hyperlink"/>
    <w:basedOn w:val="DefaultParagraphFont"/>
    <w:uiPriority w:val="99"/>
    <w:semiHidden/>
    <w:unhideWhenUsed/>
    <w:rsid w:val="00D46432"/>
    <w:rPr>
      <w:color w:val="0000FF"/>
      <w:u w:val="single"/>
    </w:rPr>
  </w:style>
  <w:style w:type="character" w:styleId="Emphasis">
    <w:name w:val="Emphasis"/>
    <w:basedOn w:val="DefaultParagraphFont"/>
    <w:uiPriority w:val="20"/>
    <w:qFormat/>
    <w:rsid w:val="005B5C2C"/>
    <w:rPr>
      <w:i/>
      <w:iCs/>
    </w:rPr>
  </w:style>
  <w:style w:type="paragraph" w:customStyle="1" w:styleId="Default">
    <w:name w:val="Default"/>
    <w:rsid w:val="00E238DC"/>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171F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1F98"/>
  </w:style>
  <w:style w:type="paragraph" w:styleId="Footer">
    <w:name w:val="footer"/>
    <w:basedOn w:val="Normal"/>
    <w:link w:val="FooterChar"/>
    <w:uiPriority w:val="99"/>
    <w:unhideWhenUsed/>
    <w:rsid w:val="00171F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1F98"/>
  </w:style>
  <w:style w:type="paragraph" w:styleId="BalloonText">
    <w:name w:val="Balloon Text"/>
    <w:basedOn w:val="Normal"/>
    <w:link w:val="BalloonTextChar"/>
    <w:uiPriority w:val="99"/>
    <w:semiHidden/>
    <w:unhideWhenUsed/>
    <w:rsid w:val="003F1A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1A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DF6"/>
  </w:style>
  <w:style w:type="paragraph" w:styleId="Heading2">
    <w:name w:val="heading 2"/>
    <w:basedOn w:val="Normal"/>
    <w:link w:val="Heading2Char"/>
    <w:uiPriority w:val="9"/>
    <w:qFormat/>
    <w:rsid w:val="00D46432"/>
    <w:pPr>
      <w:spacing w:before="100" w:beforeAutospacing="1" w:after="100" w:afterAutospacing="1" w:line="240" w:lineRule="auto"/>
      <w:outlineLvl w:val="1"/>
    </w:pPr>
    <w:rPr>
      <w:rFonts w:ascii="Times New Roman" w:eastAsia="Times New Roman" w:hAnsi="Times New Roman" w:cs="Times New Roman"/>
      <w:b/>
      <w:bCs/>
      <w:sz w:val="36"/>
      <w:szCs w:val="36"/>
      <w:lang w:eastAsia="en-NZ"/>
    </w:rPr>
  </w:style>
  <w:style w:type="paragraph" w:styleId="Heading3">
    <w:name w:val="heading 3"/>
    <w:basedOn w:val="Normal"/>
    <w:link w:val="Heading3Char"/>
    <w:uiPriority w:val="9"/>
    <w:qFormat/>
    <w:rsid w:val="00D46432"/>
    <w:pPr>
      <w:spacing w:before="100" w:beforeAutospacing="1" w:after="100" w:afterAutospacing="1" w:line="240" w:lineRule="auto"/>
      <w:outlineLvl w:val="2"/>
    </w:pPr>
    <w:rPr>
      <w:rFonts w:ascii="Times New Roman" w:eastAsia="Times New Roman" w:hAnsi="Times New Roman" w:cs="Times New Roman"/>
      <w:b/>
      <w:bCs/>
      <w:sz w:val="27"/>
      <w:szCs w:val="27"/>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5DF6"/>
    <w:pPr>
      <w:ind w:left="720"/>
      <w:contextualSpacing/>
    </w:pPr>
  </w:style>
  <w:style w:type="character" w:customStyle="1" w:styleId="A13">
    <w:name w:val="A13"/>
    <w:uiPriority w:val="99"/>
    <w:rsid w:val="00B25DF6"/>
    <w:rPr>
      <w:rFonts w:cs="Arial Black"/>
      <w:b/>
      <w:bCs/>
      <w:color w:val="000000"/>
      <w:sz w:val="22"/>
      <w:szCs w:val="22"/>
      <w:u w:val="single"/>
    </w:rPr>
  </w:style>
  <w:style w:type="table" w:styleId="TableGrid">
    <w:name w:val="Table Grid"/>
    <w:basedOn w:val="TableNormal"/>
    <w:uiPriority w:val="39"/>
    <w:rsid w:val="00D464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D46432"/>
    <w:rPr>
      <w:rFonts w:ascii="Times New Roman" w:eastAsia="Times New Roman" w:hAnsi="Times New Roman" w:cs="Times New Roman"/>
      <w:b/>
      <w:bCs/>
      <w:sz w:val="36"/>
      <w:szCs w:val="36"/>
      <w:lang w:eastAsia="en-NZ"/>
    </w:rPr>
  </w:style>
  <w:style w:type="character" w:customStyle="1" w:styleId="Heading3Char">
    <w:name w:val="Heading 3 Char"/>
    <w:basedOn w:val="DefaultParagraphFont"/>
    <w:link w:val="Heading3"/>
    <w:uiPriority w:val="9"/>
    <w:rsid w:val="00D46432"/>
    <w:rPr>
      <w:rFonts w:ascii="Times New Roman" w:eastAsia="Times New Roman" w:hAnsi="Times New Roman" w:cs="Times New Roman"/>
      <w:b/>
      <w:bCs/>
      <w:sz w:val="27"/>
      <w:szCs w:val="27"/>
      <w:lang w:eastAsia="en-NZ"/>
    </w:rPr>
  </w:style>
  <w:style w:type="paragraph" w:styleId="NormalWeb">
    <w:name w:val="Normal (Web)"/>
    <w:basedOn w:val="Normal"/>
    <w:uiPriority w:val="99"/>
    <w:semiHidden/>
    <w:unhideWhenUsed/>
    <w:rsid w:val="00D46432"/>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Hyperlink">
    <w:name w:val="Hyperlink"/>
    <w:basedOn w:val="DefaultParagraphFont"/>
    <w:uiPriority w:val="99"/>
    <w:semiHidden/>
    <w:unhideWhenUsed/>
    <w:rsid w:val="00D46432"/>
    <w:rPr>
      <w:color w:val="0000FF"/>
      <w:u w:val="single"/>
    </w:rPr>
  </w:style>
  <w:style w:type="character" w:styleId="Emphasis">
    <w:name w:val="Emphasis"/>
    <w:basedOn w:val="DefaultParagraphFont"/>
    <w:uiPriority w:val="20"/>
    <w:qFormat/>
    <w:rsid w:val="005B5C2C"/>
    <w:rPr>
      <w:i/>
      <w:iCs/>
    </w:rPr>
  </w:style>
  <w:style w:type="paragraph" w:customStyle="1" w:styleId="Default">
    <w:name w:val="Default"/>
    <w:rsid w:val="00E238DC"/>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171F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1F98"/>
  </w:style>
  <w:style w:type="paragraph" w:styleId="Footer">
    <w:name w:val="footer"/>
    <w:basedOn w:val="Normal"/>
    <w:link w:val="FooterChar"/>
    <w:uiPriority w:val="99"/>
    <w:unhideWhenUsed/>
    <w:rsid w:val="00171F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1F98"/>
  </w:style>
  <w:style w:type="paragraph" w:styleId="BalloonText">
    <w:name w:val="Balloon Text"/>
    <w:basedOn w:val="Normal"/>
    <w:link w:val="BalloonTextChar"/>
    <w:uiPriority w:val="99"/>
    <w:semiHidden/>
    <w:unhideWhenUsed/>
    <w:rsid w:val="003F1A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1A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5596">
      <w:bodyDiv w:val="1"/>
      <w:marLeft w:val="0"/>
      <w:marRight w:val="0"/>
      <w:marTop w:val="0"/>
      <w:marBottom w:val="0"/>
      <w:divBdr>
        <w:top w:val="none" w:sz="0" w:space="0" w:color="auto"/>
        <w:left w:val="none" w:sz="0" w:space="0" w:color="auto"/>
        <w:bottom w:val="none" w:sz="0" w:space="0" w:color="auto"/>
        <w:right w:val="none" w:sz="0" w:space="0" w:color="auto"/>
      </w:divBdr>
    </w:div>
    <w:div w:id="733940035">
      <w:bodyDiv w:val="1"/>
      <w:marLeft w:val="0"/>
      <w:marRight w:val="0"/>
      <w:marTop w:val="0"/>
      <w:marBottom w:val="0"/>
      <w:divBdr>
        <w:top w:val="none" w:sz="0" w:space="0" w:color="auto"/>
        <w:left w:val="none" w:sz="0" w:space="0" w:color="auto"/>
        <w:bottom w:val="none" w:sz="0" w:space="0" w:color="auto"/>
        <w:right w:val="none" w:sz="0" w:space="0" w:color="auto"/>
      </w:divBdr>
    </w:div>
    <w:div w:id="866795246">
      <w:bodyDiv w:val="1"/>
      <w:marLeft w:val="0"/>
      <w:marRight w:val="0"/>
      <w:marTop w:val="0"/>
      <w:marBottom w:val="0"/>
      <w:divBdr>
        <w:top w:val="none" w:sz="0" w:space="0" w:color="auto"/>
        <w:left w:val="none" w:sz="0" w:space="0" w:color="auto"/>
        <w:bottom w:val="none" w:sz="0" w:space="0" w:color="auto"/>
        <w:right w:val="none" w:sz="0" w:space="0" w:color="auto"/>
      </w:divBdr>
    </w:div>
    <w:div w:id="1338340216">
      <w:bodyDiv w:val="1"/>
      <w:marLeft w:val="0"/>
      <w:marRight w:val="0"/>
      <w:marTop w:val="0"/>
      <w:marBottom w:val="0"/>
      <w:divBdr>
        <w:top w:val="none" w:sz="0" w:space="0" w:color="auto"/>
        <w:left w:val="none" w:sz="0" w:space="0" w:color="auto"/>
        <w:bottom w:val="none" w:sz="0" w:space="0" w:color="auto"/>
        <w:right w:val="none" w:sz="0" w:space="0" w:color="auto"/>
      </w:divBdr>
    </w:div>
    <w:div w:id="168443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rgenproject.org/new-agriculture-methods-utilized-by-small-farmers/" TargetMode="External"/><Relationship Id="rId13"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acific.undp.org/content/pacific/en/home/ourwork/povertyreduction/successstories/farming.html" TargetMode="External"/><Relationship Id="rId4" Type="http://schemas.openxmlformats.org/officeDocument/2006/relationships/settings" Target="settings.xml"/><Relationship Id="rId9" Type="http://schemas.openxmlformats.org/officeDocument/2006/relationships/hyperlink" Target="https://www.pacificclimatechange.net/project/climate-change-adaptation-through-sustainable-agriculture-fiji"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1761</Words>
  <Characters>10042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2021-07-07T22:51:00Z</cp:lastPrinted>
  <dcterms:created xsi:type="dcterms:W3CDTF">2021-07-06T23:38:00Z</dcterms:created>
  <dcterms:modified xsi:type="dcterms:W3CDTF">2021-07-07T22:51:00Z</dcterms:modified>
</cp:coreProperties>
</file>