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3CD8B" w14:textId="77777777" w:rsidR="0073035E" w:rsidRDefault="0073035E" w:rsidP="0073035E">
      <w:pPr>
        <w:jc w:val="center"/>
        <w:rPr>
          <w:sz w:val="72"/>
          <w:szCs w:val="72"/>
          <w:lang w:val="en-US"/>
        </w:rPr>
      </w:pPr>
      <w:r>
        <w:rPr>
          <w:sz w:val="72"/>
          <w:szCs w:val="72"/>
          <w:lang w:val="en-US"/>
        </w:rPr>
        <w:t>YEAR 12</w:t>
      </w:r>
    </w:p>
    <w:p w14:paraId="32F121CB" w14:textId="77777777" w:rsidR="0073035E" w:rsidRDefault="0073035E" w:rsidP="0073035E">
      <w:pPr>
        <w:jc w:val="center"/>
        <w:rPr>
          <w:sz w:val="72"/>
          <w:szCs w:val="72"/>
          <w:lang w:val="en-US"/>
        </w:rPr>
      </w:pPr>
      <w:r>
        <w:rPr>
          <w:sz w:val="72"/>
          <w:szCs w:val="72"/>
          <w:lang w:val="en-US"/>
        </w:rPr>
        <w:t>GEOGRAPHY</w:t>
      </w:r>
    </w:p>
    <w:p w14:paraId="67AA407C" w14:textId="77777777" w:rsidR="0073035E" w:rsidRDefault="0073035E" w:rsidP="0073035E">
      <w:pPr>
        <w:jc w:val="center"/>
        <w:rPr>
          <w:sz w:val="72"/>
          <w:szCs w:val="72"/>
          <w:lang w:val="en-US"/>
        </w:rPr>
      </w:pPr>
      <w:r>
        <w:rPr>
          <w:sz w:val="72"/>
          <w:szCs w:val="72"/>
          <w:lang w:val="en-US"/>
        </w:rPr>
        <w:t>HOME LEARNING KIT</w:t>
      </w:r>
    </w:p>
    <w:p w14:paraId="0978C9CA" w14:textId="48F7FB02" w:rsidR="0073035E" w:rsidRPr="00B139C2" w:rsidRDefault="0073035E" w:rsidP="0073035E">
      <w:pPr>
        <w:jc w:val="center"/>
        <w:rPr>
          <w:b/>
          <w:sz w:val="72"/>
          <w:szCs w:val="72"/>
          <w:lang w:val="en-US"/>
        </w:rPr>
      </w:pPr>
      <w:r w:rsidRPr="00B139C2">
        <w:rPr>
          <w:b/>
          <w:sz w:val="72"/>
          <w:szCs w:val="72"/>
          <w:lang w:val="en-US"/>
        </w:rPr>
        <w:t xml:space="preserve">WEEK </w:t>
      </w:r>
      <w:r w:rsidR="00BF6B89" w:rsidRPr="00B139C2">
        <w:rPr>
          <w:b/>
          <w:sz w:val="72"/>
          <w:szCs w:val="72"/>
          <w:lang w:val="en-US"/>
        </w:rPr>
        <w:t>2</w:t>
      </w:r>
      <w:bookmarkStart w:id="0" w:name="_GoBack"/>
      <w:bookmarkEnd w:id="0"/>
    </w:p>
    <w:p w14:paraId="79E1FDB5" w14:textId="77777777" w:rsidR="0073035E" w:rsidRDefault="0073035E" w:rsidP="0073035E">
      <w:pPr>
        <w:jc w:val="center"/>
        <w:rPr>
          <w:sz w:val="72"/>
          <w:szCs w:val="72"/>
          <w:lang w:val="en-US"/>
        </w:rPr>
      </w:pPr>
    </w:p>
    <w:tbl>
      <w:tblPr>
        <w:tblStyle w:val="TableGrid"/>
        <w:tblW w:w="0" w:type="auto"/>
        <w:tblInd w:w="1271" w:type="dxa"/>
        <w:tblLook w:val="04A0" w:firstRow="1" w:lastRow="0" w:firstColumn="1" w:lastColumn="0" w:noHBand="0" w:noVBand="1"/>
      </w:tblPr>
      <w:tblGrid>
        <w:gridCol w:w="6095"/>
      </w:tblGrid>
      <w:tr w:rsidR="0073035E" w14:paraId="374776D4" w14:textId="77777777" w:rsidTr="00AC1F72">
        <w:trPr>
          <w:trHeight w:val="3526"/>
        </w:trPr>
        <w:tc>
          <w:tcPr>
            <w:tcW w:w="6095" w:type="dxa"/>
            <w:tcBorders>
              <w:top w:val="single" w:sz="4" w:space="0" w:color="auto"/>
              <w:left w:val="single" w:sz="4" w:space="0" w:color="auto"/>
              <w:bottom w:val="single" w:sz="4" w:space="0" w:color="auto"/>
              <w:right w:val="single" w:sz="4" w:space="0" w:color="auto"/>
            </w:tcBorders>
            <w:hideMark/>
          </w:tcPr>
          <w:p w14:paraId="6DCEF2DA" w14:textId="77777777" w:rsidR="0073035E" w:rsidRDefault="0073035E" w:rsidP="00AC1F72">
            <w:pPr>
              <w:jc w:val="center"/>
              <w:rPr>
                <w:sz w:val="72"/>
                <w:szCs w:val="72"/>
                <w:lang w:val="en-US"/>
              </w:rPr>
            </w:pPr>
            <w:r>
              <w:rPr>
                <w:noProof/>
                <w:lang w:val="en-US"/>
              </w:rPr>
              <w:drawing>
                <wp:inline distT="0" distB="0" distL="0" distR="0" wp14:anchorId="372EE1AB" wp14:editId="1C942235">
                  <wp:extent cx="2943225" cy="216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2162175"/>
                          </a:xfrm>
                          <a:prstGeom prst="rect">
                            <a:avLst/>
                          </a:prstGeom>
                          <a:noFill/>
                          <a:ln>
                            <a:noFill/>
                          </a:ln>
                        </pic:spPr>
                      </pic:pic>
                    </a:graphicData>
                  </a:graphic>
                </wp:inline>
              </w:drawing>
            </w:r>
          </w:p>
        </w:tc>
      </w:tr>
    </w:tbl>
    <w:p w14:paraId="4BA67091" w14:textId="77777777" w:rsidR="0073035E" w:rsidRDefault="0073035E" w:rsidP="0073035E">
      <w:pPr>
        <w:rPr>
          <w:sz w:val="72"/>
          <w:szCs w:val="72"/>
          <w:lang w:val="en-US"/>
        </w:rPr>
      </w:pPr>
    </w:p>
    <w:p w14:paraId="4B394471" w14:textId="77777777" w:rsidR="0073035E" w:rsidRDefault="0073035E" w:rsidP="0073035E">
      <w:pPr>
        <w:jc w:val="center"/>
        <w:rPr>
          <w:sz w:val="72"/>
          <w:szCs w:val="72"/>
          <w:lang w:val="en-US"/>
        </w:rPr>
      </w:pPr>
    </w:p>
    <w:tbl>
      <w:tblPr>
        <w:tblStyle w:val="TableGrid"/>
        <w:tblW w:w="0" w:type="auto"/>
        <w:tblLook w:val="04A0" w:firstRow="1" w:lastRow="0" w:firstColumn="1" w:lastColumn="0" w:noHBand="0" w:noVBand="1"/>
      </w:tblPr>
      <w:tblGrid>
        <w:gridCol w:w="1838"/>
        <w:gridCol w:w="5103"/>
      </w:tblGrid>
      <w:tr w:rsidR="0073035E" w14:paraId="4085832B"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6F036DC0" w14:textId="77777777" w:rsidR="0073035E" w:rsidRDefault="0073035E" w:rsidP="00AC1F72">
            <w:pPr>
              <w:jc w:val="center"/>
              <w:rPr>
                <w:sz w:val="24"/>
                <w:szCs w:val="24"/>
                <w:lang w:val="en-US"/>
              </w:rPr>
            </w:pPr>
            <w:r>
              <w:rPr>
                <w:sz w:val="24"/>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7196629F" w14:textId="77777777" w:rsidR="0073035E" w:rsidRDefault="0073035E" w:rsidP="00AC1F72">
            <w:pPr>
              <w:jc w:val="center"/>
              <w:rPr>
                <w:sz w:val="24"/>
                <w:szCs w:val="24"/>
                <w:lang w:val="en-US"/>
              </w:rPr>
            </w:pPr>
          </w:p>
          <w:p w14:paraId="315261FA" w14:textId="77777777" w:rsidR="0073035E" w:rsidRDefault="0073035E" w:rsidP="00AC1F72">
            <w:pPr>
              <w:jc w:val="center"/>
              <w:rPr>
                <w:sz w:val="24"/>
                <w:szCs w:val="24"/>
                <w:lang w:val="en-US"/>
              </w:rPr>
            </w:pPr>
          </w:p>
        </w:tc>
      </w:tr>
      <w:tr w:rsidR="0073035E" w14:paraId="4B062D03"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5D05F02C" w14:textId="77777777" w:rsidR="0073035E" w:rsidRDefault="0073035E" w:rsidP="00AC1F72">
            <w:pPr>
              <w:jc w:val="center"/>
              <w:rPr>
                <w:sz w:val="24"/>
                <w:szCs w:val="24"/>
                <w:lang w:val="en-US"/>
              </w:rPr>
            </w:pPr>
            <w:r>
              <w:rPr>
                <w:sz w:val="24"/>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47DBA2DF" w14:textId="77777777" w:rsidR="0073035E" w:rsidRDefault="0073035E" w:rsidP="00AC1F72">
            <w:pPr>
              <w:jc w:val="center"/>
              <w:rPr>
                <w:sz w:val="24"/>
                <w:szCs w:val="24"/>
                <w:lang w:val="en-US"/>
              </w:rPr>
            </w:pPr>
          </w:p>
          <w:p w14:paraId="50042B83" w14:textId="77777777" w:rsidR="0073035E" w:rsidRDefault="0073035E" w:rsidP="00AC1F72">
            <w:pPr>
              <w:jc w:val="center"/>
              <w:rPr>
                <w:sz w:val="24"/>
                <w:szCs w:val="24"/>
                <w:lang w:val="en-US"/>
              </w:rPr>
            </w:pPr>
          </w:p>
        </w:tc>
      </w:tr>
      <w:tr w:rsidR="0073035E" w14:paraId="1582C804"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46F99F8F" w14:textId="77777777" w:rsidR="0073035E" w:rsidRDefault="0073035E" w:rsidP="00AC1F72">
            <w:pPr>
              <w:jc w:val="center"/>
              <w:rPr>
                <w:sz w:val="24"/>
                <w:szCs w:val="24"/>
                <w:lang w:val="en-US"/>
              </w:rPr>
            </w:pPr>
            <w:r>
              <w:rPr>
                <w:sz w:val="24"/>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716B181F" w14:textId="77777777" w:rsidR="0073035E" w:rsidRDefault="0073035E" w:rsidP="00AC1F72">
            <w:pPr>
              <w:jc w:val="center"/>
              <w:rPr>
                <w:sz w:val="24"/>
                <w:szCs w:val="24"/>
                <w:lang w:val="en-US"/>
              </w:rPr>
            </w:pPr>
          </w:p>
          <w:p w14:paraId="34896209" w14:textId="77777777" w:rsidR="0073035E" w:rsidRDefault="0073035E" w:rsidP="00AC1F72">
            <w:pPr>
              <w:jc w:val="center"/>
              <w:rPr>
                <w:sz w:val="24"/>
                <w:szCs w:val="24"/>
                <w:lang w:val="en-US"/>
              </w:rPr>
            </w:pPr>
          </w:p>
        </w:tc>
      </w:tr>
    </w:tbl>
    <w:p w14:paraId="554005A3" w14:textId="77777777" w:rsidR="0073035E" w:rsidRDefault="0073035E" w:rsidP="0073035E">
      <w:pPr>
        <w:jc w:val="center"/>
        <w:rPr>
          <w:sz w:val="24"/>
          <w:szCs w:val="24"/>
          <w:lang w:val="en-US"/>
        </w:rPr>
      </w:pPr>
    </w:p>
    <w:p w14:paraId="1425234C" w14:textId="6C655903" w:rsidR="00BF6B89" w:rsidRDefault="00BF6B89">
      <w:r>
        <w:br w:type="page"/>
      </w:r>
    </w:p>
    <w:p w14:paraId="34CE1DBE"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49</w:t>
      </w:r>
    </w:p>
    <w:p w14:paraId="6257CD53" w14:textId="77777777" w:rsidR="00BF6B89" w:rsidRDefault="00BF6B89" w:rsidP="00BF6B89">
      <w:pP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Strand :</w:t>
      </w:r>
      <w:proofErr w:type="gramEnd"/>
      <w:r>
        <w:rPr>
          <w:rFonts w:ascii="Times New Roman" w:hAnsi="Times New Roman" w:cs="Times New Roman"/>
          <w:b/>
          <w:sz w:val="24"/>
          <w:szCs w:val="24"/>
          <w:lang w:val="en-US"/>
        </w:rPr>
        <w:t xml:space="preserve"> Human Geography</w:t>
      </w:r>
    </w:p>
    <w:p w14:paraId="5D6CD80B"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33A9179B"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Learning Outcome: Examine agricultural techniques used and how they affect the environment and food supply</w:t>
      </w:r>
    </w:p>
    <w:p w14:paraId="78FB6794" w14:textId="77777777" w:rsidR="00BF6B89" w:rsidRPr="007801C4" w:rsidRDefault="00BF6B89" w:rsidP="00BF6B89">
      <w:r>
        <w:rPr>
          <w:rFonts w:ascii="Times New Roman" w:hAnsi="Times New Roman" w:cs="Times New Roman"/>
          <w:b/>
          <w:sz w:val="24"/>
          <w:szCs w:val="24"/>
          <w:lang w:val="en-US"/>
        </w:rPr>
        <w:t>Agricultural techniques</w:t>
      </w:r>
    </w:p>
    <w:p w14:paraId="5FC18389" w14:textId="77777777" w:rsidR="00BF6B89" w:rsidRPr="00C64FA4" w:rsidRDefault="00BF6B89" w:rsidP="00BF6B89">
      <w:pPr>
        <w:pStyle w:val="ListParagraph"/>
        <w:numPr>
          <w:ilvl w:val="0"/>
          <w:numId w:val="32"/>
        </w:numPr>
      </w:pPr>
      <w:r w:rsidRPr="007801C4">
        <w:rPr>
          <w:rFonts w:ascii="Arial" w:hAnsi="Arial" w:cs="Arial"/>
          <w:color w:val="000000"/>
        </w:rPr>
        <w:t>Use of modern technical assistance to increase agricultural production – quantity.</w:t>
      </w:r>
    </w:p>
    <w:p w14:paraId="1DE018D5" w14:textId="77777777" w:rsidR="00BF6B89" w:rsidRPr="007801C4" w:rsidRDefault="00BF6B89" w:rsidP="00BF6B89">
      <w:pPr>
        <w:pStyle w:val="ListParagraph"/>
        <w:numPr>
          <w:ilvl w:val="0"/>
          <w:numId w:val="32"/>
        </w:numPr>
      </w:pPr>
      <w:r w:rsidRPr="007801C4">
        <w:rPr>
          <w:rFonts w:ascii="Arial" w:hAnsi="Arial" w:cs="Arial"/>
          <w:color w:val="000000"/>
        </w:rPr>
        <w:t>Use of agricultural science technology to improve yields or products – quality.</w:t>
      </w:r>
    </w:p>
    <w:p w14:paraId="392552BC" w14:textId="77777777" w:rsidR="00BF6B89" w:rsidRPr="002535EA" w:rsidRDefault="00BF6B89" w:rsidP="00BF6B89">
      <w:pPr>
        <w:pStyle w:val="ListParagraph"/>
        <w:numPr>
          <w:ilvl w:val="0"/>
          <w:numId w:val="32"/>
        </w:numPr>
      </w:pPr>
      <w:r>
        <w:rPr>
          <w:rFonts w:ascii="Arial" w:hAnsi="Arial" w:cs="Arial"/>
          <w:color w:val="000000"/>
        </w:rPr>
        <w:t>Diversification to meet the demands of the consumers.</w:t>
      </w:r>
    </w:p>
    <w:p w14:paraId="67E3C857" w14:textId="77777777" w:rsidR="00BF6B89" w:rsidRPr="00730ED9" w:rsidRDefault="00BF6B89" w:rsidP="00BF6B89">
      <w:pPr>
        <w:pStyle w:val="ListParagraph"/>
        <w:numPr>
          <w:ilvl w:val="0"/>
          <w:numId w:val="32"/>
        </w:numPr>
      </w:pPr>
      <w:r>
        <w:rPr>
          <w:rFonts w:ascii="Arial" w:hAnsi="Arial" w:cs="Arial"/>
          <w:color w:val="000000"/>
        </w:rPr>
        <w:t>Diversification to meet the demands of the consumers.</w:t>
      </w:r>
    </w:p>
    <w:p w14:paraId="2889ADD7" w14:textId="77777777" w:rsidR="00BF6B89" w:rsidRPr="002535EA" w:rsidRDefault="00BF6B89" w:rsidP="00BF6B89"/>
    <w:tbl>
      <w:tblPr>
        <w:tblStyle w:val="TableGrid"/>
        <w:tblW w:w="0" w:type="auto"/>
        <w:tblInd w:w="1080" w:type="dxa"/>
        <w:tblLook w:val="04A0" w:firstRow="1" w:lastRow="0" w:firstColumn="1" w:lastColumn="0" w:noHBand="0" w:noVBand="1"/>
      </w:tblPr>
      <w:tblGrid>
        <w:gridCol w:w="8162"/>
      </w:tblGrid>
      <w:tr w:rsidR="00BF6B89" w14:paraId="5A88BD53" w14:textId="77777777" w:rsidTr="009164A7">
        <w:tc>
          <w:tcPr>
            <w:tcW w:w="10454" w:type="dxa"/>
          </w:tcPr>
          <w:p w14:paraId="44DECABA" w14:textId="77777777" w:rsidR="00BF6B89" w:rsidRPr="00AC1E00" w:rsidRDefault="00BF6B89" w:rsidP="00BF6B89">
            <w:pPr>
              <w:pStyle w:val="ListParagraph"/>
              <w:numPr>
                <w:ilvl w:val="0"/>
                <w:numId w:val="32"/>
              </w:numPr>
            </w:pPr>
            <w:r w:rsidRPr="00AC1E00">
              <w:rPr>
                <w:rFonts w:ascii="Arial" w:hAnsi="Arial" w:cs="Arial"/>
                <w:color w:val="000000"/>
              </w:rPr>
              <w:t>Intensive Agriculture</w:t>
            </w:r>
          </w:p>
          <w:tbl>
            <w:tblPr>
              <w:tblStyle w:val="TableGrid"/>
              <w:tblpPr w:leftFromText="180" w:rightFromText="180" w:vertAnchor="text" w:horzAnchor="page" w:tblpX="4966" w:tblpY="-23"/>
              <w:tblW w:w="0" w:type="auto"/>
              <w:tblLook w:val="04A0" w:firstRow="1" w:lastRow="0" w:firstColumn="1" w:lastColumn="0" w:noHBand="0" w:noVBand="1"/>
            </w:tblPr>
            <w:tblGrid>
              <w:gridCol w:w="6104"/>
            </w:tblGrid>
            <w:tr w:rsidR="00BF6B89" w14:paraId="4697D1E5" w14:textId="77777777" w:rsidTr="009164A7">
              <w:trPr>
                <w:trHeight w:val="1387"/>
              </w:trPr>
              <w:tc>
                <w:tcPr>
                  <w:tcW w:w="6104" w:type="dxa"/>
                </w:tcPr>
                <w:p w14:paraId="32140F32" w14:textId="77777777" w:rsidR="00BF6B89" w:rsidRPr="00F30FCE" w:rsidRDefault="00BF6B89" w:rsidP="009164A7">
                  <w:pPr>
                    <w:autoSpaceDE w:val="0"/>
                    <w:autoSpaceDN w:val="0"/>
                    <w:adjustRightInd w:val="0"/>
                    <w:jc w:val="both"/>
                    <w:rPr>
                      <w:rFonts w:ascii="Arial" w:hAnsi="Arial" w:cs="Arial"/>
                      <w:color w:val="000000"/>
                    </w:rPr>
                  </w:pPr>
                  <w:r w:rsidRPr="00F30FCE">
                    <w:rPr>
                      <w:rFonts w:ascii="Arial" w:hAnsi="Arial" w:cs="Arial"/>
                      <w:color w:val="000000"/>
                    </w:rPr>
                    <w:t xml:space="preserve">This a type of agriculture where there is a lot of capital and labour input such as to increase the production per unit area. Usually the piece of land is not given much time to fallow and there is great use of fertilizers, pesticides and weedicides. Eg. Sugarcane </w:t>
                  </w:r>
                  <w:proofErr w:type="spellStart"/>
                  <w:r w:rsidRPr="00F30FCE">
                    <w:rPr>
                      <w:rFonts w:ascii="Arial" w:hAnsi="Arial" w:cs="Arial"/>
                      <w:color w:val="000000"/>
                    </w:rPr>
                    <w:t>farming,etc</w:t>
                  </w:r>
                  <w:proofErr w:type="spellEnd"/>
                  <w:r w:rsidRPr="00F30FCE">
                    <w:rPr>
                      <w:rFonts w:ascii="Arial" w:hAnsi="Arial" w:cs="Arial"/>
                      <w:color w:val="000000"/>
                    </w:rPr>
                    <w:t>.</w:t>
                  </w:r>
                </w:p>
              </w:tc>
            </w:tr>
          </w:tbl>
          <w:p w14:paraId="495C2B23" w14:textId="77777777" w:rsidR="00BF6B89" w:rsidRPr="000A131F" w:rsidRDefault="00BF6B89" w:rsidP="009164A7">
            <w:pPr>
              <w:pStyle w:val="ListParagraph"/>
              <w:ind w:left="1080"/>
            </w:pPr>
            <w:r w:rsidRPr="00AC1E00">
              <w:rPr>
                <w:noProof/>
                <w:lang w:val="en-US"/>
              </w:rPr>
              <w:drawing>
                <wp:inline distT="0" distB="0" distL="0" distR="0" wp14:anchorId="17688243" wp14:editId="1F5A06BB">
                  <wp:extent cx="2347595" cy="1095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111" cy="1101785"/>
                          </a:xfrm>
                          <a:prstGeom prst="rect">
                            <a:avLst/>
                          </a:prstGeom>
                          <a:noFill/>
                          <a:ln>
                            <a:noFill/>
                          </a:ln>
                        </pic:spPr>
                      </pic:pic>
                    </a:graphicData>
                  </a:graphic>
                </wp:inline>
              </w:drawing>
            </w:r>
            <w:r>
              <w:t xml:space="preserve">    </w:t>
            </w:r>
          </w:p>
          <w:p w14:paraId="6FEFBB99" w14:textId="77777777" w:rsidR="00BF6B89" w:rsidRDefault="00BF6B89" w:rsidP="009164A7"/>
          <w:p w14:paraId="5AFCCD46" w14:textId="77777777" w:rsidR="00BF6B89" w:rsidRPr="00F30FCE" w:rsidRDefault="00BF6B89" w:rsidP="00BF6B89">
            <w:pPr>
              <w:pStyle w:val="ListParagraph"/>
              <w:numPr>
                <w:ilvl w:val="0"/>
                <w:numId w:val="32"/>
              </w:numPr>
            </w:pPr>
            <w:r w:rsidRPr="00F30FCE">
              <w:rPr>
                <w:rFonts w:ascii="Arial" w:hAnsi="Arial" w:cs="Arial"/>
                <w:color w:val="000000"/>
              </w:rPr>
              <w:t>Extensive agriculture</w:t>
            </w:r>
          </w:p>
          <w:tbl>
            <w:tblPr>
              <w:tblStyle w:val="TableGrid"/>
              <w:tblpPr w:leftFromText="180" w:rightFromText="180" w:vertAnchor="text" w:horzAnchor="margin" w:tblpXSpec="right" w:tblpY="-2"/>
              <w:tblW w:w="0" w:type="auto"/>
              <w:tblLook w:val="04A0" w:firstRow="1" w:lastRow="0" w:firstColumn="1" w:lastColumn="0" w:noHBand="0" w:noVBand="1"/>
            </w:tblPr>
            <w:tblGrid>
              <w:gridCol w:w="6568"/>
            </w:tblGrid>
            <w:tr w:rsidR="00BF6B89" w14:paraId="6490B98D" w14:textId="77777777" w:rsidTr="009164A7">
              <w:trPr>
                <w:trHeight w:val="1835"/>
              </w:trPr>
              <w:tc>
                <w:tcPr>
                  <w:tcW w:w="6568" w:type="dxa"/>
                </w:tcPr>
                <w:p w14:paraId="2F5BD777" w14:textId="77777777" w:rsidR="00BF6B89" w:rsidRPr="00F30FCE" w:rsidRDefault="00BF6B89" w:rsidP="009164A7">
                  <w:pPr>
                    <w:autoSpaceDE w:val="0"/>
                    <w:autoSpaceDN w:val="0"/>
                    <w:adjustRightInd w:val="0"/>
                    <w:jc w:val="both"/>
                    <w:rPr>
                      <w:rFonts w:ascii="Arial" w:hAnsi="Arial" w:cs="Arial"/>
                      <w:color w:val="000000"/>
                    </w:rPr>
                  </w:pPr>
                  <w:r w:rsidRPr="00F30FCE">
                    <w:rPr>
                      <w:rFonts w:ascii="Arial" w:hAnsi="Arial" w:cs="Arial"/>
                      <w:color w:val="000000"/>
                    </w:rPr>
                    <w:t xml:space="preserve">Extensive agriculture, as opposed to intensive agriculture, is a type of agriculture where there is little input of </w:t>
                  </w:r>
                  <w:proofErr w:type="gramStart"/>
                  <w:r w:rsidRPr="00F30FCE">
                    <w:rPr>
                      <w:rFonts w:ascii="Arial" w:hAnsi="Arial" w:cs="Arial"/>
                      <w:color w:val="000000"/>
                    </w:rPr>
                    <w:t>capital ,</w:t>
                  </w:r>
                  <w:proofErr w:type="gramEnd"/>
                  <w:r w:rsidRPr="00F30FCE">
                    <w:rPr>
                      <w:rFonts w:ascii="Arial" w:hAnsi="Arial" w:cs="Arial"/>
                      <w:color w:val="000000"/>
                    </w:rPr>
                    <w:t xml:space="preserve"> labour, fertilizers and pesticides or weedicides. There is very little production per unit area (as compared with intensive agriculture). Hence, it would require a large area of land for production to increase. This type of agriculture is carried out low cost land or land that is owned by an individual or entity. It is also carried out in areas where population is low and usually the location is at a distance from its markets. </w:t>
                  </w:r>
                </w:p>
                <w:p w14:paraId="7165AC52" w14:textId="77777777" w:rsidR="00BF6B89" w:rsidRDefault="00BF6B89" w:rsidP="009164A7"/>
              </w:tc>
            </w:tr>
          </w:tbl>
          <w:p w14:paraId="1F2B487E" w14:textId="77777777" w:rsidR="00BF6B89" w:rsidRDefault="00BF6B89" w:rsidP="009164A7">
            <w:pPr>
              <w:pStyle w:val="ListParagraph"/>
              <w:ind w:left="0"/>
            </w:pPr>
          </w:p>
        </w:tc>
      </w:tr>
    </w:tbl>
    <w:p w14:paraId="4AD3F1CB" w14:textId="77777777" w:rsidR="00BF6B89" w:rsidRPr="007801C4" w:rsidRDefault="00BF6B89" w:rsidP="00BF6B89">
      <w:pPr>
        <w:pStyle w:val="ListParagraph"/>
        <w:ind w:left="1080"/>
      </w:pPr>
    </w:p>
    <w:p w14:paraId="3FEFCE04" w14:textId="77777777" w:rsidR="00BF6B89" w:rsidRDefault="00BF6B89" w:rsidP="00BF6B89">
      <w:pPr>
        <w:rPr>
          <w:rFonts w:ascii="Times New Roman" w:hAnsi="Times New Roman" w:cs="Times New Roman"/>
          <w:b/>
          <w:sz w:val="24"/>
          <w:szCs w:val="24"/>
          <w:lang w:val="en-US"/>
        </w:rPr>
      </w:pPr>
    </w:p>
    <w:p w14:paraId="6DBF3E0D" w14:textId="77777777" w:rsidR="00BF6B89" w:rsidRDefault="00BF6B89" w:rsidP="00BF6B89">
      <w:pPr>
        <w:pStyle w:val="ListParagraph"/>
        <w:rPr>
          <w:rFonts w:ascii="Times New Roman" w:hAnsi="Times New Roman" w:cs="Times New Roman"/>
          <w:b/>
          <w:sz w:val="24"/>
          <w:szCs w:val="24"/>
          <w:lang w:val="en-US"/>
        </w:rPr>
      </w:pPr>
      <w:r>
        <w:rPr>
          <w:rFonts w:ascii="Times New Roman" w:hAnsi="Times New Roman" w:cs="Times New Roman"/>
          <w:b/>
          <w:sz w:val="24"/>
          <w:szCs w:val="24"/>
          <w:lang w:val="en-US"/>
        </w:rPr>
        <w:t xml:space="preserve">Activity </w:t>
      </w:r>
    </w:p>
    <w:p w14:paraId="5CBC6751" w14:textId="77777777" w:rsidR="00BF6B89" w:rsidRDefault="00BF6B89" w:rsidP="00BF6B89">
      <w:pPr>
        <w:pStyle w:val="ListParagraph"/>
        <w:numPr>
          <w:ilvl w:val="0"/>
          <w:numId w:val="33"/>
        </w:numPr>
        <w:rPr>
          <w:rFonts w:ascii="Times New Roman" w:hAnsi="Times New Roman" w:cs="Times New Roman"/>
          <w:b/>
          <w:sz w:val="24"/>
          <w:szCs w:val="24"/>
          <w:lang w:val="en-US"/>
        </w:rPr>
      </w:pPr>
      <w:r>
        <w:rPr>
          <w:rFonts w:ascii="Times New Roman" w:hAnsi="Times New Roman" w:cs="Times New Roman"/>
          <w:b/>
          <w:sz w:val="24"/>
          <w:szCs w:val="24"/>
          <w:lang w:val="en-US"/>
        </w:rPr>
        <w:t>State two ways modern techniques have benefitted agriculture.</w:t>
      </w:r>
    </w:p>
    <w:p w14:paraId="42D46C29" w14:textId="77777777" w:rsidR="00BF6B89" w:rsidRDefault="00BF6B89" w:rsidP="00BF6B89">
      <w:pPr>
        <w:pStyle w:val="ListParagraph"/>
        <w:numPr>
          <w:ilvl w:val="0"/>
          <w:numId w:val="33"/>
        </w:numPr>
        <w:rPr>
          <w:rFonts w:ascii="Times New Roman" w:hAnsi="Times New Roman" w:cs="Times New Roman"/>
          <w:b/>
          <w:sz w:val="24"/>
          <w:szCs w:val="24"/>
          <w:lang w:val="en-US"/>
        </w:rPr>
      </w:pPr>
      <w:r>
        <w:rPr>
          <w:rFonts w:ascii="Times New Roman" w:hAnsi="Times New Roman" w:cs="Times New Roman"/>
          <w:b/>
          <w:sz w:val="24"/>
          <w:szCs w:val="24"/>
          <w:lang w:val="en-US"/>
        </w:rPr>
        <w:t>Describe one way in which modern technique has disadvantaged agriculture.</w:t>
      </w:r>
    </w:p>
    <w:p w14:paraId="6A4643A6" w14:textId="77777777" w:rsidR="00BF6B89" w:rsidRPr="00730ED9" w:rsidRDefault="00BF6B89" w:rsidP="00BF6B89">
      <w:pPr>
        <w:pStyle w:val="ListParagraph"/>
        <w:numPr>
          <w:ilvl w:val="0"/>
          <w:numId w:val="33"/>
        </w:numPr>
        <w:rPr>
          <w:rFonts w:ascii="Times New Roman" w:hAnsi="Times New Roman" w:cs="Times New Roman"/>
          <w:b/>
          <w:sz w:val="24"/>
          <w:szCs w:val="24"/>
          <w:lang w:val="en-US"/>
        </w:rPr>
      </w:pPr>
      <w:r>
        <w:rPr>
          <w:rFonts w:ascii="Times New Roman" w:hAnsi="Times New Roman" w:cs="Times New Roman"/>
          <w:b/>
          <w:sz w:val="24"/>
          <w:szCs w:val="24"/>
          <w:lang w:val="en-US"/>
        </w:rPr>
        <w:t>State one advantage of intensive farming.</w:t>
      </w:r>
    </w:p>
    <w:p w14:paraId="249E2095" w14:textId="77777777" w:rsidR="00BF6B89" w:rsidRDefault="00BF6B89" w:rsidP="00BF6B89"/>
    <w:p w14:paraId="6154AF78"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Lesson # 50</w:t>
      </w:r>
    </w:p>
    <w:p w14:paraId="08DC8968"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Strand: Human Geography</w:t>
      </w:r>
    </w:p>
    <w:p w14:paraId="0F900319"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22D37EEC"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Learning Outcome: Examine traditional and contemporary technique of food security</w:t>
      </w:r>
    </w:p>
    <w:p w14:paraId="26B8D6FD" w14:textId="77777777" w:rsidR="00BF6B89" w:rsidRPr="00060227" w:rsidRDefault="00BF6B89" w:rsidP="00BF6B89">
      <w:pPr>
        <w:rPr>
          <w:rFonts w:ascii="Times New Roman" w:hAnsi="Times New Roman" w:cs="Times New Roman"/>
          <w:b/>
          <w:bCs/>
          <w:color w:val="000000"/>
          <w:sz w:val="24"/>
          <w:szCs w:val="24"/>
          <w:u w:val="single"/>
        </w:rPr>
      </w:pPr>
      <w:r w:rsidRPr="00060227">
        <w:rPr>
          <w:rFonts w:ascii="Times New Roman" w:hAnsi="Times New Roman" w:cs="Times New Roman"/>
          <w:b/>
          <w:bCs/>
          <w:color w:val="000000"/>
          <w:sz w:val="24"/>
          <w:szCs w:val="24"/>
          <w:u w:val="single"/>
        </w:rPr>
        <w:t>CONTEMPORARY ISSUES</w:t>
      </w:r>
    </w:p>
    <w:p w14:paraId="1C1C64AE" w14:textId="77777777" w:rsidR="00BF6B89" w:rsidRPr="00060227" w:rsidRDefault="00BF6B89" w:rsidP="00BF6B89">
      <w:pPr>
        <w:pStyle w:val="ListParagraph"/>
        <w:numPr>
          <w:ilvl w:val="0"/>
          <w:numId w:val="29"/>
        </w:numPr>
        <w:jc w:val="both"/>
        <w:rPr>
          <w:rFonts w:ascii="Times New Roman" w:hAnsi="Times New Roman" w:cs="Times New Roman"/>
          <w:b/>
          <w:bCs/>
          <w:color w:val="000000"/>
          <w:sz w:val="24"/>
          <w:szCs w:val="24"/>
          <w:u w:val="single"/>
        </w:rPr>
      </w:pPr>
      <w:r w:rsidRPr="00060227">
        <w:rPr>
          <w:rFonts w:ascii="Times New Roman" w:hAnsi="Times New Roman" w:cs="Times New Roman"/>
          <w:b/>
          <w:bCs/>
          <w:color w:val="000000"/>
          <w:sz w:val="24"/>
          <w:szCs w:val="24"/>
        </w:rPr>
        <w:t xml:space="preserve">Uncontrolled Scientific Knowledge - </w:t>
      </w:r>
      <w:r w:rsidRPr="00060227">
        <w:rPr>
          <w:rFonts w:ascii="Times New Roman" w:hAnsi="Times New Roman" w:cs="Times New Roman"/>
          <w:color w:val="000000"/>
          <w:sz w:val="24"/>
          <w:szCs w:val="24"/>
        </w:rPr>
        <w:t>Uncontrolled science practices in agriculture would result in undesired agricultural products which would destabilize the equilibrium in our ecosystem.</w:t>
      </w:r>
    </w:p>
    <w:p w14:paraId="084F269B" w14:textId="77777777" w:rsidR="00BF6B89" w:rsidRPr="00060227" w:rsidRDefault="00BF6B89" w:rsidP="00BF6B89">
      <w:pPr>
        <w:pStyle w:val="ListParagraph"/>
        <w:numPr>
          <w:ilvl w:val="0"/>
          <w:numId w:val="29"/>
        </w:numPr>
        <w:jc w:val="both"/>
        <w:rPr>
          <w:rFonts w:ascii="Times New Roman" w:hAnsi="Times New Roman" w:cs="Times New Roman"/>
          <w:b/>
          <w:bCs/>
          <w:color w:val="000000"/>
          <w:sz w:val="24"/>
          <w:szCs w:val="24"/>
          <w:u w:val="single"/>
        </w:rPr>
      </w:pPr>
      <w:r w:rsidRPr="00060227">
        <w:rPr>
          <w:rFonts w:ascii="Times New Roman" w:hAnsi="Times New Roman" w:cs="Times New Roman"/>
          <w:b/>
          <w:bCs/>
          <w:color w:val="000000"/>
          <w:sz w:val="24"/>
          <w:szCs w:val="24"/>
        </w:rPr>
        <w:t xml:space="preserve">Climate change - </w:t>
      </w:r>
      <w:r w:rsidRPr="00060227">
        <w:rPr>
          <w:rFonts w:ascii="Times New Roman" w:hAnsi="Times New Roman" w:cs="Times New Roman"/>
          <w:color w:val="000000"/>
          <w:sz w:val="24"/>
          <w:szCs w:val="24"/>
        </w:rPr>
        <w:t>Climate Change has multiple effects t</w:t>
      </w:r>
      <w:r>
        <w:rPr>
          <w:rFonts w:ascii="Times New Roman" w:hAnsi="Times New Roman" w:cs="Times New Roman"/>
          <w:color w:val="000000"/>
          <w:sz w:val="24"/>
          <w:szCs w:val="24"/>
        </w:rPr>
        <w:t xml:space="preserve">o our environment. eg. </w:t>
      </w:r>
      <w:r w:rsidRPr="00060227">
        <w:rPr>
          <w:rFonts w:ascii="Times New Roman" w:hAnsi="Times New Roman" w:cs="Times New Roman"/>
          <w:color w:val="000000"/>
          <w:sz w:val="24"/>
          <w:szCs w:val="24"/>
        </w:rPr>
        <w:t>Droughts, Flooding,</w:t>
      </w:r>
      <w:r>
        <w:rPr>
          <w:rFonts w:ascii="Times New Roman" w:hAnsi="Times New Roman" w:cs="Times New Roman"/>
          <w:color w:val="000000"/>
          <w:sz w:val="24"/>
          <w:szCs w:val="24"/>
        </w:rPr>
        <w:t xml:space="preserve"> </w:t>
      </w:r>
      <w:r w:rsidRPr="00060227">
        <w:rPr>
          <w:rFonts w:ascii="Times New Roman" w:hAnsi="Times New Roman" w:cs="Times New Roman"/>
          <w:color w:val="000000"/>
          <w:sz w:val="24"/>
          <w:szCs w:val="24"/>
        </w:rPr>
        <w:t>Cyclones, etc.</w:t>
      </w:r>
    </w:p>
    <w:p w14:paraId="5F88AF0C" w14:textId="77777777" w:rsidR="00BF6B89" w:rsidRPr="00060227" w:rsidRDefault="00BF6B89" w:rsidP="00BF6B89">
      <w:pPr>
        <w:pStyle w:val="ListParagraph"/>
        <w:numPr>
          <w:ilvl w:val="0"/>
          <w:numId w:val="29"/>
        </w:numPr>
        <w:jc w:val="both"/>
        <w:rPr>
          <w:rFonts w:ascii="Times New Roman" w:hAnsi="Times New Roman" w:cs="Times New Roman"/>
          <w:b/>
          <w:bCs/>
          <w:color w:val="000000"/>
          <w:sz w:val="24"/>
          <w:szCs w:val="24"/>
          <w:u w:val="single"/>
        </w:rPr>
      </w:pPr>
      <w:r w:rsidRPr="00060227">
        <w:rPr>
          <w:rFonts w:ascii="Times New Roman" w:hAnsi="Times New Roman" w:cs="Times New Roman"/>
          <w:b/>
          <w:bCs/>
          <w:color w:val="000000"/>
          <w:sz w:val="24"/>
          <w:szCs w:val="24"/>
        </w:rPr>
        <w:t xml:space="preserve">Coastal Flooding - </w:t>
      </w:r>
      <w:r w:rsidRPr="00060227">
        <w:rPr>
          <w:rFonts w:ascii="Times New Roman" w:hAnsi="Times New Roman" w:cs="Times New Roman"/>
          <w:color w:val="000000"/>
          <w:sz w:val="24"/>
          <w:szCs w:val="24"/>
        </w:rPr>
        <w:t>Coastal Flooding contributes to the destruction of agricultural land.</w:t>
      </w:r>
    </w:p>
    <w:p w14:paraId="19B035AE" w14:textId="77777777" w:rsidR="00BF6B89" w:rsidRPr="008D39E2" w:rsidRDefault="00BF6B89" w:rsidP="00BF6B89">
      <w:pPr>
        <w:pStyle w:val="ListParagraph"/>
        <w:numPr>
          <w:ilvl w:val="0"/>
          <w:numId w:val="29"/>
        </w:numPr>
        <w:rPr>
          <w:rFonts w:ascii="Times New Roman" w:hAnsi="Times New Roman" w:cs="Times New Roman"/>
          <w:b/>
          <w:bCs/>
          <w:color w:val="000000"/>
          <w:sz w:val="24"/>
          <w:szCs w:val="24"/>
          <w:u w:val="single"/>
        </w:rPr>
      </w:pPr>
      <w:r w:rsidRPr="00060227">
        <w:rPr>
          <w:rFonts w:ascii="Times New Roman" w:hAnsi="Times New Roman" w:cs="Times New Roman"/>
          <w:b/>
          <w:bCs/>
          <w:color w:val="000000"/>
          <w:sz w:val="24"/>
          <w:szCs w:val="24"/>
        </w:rPr>
        <w:t>High population Growth -</w:t>
      </w:r>
      <w:r w:rsidRPr="00060227">
        <w:rPr>
          <w:rFonts w:ascii="Times New Roman" w:hAnsi="Times New Roman" w:cs="Times New Roman"/>
          <w:color w:val="000000"/>
          <w:sz w:val="24"/>
          <w:szCs w:val="24"/>
        </w:rPr>
        <w:t xml:space="preserve"> High population growth threatens food security and causes food scarcity.</w:t>
      </w:r>
    </w:p>
    <w:p w14:paraId="18081148" w14:textId="77777777" w:rsidR="00BF6B89" w:rsidRDefault="00BF6B89" w:rsidP="00BF6B89">
      <w:pPr>
        <w:rPr>
          <w:rFonts w:ascii="Times New Roman" w:hAnsi="Times New Roman" w:cs="Times New Roman"/>
          <w:b/>
          <w:sz w:val="24"/>
          <w:szCs w:val="24"/>
          <w:u w:val="single"/>
          <w:lang w:val="en-US"/>
        </w:rPr>
      </w:pPr>
      <w:r w:rsidRPr="00730ED9">
        <w:rPr>
          <w:rFonts w:ascii="Times New Roman" w:hAnsi="Times New Roman" w:cs="Times New Roman"/>
          <w:b/>
          <w:sz w:val="24"/>
          <w:szCs w:val="24"/>
          <w:u w:val="single"/>
          <w:lang w:val="en-US"/>
        </w:rPr>
        <w:t xml:space="preserve">TRADITIONAL ISSUES </w:t>
      </w:r>
    </w:p>
    <w:p w14:paraId="088BAC0F" w14:textId="77777777" w:rsidR="00BF6B89" w:rsidRPr="0007142F" w:rsidRDefault="00BF6B89" w:rsidP="00BF6B89">
      <w:pPr>
        <w:pStyle w:val="ListParagraph"/>
        <w:numPr>
          <w:ilvl w:val="0"/>
          <w:numId w:val="30"/>
        </w:numPr>
        <w:autoSpaceDE w:val="0"/>
        <w:autoSpaceDN w:val="0"/>
        <w:adjustRightInd w:val="0"/>
        <w:spacing w:after="0" w:line="360" w:lineRule="auto"/>
        <w:rPr>
          <w:rFonts w:ascii="Times New Roman" w:hAnsi="Times New Roman" w:cs="Times New Roman"/>
          <w:b/>
          <w:sz w:val="24"/>
          <w:szCs w:val="24"/>
          <w:u w:val="single"/>
        </w:rPr>
      </w:pPr>
      <w:r w:rsidRPr="00AB2442">
        <w:rPr>
          <w:rFonts w:ascii="Times New Roman" w:hAnsi="Times New Roman" w:cs="Times New Roman"/>
          <w:b/>
          <w:color w:val="000000"/>
          <w:sz w:val="24"/>
          <w:szCs w:val="24"/>
          <w:u w:val="single"/>
        </w:rPr>
        <w:t>Traditional Practices</w:t>
      </w:r>
      <w:r w:rsidRPr="00AB2442">
        <w:rPr>
          <w:rFonts w:ascii="Times New Roman" w:hAnsi="Times New Roman" w:cs="Times New Roman"/>
          <w:color w:val="000000"/>
          <w:sz w:val="24"/>
          <w:szCs w:val="24"/>
        </w:rPr>
        <w:t xml:space="preserve"> (from traditional to early industrialization)</w:t>
      </w:r>
    </w:p>
    <w:p w14:paraId="71547810" w14:textId="77777777" w:rsidR="00BF6B89" w:rsidRPr="0007142F" w:rsidRDefault="00BF6B89" w:rsidP="00BF6B89">
      <w:pPr>
        <w:pStyle w:val="ListParagraph"/>
        <w:numPr>
          <w:ilvl w:val="0"/>
          <w:numId w:val="31"/>
        </w:numPr>
        <w:autoSpaceDE w:val="0"/>
        <w:autoSpaceDN w:val="0"/>
        <w:adjustRightInd w:val="0"/>
        <w:spacing w:after="0" w:line="360" w:lineRule="auto"/>
        <w:rPr>
          <w:rFonts w:ascii="Times New Roman" w:hAnsi="Times New Roman" w:cs="Times New Roman"/>
          <w:b/>
          <w:sz w:val="24"/>
          <w:szCs w:val="24"/>
          <w:u w:val="single"/>
        </w:rPr>
      </w:pPr>
      <w:r w:rsidRPr="0007142F">
        <w:rPr>
          <w:rFonts w:ascii="Times New Roman" w:hAnsi="Times New Roman" w:cs="Times New Roman"/>
          <w:color w:val="000000"/>
          <w:sz w:val="24"/>
          <w:szCs w:val="24"/>
        </w:rPr>
        <w:t xml:space="preserve">In the primitive ages humans used sticks and stones improvised for agricultural use. </w:t>
      </w:r>
    </w:p>
    <w:p w14:paraId="508EFBFE" w14:textId="77777777" w:rsidR="00BF6B89" w:rsidRPr="0007142F" w:rsidRDefault="00BF6B89" w:rsidP="00BF6B89">
      <w:pPr>
        <w:pStyle w:val="ListParagraph"/>
        <w:numPr>
          <w:ilvl w:val="0"/>
          <w:numId w:val="31"/>
        </w:numPr>
        <w:autoSpaceDE w:val="0"/>
        <w:autoSpaceDN w:val="0"/>
        <w:adjustRightInd w:val="0"/>
        <w:spacing w:after="0" w:line="360" w:lineRule="auto"/>
        <w:rPr>
          <w:rFonts w:ascii="Times New Roman" w:hAnsi="Times New Roman" w:cs="Times New Roman"/>
          <w:b/>
          <w:sz w:val="24"/>
          <w:szCs w:val="24"/>
          <w:u w:val="single"/>
        </w:rPr>
      </w:pPr>
      <w:r w:rsidRPr="0007142F">
        <w:rPr>
          <w:rFonts w:ascii="Times New Roman" w:hAnsi="Times New Roman" w:cs="Times New Roman"/>
          <w:color w:val="000000"/>
          <w:sz w:val="24"/>
          <w:szCs w:val="24"/>
        </w:rPr>
        <w:t>In the introduction of iron and steel in early industrialization stage, agricultural tools in these times developed into similar tools as those shown in these pictures.</w:t>
      </w:r>
    </w:p>
    <w:p w14:paraId="1866149F" w14:textId="77777777" w:rsidR="00BF6B89" w:rsidRPr="000E62B6" w:rsidRDefault="00BF6B89" w:rsidP="00BF6B89">
      <w:pPr>
        <w:pStyle w:val="ListParagraph"/>
        <w:numPr>
          <w:ilvl w:val="0"/>
          <w:numId w:val="31"/>
        </w:numPr>
        <w:autoSpaceDE w:val="0"/>
        <w:autoSpaceDN w:val="0"/>
        <w:adjustRightInd w:val="0"/>
        <w:spacing w:after="0" w:line="276" w:lineRule="auto"/>
        <w:rPr>
          <w:rFonts w:ascii="Times New Roman" w:hAnsi="Times New Roman" w:cs="Times New Roman"/>
          <w:color w:val="000000"/>
          <w:sz w:val="24"/>
          <w:szCs w:val="24"/>
        </w:rPr>
      </w:pPr>
      <w:r w:rsidRPr="000E62B6">
        <w:rPr>
          <w:rFonts w:ascii="Times New Roman" w:hAnsi="Times New Roman" w:cs="Times New Roman"/>
          <w:color w:val="000000"/>
          <w:sz w:val="24"/>
          <w:szCs w:val="24"/>
        </w:rPr>
        <w:t>Traditional farmers have also modified their practices to utilize vacant spaces like backyards though raised plot farming.</w:t>
      </w:r>
    </w:p>
    <w:p w14:paraId="1F31C6F8" w14:textId="77777777" w:rsidR="00BF6B89" w:rsidRDefault="00BF6B89" w:rsidP="00BF6B89">
      <w:pPr>
        <w:pStyle w:val="ListParagraph"/>
        <w:numPr>
          <w:ilvl w:val="0"/>
          <w:numId w:val="31"/>
        </w:numPr>
        <w:autoSpaceDE w:val="0"/>
        <w:autoSpaceDN w:val="0"/>
        <w:adjustRightInd w:val="0"/>
        <w:spacing w:after="200" w:line="221" w:lineRule="atLeast"/>
        <w:rPr>
          <w:rFonts w:ascii="Times New Roman" w:hAnsi="Times New Roman" w:cs="Times New Roman"/>
          <w:color w:val="000000"/>
          <w:sz w:val="24"/>
          <w:szCs w:val="24"/>
        </w:rPr>
      </w:pPr>
      <w:r w:rsidRPr="000E62B6">
        <w:rPr>
          <w:rFonts w:ascii="Times New Roman" w:hAnsi="Times New Roman" w:cs="Times New Roman"/>
          <w:color w:val="000000"/>
          <w:sz w:val="24"/>
          <w:szCs w:val="24"/>
        </w:rPr>
        <w:t xml:space="preserve">Other traditional farming practices include shifting cultivation (to allow land to fallow), crop rotation and basic animal husbandry. </w:t>
      </w:r>
    </w:p>
    <w:p w14:paraId="53AADC34" w14:textId="77777777" w:rsidR="00BF6B89" w:rsidRDefault="00BF6B89" w:rsidP="00BF6B89">
      <w:pPr>
        <w:pStyle w:val="ListParagraph"/>
        <w:numPr>
          <w:ilvl w:val="0"/>
          <w:numId w:val="31"/>
        </w:numPr>
        <w:autoSpaceDE w:val="0"/>
        <w:autoSpaceDN w:val="0"/>
        <w:adjustRightInd w:val="0"/>
        <w:spacing w:after="200" w:line="221" w:lineRule="atLeast"/>
        <w:rPr>
          <w:rFonts w:ascii="Times New Roman" w:hAnsi="Times New Roman" w:cs="Times New Roman"/>
          <w:color w:val="000000"/>
          <w:sz w:val="24"/>
          <w:szCs w:val="24"/>
        </w:rPr>
      </w:pPr>
      <w:r w:rsidRPr="000E62B6">
        <w:rPr>
          <w:rFonts w:ascii="Times New Roman" w:hAnsi="Times New Roman" w:cs="Times New Roman"/>
          <w:color w:val="000000"/>
          <w:sz w:val="24"/>
          <w:szCs w:val="24"/>
        </w:rPr>
        <w:t>For all traditional practices, harvesting is done manually.</w:t>
      </w:r>
    </w:p>
    <w:p w14:paraId="5CCE9500" w14:textId="77777777" w:rsidR="00BF6B89" w:rsidRDefault="00BF6B89" w:rsidP="00BF6B89">
      <w:pPr>
        <w:pStyle w:val="ListParagraph"/>
        <w:autoSpaceDE w:val="0"/>
        <w:autoSpaceDN w:val="0"/>
        <w:adjustRightInd w:val="0"/>
        <w:spacing w:after="200" w:line="221" w:lineRule="atLeast"/>
        <w:ind w:left="1440"/>
        <w:rPr>
          <w:rFonts w:ascii="Times New Roman" w:hAnsi="Times New Roman" w:cs="Times New Roman"/>
          <w:color w:val="000000"/>
          <w:sz w:val="24"/>
          <w:szCs w:val="24"/>
        </w:rPr>
      </w:pPr>
    </w:p>
    <w:p w14:paraId="7C37003B" w14:textId="77777777" w:rsidR="00BF6B89" w:rsidRDefault="00BF6B89" w:rsidP="00BF6B89">
      <w:pPr>
        <w:pStyle w:val="ListParagraph"/>
        <w:autoSpaceDE w:val="0"/>
        <w:autoSpaceDN w:val="0"/>
        <w:adjustRightInd w:val="0"/>
        <w:spacing w:after="200" w:line="221" w:lineRule="atLeast"/>
        <w:ind w:left="1440"/>
        <w:rPr>
          <w:rFonts w:ascii="Times New Roman" w:hAnsi="Times New Roman" w:cs="Times New Roman"/>
          <w:color w:val="000000"/>
          <w:sz w:val="24"/>
          <w:szCs w:val="24"/>
        </w:rPr>
      </w:pPr>
    </w:p>
    <w:p w14:paraId="6510D277" w14:textId="77777777" w:rsidR="00BF6B89" w:rsidRDefault="00BF6B89" w:rsidP="00BF6B89">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Activity</w:t>
      </w:r>
    </w:p>
    <w:p w14:paraId="516702F6" w14:textId="77777777" w:rsidR="00BF6B89" w:rsidRPr="00AA6063" w:rsidRDefault="00BF6B89" w:rsidP="00BF6B89">
      <w:pPr>
        <w:pStyle w:val="ListParagraph"/>
        <w:numPr>
          <w:ilvl w:val="0"/>
          <w:numId w:val="34"/>
        </w:numPr>
        <w:rPr>
          <w:rFonts w:ascii="Times New Roman" w:hAnsi="Times New Roman" w:cs="Times New Roman"/>
          <w:b/>
          <w:sz w:val="24"/>
          <w:szCs w:val="24"/>
          <w:u w:val="single"/>
          <w:lang w:val="en-US"/>
        </w:rPr>
      </w:pPr>
      <w:r>
        <w:rPr>
          <w:rFonts w:ascii="Times New Roman" w:hAnsi="Times New Roman" w:cs="Times New Roman"/>
          <w:b/>
          <w:sz w:val="24"/>
          <w:szCs w:val="24"/>
          <w:lang w:val="en-US"/>
        </w:rPr>
        <w:t>State two ways to reduce the destruction from flooding to agriculture.</w:t>
      </w:r>
    </w:p>
    <w:p w14:paraId="77E96823" w14:textId="77777777" w:rsidR="00BF6B89" w:rsidRDefault="00BF6B89" w:rsidP="00BF6B89">
      <w:pPr>
        <w:pStyle w:val="ListParagraph"/>
        <w:rPr>
          <w:rFonts w:ascii="Times New Roman" w:hAnsi="Times New Roman" w:cs="Times New Roman"/>
          <w:b/>
          <w:sz w:val="24"/>
          <w:szCs w:val="24"/>
          <w:lang w:val="en-US"/>
        </w:rPr>
      </w:pPr>
    </w:p>
    <w:p w14:paraId="504CFF93" w14:textId="77777777" w:rsidR="00BF6B89" w:rsidRDefault="00BF6B89" w:rsidP="00BF6B89">
      <w:pPr>
        <w:pStyle w:val="ListParagraph"/>
        <w:rPr>
          <w:rFonts w:ascii="Times New Roman" w:hAnsi="Times New Roman" w:cs="Times New Roman"/>
          <w:b/>
          <w:sz w:val="24"/>
          <w:szCs w:val="24"/>
          <w:lang w:val="en-US"/>
        </w:rPr>
      </w:pPr>
    </w:p>
    <w:p w14:paraId="34F583CB" w14:textId="77777777" w:rsidR="00BF6B89" w:rsidRPr="00763B05" w:rsidRDefault="00BF6B89" w:rsidP="00BF6B89">
      <w:pPr>
        <w:pStyle w:val="ListParagraph"/>
        <w:rPr>
          <w:rFonts w:ascii="Times New Roman" w:hAnsi="Times New Roman" w:cs="Times New Roman"/>
          <w:b/>
          <w:sz w:val="24"/>
          <w:szCs w:val="24"/>
          <w:u w:val="single"/>
          <w:lang w:val="en-US"/>
        </w:rPr>
      </w:pPr>
    </w:p>
    <w:p w14:paraId="49CDD0F9" w14:textId="77777777" w:rsidR="00BF6B89" w:rsidRPr="00AA6063" w:rsidRDefault="00BF6B89" w:rsidP="00BF6B89">
      <w:pPr>
        <w:pStyle w:val="ListParagraph"/>
        <w:numPr>
          <w:ilvl w:val="0"/>
          <w:numId w:val="34"/>
        </w:numPr>
        <w:rPr>
          <w:rFonts w:ascii="Times New Roman" w:hAnsi="Times New Roman" w:cs="Times New Roman"/>
          <w:b/>
          <w:sz w:val="24"/>
          <w:szCs w:val="24"/>
          <w:u w:val="single"/>
          <w:lang w:val="en-US"/>
        </w:rPr>
      </w:pPr>
      <w:r>
        <w:rPr>
          <w:rFonts w:ascii="Times New Roman" w:hAnsi="Times New Roman" w:cs="Times New Roman"/>
          <w:b/>
          <w:sz w:val="24"/>
          <w:szCs w:val="24"/>
          <w:lang w:val="en-US"/>
        </w:rPr>
        <w:t>Describe one advantage of using traditional practices to agriculture land.</w:t>
      </w:r>
    </w:p>
    <w:p w14:paraId="77D6AC35" w14:textId="77777777" w:rsidR="00BF6B89" w:rsidRDefault="00BF6B89" w:rsidP="00BF6B89">
      <w:pPr>
        <w:pStyle w:val="ListParagraph"/>
        <w:rPr>
          <w:rFonts w:ascii="Times New Roman" w:hAnsi="Times New Roman" w:cs="Times New Roman"/>
          <w:b/>
          <w:sz w:val="24"/>
          <w:szCs w:val="24"/>
          <w:lang w:val="en-US"/>
        </w:rPr>
      </w:pPr>
    </w:p>
    <w:p w14:paraId="01995F99" w14:textId="77777777" w:rsidR="00BF6B89" w:rsidRDefault="00BF6B89" w:rsidP="00BF6B89">
      <w:pPr>
        <w:pStyle w:val="ListParagraph"/>
        <w:rPr>
          <w:rFonts w:ascii="Times New Roman" w:hAnsi="Times New Roman" w:cs="Times New Roman"/>
          <w:b/>
          <w:sz w:val="24"/>
          <w:szCs w:val="24"/>
          <w:lang w:val="en-US"/>
        </w:rPr>
      </w:pPr>
    </w:p>
    <w:p w14:paraId="73F52B3F" w14:textId="77777777" w:rsidR="00BF6B89" w:rsidRDefault="00BF6B89" w:rsidP="00BF6B89">
      <w:pPr>
        <w:pStyle w:val="ListParagraph"/>
        <w:rPr>
          <w:rFonts w:ascii="Times New Roman" w:hAnsi="Times New Roman" w:cs="Times New Roman"/>
          <w:b/>
          <w:sz w:val="24"/>
          <w:szCs w:val="24"/>
          <w:lang w:val="en-US"/>
        </w:rPr>
      </w:pPr>
    </w:p>
    <w:p w14:paraId="1F8918B6" w14:textId="77777777" w:rsidR="00BF6B89" w:rsidRPr="00763B05" w:rsidRDefault="00BF6B89" w:rsidP="00BF6B89">
      <w:pPr>
        <w:pStyle w:val="ListParagraph"/>
        <w:rPr>
          <w:rFonts w:ascii="Times New Roman" w:hAnsi="Times New Roman" w:cs="Times New Roman"/>
          <w:b/>
          <w:sz w:val="24"/>
          <w:szCs w:val="24"/>
          <w:u w:val="single"/>
          <w:lang w:val="en-US"/>
        </w:rPr>
      </w:pPr>
    </w:p>
    <w:p w14:paraId="6985B0B1" w14:textId="77777777" w:rsidR="00BF6B89" w:rsidRPr="00730ED9" w:rsidRDefault="00BF6B89" w:rsidP="00BF6B89">
      <w:pPr>
        <w:pStyle w:val="ListParagraph"/>
        <w:numPr>
          <w:ilvl w:val="0"/>
          <w:numId w:val="34"/>
        </w:numPr>
        <w:rPr>
          <w:rFonts w:ascii="Times New Roman" w:hAnsi="Times New Roman" w:cs="Times New Roman"/>
          <w:b/>
          <w:sz w:val="24"/>
          <w:szCs w:val="24"/>
          <w:u w:val="single"/>
          <w:lang w:val="en-US"/>
        </w:rPr>
      </w:pPr>
      <w:r>
        <w:rPr>
          <w:rFonts w:ascii="Times New Roman" w:hAnsi="Times New Roman" w:cs="Times New Roman"/>
          <w:b/>
          <w:sz w:val="24"/>
          <w:szCs w:val="24"/>
          <w:lang w:val="en-US"/>
        </w:rPr>
        <w:t>State how population growth is related to food security.</w:t>
      </w:r>
    </w:p>
    <w:p w14:paraId="48D86771" w14:textId="77777777" w:rsidR="00BF6B89" w:rsidRDefault="00BF6B89" w:rsidP="00BF6B89">
      <w:pPr>
        <w:rPr>
          <w:rFonts w:ascii="Times New Roman" w:hAnsi="Times New Roman" w:cs="Times New Roman"/>
          <w:b/>
          <w:sz w:val="24"/>
          <w:szCs w:val="24"/>
          <w:lang w:val="en-US"/>
        </w:rPr>
      </w:pPr>
    </w:p>
    <w:p w14:paraId="31053E88"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51</w:t>
      </w:r>
    </w:p>
    <w:p w14:paraId="313CB123"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00645B5E"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2511DBD9"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Learning Outcome: DISCUSS problems related to agriculture.</w:t>
      </w:r>
    </w:p>
    <w:p w14:paraId="392BDE3D" w14:textId="77777777" w:rsidR="00BF6B89" w:rsidRPr="00C13177" w:rsidRDefault="00BF6B89" w:rsidP="00BF6B89">
      <w:pPr>
        <w:jc w:val="center"/>
        <w:rPr>
          <w:rStyle w:val="A13"/>
          <w:rFonts w:ascii="Times New Roman" w:hAnsi="Times New Roman" w:cs="Times New Roman"/>
          <w:sz w:val="24"/>
          <w:szCs w:val="24"/>
        </w:rPr>
      </w:pPr>
      <w:r w:rsidRPr="00C13177">
        <w:rPr>
          <w:rStyle w:val="A13"/>
          <w:rFonts w:ascii="Times New Roman" w:hAnsi="Times New Roman" w:cs="Times New Roman"/>
          <w:sz w:val="24"/>
          <w:szCs w:val="24"/>
        </w:rPr>
        <w:t>PROBLEMS FACED BY AGRICULTURE</w:t>
      </w:r>
    </w:p>
    <w:p w14:paraId="62F99A2F" w14:textId="77777777" w:rsidR="00BF6B89" w:rsidRPr="00C02588" w:rsidRDefault="00BF6B89" w:rsidP="00BF6B89">
      <w:pPr>
        <w:pStyle w:val="ListParagraph"/>
        <w:numPr>
          <w:ilvl w:val="0"/>
          <w:numId w:val="20"/>
        </w:numPr>
        <w:rPr>
          <w:rStyle w:val="A13"/>
          <w:rFonts w:ascii="Times New Roman" w:hAnsi="Times New Roman" w:cs="Times New Roman"/>
          <w:sz w:val="20"/>
          <w:szCs w:val="20"/>
        </w:rPr>
      </w:pPr>
      <w:r w:rsidRPr="00C02588">
        <w:rPr>
          <w:rStyle w:val="A13"/>
          <w:rFonts w:ascii="Times New Roman" w:hAnsi="Times New Roman" w:cs="Times New Roman"/>
          <w:sz w:val="20"/>
          <w:szCs w:val="20"/>
        </w:rPr>
        <w:t>Environmental</w:t>
      </w:r>
    </w:p>
    <w:p w14:paraId="1C9CD69E" w14:textId="77777777" w:rsidR="00BF6B89" w:rsidRPr="00C02588" w:rsidRDefault="00BF6B89" w:rsidP="00BF6B89">
      <w:pPr>
        <w:pStyle w:val="ListParagraph"/>
        <w:numPr>
          <w:ilvl w:val="0"/>
          <w:numId w:val="21"/>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Climate Change</w:t>
      </w:r>
    </w:p>
    <w:p w14:paraId="47E22132" w14:textId="77777777" w:rsidR="00BF6B89" w:rsidRPr="00C02588" w:rsidRDefault="00BF6B89" w:rsidP="00BF6B89">
      <w:pPr>
        <w:pStyle w:val="ListParagraph"/>
        <w:numPr>
          <w:ilvl w:val="0"/>
          <w:numId w:val="21"/>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Natural hazards</w:t>
      </w:r>
    </w:p>
    <w:p w14:paraId="4920650A" w14:textId="77777777" w:rsidR="00BF6B89" w:rsidRPr="00C02588" w:rsidRDefault="00BF6B89" w:rsidP="00BF6B89">
      <w:pPr>
        <w:pStyle w:val="ListParagraph"/>
        <w:numPr>
          <w:ilvl w:val="0"/>
          <w:numId w:val="21"/>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Depletion of resources</w:t>
      </w:r>
    </w:p>
    <w:p w14:paraId="7AD0FD5B" w14:textId="77777777" w:rsidR="00BF6B89" w:rsidRPr="00C02588" w:rsidRDefault="00BF6B89" w:rsidP="00BF6B89">
      <w:pPr>
        <w:pStyle w:val="ListParagraph"/>
        <w:numPr>
          <w:ilvl w:val="0"/>
          <w:numId w:val="21"/>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Pets and diseases</w:t>
      </w:r>
    </w:p>
    <w:p w14:paraId="3E948C43" w14:textId="77777777" w:rsidR="00BF6B89" w:rsidRPr="00C02588" w:rsidRDefault="00BF6B89" w:rsidP="00BF6B89">
      <w:pPr>
        <w:pStyle w:val="ListParagraph"/>
        <w:numPr>
          <w:ilvl w:val="0"/>
          <w:numId w:val="20"/>
        </w:numPr>
        <w:rPr>
          <w:rStyle w:val="A13"/>
          <w:rFonts w:ascii="Times New Roman" w:hAnsi="Times New Roman" w:cs="Times New Roman"/>
          <w:sz w:val="20"/>
          <w:szCs w:val="20"/>
        </w:rPr>
      </w:pPr>
      <w:r w:rsidRPr="00C02588">
        <w:rPr>
          <w:rStyle w:val="A13"/>
          <w:rFonts w:ascii="Times New Roman" w:hAnsi="Times New Roman" w:cs="Times New Roman"/>
          <w:sz w:val="20"/>
          <w:szCs w:val="20"/>
        </w:rPr>
        <w:t>Economic</w:t>
      </w:r>
    </w:p>
    <w:p w14:paraId="63D5B816" w14:textId="77777777" w:rsidR="00BF6B89" w:rsidRPr="00C02588" w:rsidRDefault="00BF6B89" w:rsidP="00BF6B89">
      <w:pPr>
        <w:pStyle w:val="ListParagraph"/>
        <w:numPr>
          <w:ilvl w:val="0"/>
          <w:numId w:val="22"/>
        </w:numPr>
        <w:rPr>
          <w:rStyle w:val="A13"/>
          <w:rFonts w:ascii="Times New Roman" w:hAnsi="Times New Roman" w:cs="Times New Roman"/>
          <w:b w:val="0"/>
          <w:sz w:val="20"/>
          <w:szCs w:val="20"/>
          <w:u w:val="none"/>
        </w:rPr>
      </w:pPr>
      <w:r w:rsidRPr="00C02588">
        <w:rPr>
          <w:rStyle w:val="A13"/>
          <w:rFonts w:ascii="Times New Roman" w:hAnsi="Times New Roman" w:cs="Times New Roman"/>
          <w:b w:val="0"/>
          <w:sz w:val="20"/>
          <w:szCs w:val="20"/>
          <w:u w:val="none"/>
        </w:rPr>
        <w:t>Increase cost of production</w:t>
      </w:r>
    </w:p>
    <w:p w14:paraId="1904045A" w14:textId="77777777" w:rsidR="00BF6B89" w:rsidRPr="00C02588" w:rsidRDefault="00BF6B89" w:rsidP="00BF6B89">
      <w:pPr>
        <w:pStyle w:val="ListParagraph"/>
        <w:numPr>
          <w:ilvl w:val="0"/>
          <w:numId w:val="22"/>
        </w:numPr>
        <w:rPr>
          <w:rStyle w:val="A13"/>
          <w:rFonts w:ascii="Times New Roman" w:hAnsi="Times New Roman" w:cs="Times New Roman"/>
          <w:b w:val="0"/>
          <w:sz w:val="20"/>
          <w:szCs w:val="20"/>
          <w:u w:val="none"/>
        </w:rPr>
      </w:pPr>
      <w:r w:rsidRPr="00C02588">
        <w:rPr>
          <w:rStyle w:val="A13"/>
          <w:rFonts w:ascii="Times New Roman" w:hAnsi="Times New Roman" w:cs="Times New Roman"/>
          <w:b w:val="0"/>
          <w:sz w:val="20"/>
          <w:szCs w:val="20"/>
          <w:u w:val="none"/>
        </w:rPr>
        <w:t>Increase cost of fuel</w:t>
      </w:r>
    </w:p>
    <w:p w14:paraId="4A27BACD" w14:textId="77777777" w:rsidR="00BF6B89" w:rsidRPr="00C02588" w:rsidRDefault="00BF6B89" w:rsidP="00BF6B89">
      <w:pPr>
        <w:pStyle w:val="ListParagraph"/>
        <w:numPr>
          <w:ilvl w:val="0"/>
          <w:numId w:val="22"/>
        </w:numPr>
        <w:rPr>
          <w:rStyle w:val="A13"/>
          <w:rFonts w:ascii="Times New Roman" w:hAnsi="Times New Roman" w:cs="Times New Roman"/>
          <w:b w:val="0"/>
          <w:sz w:val="20"/>
          <w:szCs w:val="20"/>
          <w:u w:val="none"/>
        </w:rPr>
      </w:pPr>
      <w:r w:rsidRPr="00C02588">
        <w:rPr>
          <w:rStyle w:val="A13"/>
          <w:rFonts w:ascii="Times New Roman" w:hAnsi="Times New Roman" w:cs="Times New Roman"/>
          <w:b w:val="0"/>
          <w:sz w:val="20"/>
          <w:szCs w:val="20"/>
          <w:u w:val="none"/>
        </w:rPr>
        <w:t>Decrease in market price</w:t>
      </w:r>
    </w:p>
    <w:p w14:paraId="71361699" w14:textId="77777777" w:rsidR="00BF6B89" w:rsidRPr="00C02588" w:rsidRDefault="00BF6B89" w:rsidP="00BF6B89">
      <w:pPr>
        <w:pStyle w:val="ListParagraph"/>
        <w:numPr>
          <w:ilvl w:val="0"/>
          <w:numId w:val="22"/>
        </w:numPr>
        <w:rPr>
          <w:rStyle w:val="A13"/>
          <w:rFonts w:ascii="Times New Roman" w:hAnsi="Times New Roman" w:cs="Times New Roman"/>
          <w:b w:val="0"/>
          <w:sz w:val="20"/>
          <w:szCs w:val="20"/>
          <w:u w:val="none"/>
        </w:rPr>
      </w:pPr>
      <w:r w:rsidRPr="00C02588">
        <w:rPr>
          <w:rStyle w:val="A13"/>
          <w:rFonts w:ascii="Times New Roman" w:hAnsi="Times New Roman" w:cs="Times New Roman"/>
          <w:b w:val="0"/>
          <w:sz w:val="20"/>
          <w:szCs w:val="20"/>
          <w:u w:val="none"/>
        </w:rPr>
        <w:t>Competition for the markets</w:t>
      </w:r>
    </w:p>
    <w:p w14:paraId="430DDA67" w14:textId="77777777" w:rsidR="00BF6B89" w:rsidRPr="00C02588" w:rsidRDefault="00BF6B89" w:rsidP="00BF6B89">
      <w:pPr>
        <w:pStyle w:val="ListParagraph"/>
        <w:ind w:left="1080"/>
        <w:rPr>
          <w:rStyle w:val="A13"/>
          <w:rFonts w:ascii="Times New Roman" w:hAnsi="Times New Roman" w:cs="Times New Roman"/>
          <w:b w:val="0"/>
          <w:sz w:val="20"/>
          <w:szCs w:val="20"/>
          <w:u w:val="none"/>
        </w:rPr>
      </w:pPr>
    </w:p>
    <w:p w14:paraId="05806DC6" w14:textId="77777777" w:rsidR="00BF6B89" w:rsidRPr="00C02588" w:rsidRDefault="00BF6B89" w:rsidP="00BF6B89">
      <w:pPr>
        <w:pStyle w:val="ListParagraph"/>
        <w:numPr>
          <w:ilvl w:val="0"/>
          <w:numId w:val="20"/>
        </w:numPr>
        <w:rPr>
          <w:rStyle w:val="A13"/>
          <w:rFonts w:ascii="Times New Roman" w:hAnsi="Times New Roman" w:cs="Times New Roman"/>
          <w:sz w:val="20"/>
          <w:szCs w:val="20"/>
        </w:rPr>
      </w:pPr>
      <w:r w:rsidRPr="00C02588">
        <w:rPr>
          <w:rStyle w:val="A13"/>
          <w:rFonts w:ascii="Times New Roman" w:hAnsi="Times New Roman" w:cs="Times New Roman"/>
          <w:sz w:val="20"/>
          <w:szCs w:val="20"/>
        </w:rPr>
        <w:t>Social</w:t>
      </w:r>
    </w:p>
    <w:p w14:paraId="2AFFFBEE" w14:textId="77777777" w:rsidR="00BF6B89" w:rsidRPr="00C02588" w:rsidRDefault="00BF6B89" w:rsidP="00BF6B89">
      <w:pPr>
        <w:pStyle w:val="ListParagraph"/>
        <w:numPr>
          <w:ilvl w:val="0"/>
          <w:numId w:val="23"/>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Political instability</w:t>
      </w:r>
    </w:p>
    <w:p w14:paraId="39709960" w14:textId="77777777" w:rsidR="00BF6B89" w:rsidRPr="00C02588" w:rsidRDefault="00BF6B89" w:rsidP="00BF6B89">
      <w:pPr>
        <w:pStyle w:val="ListParagraph"/>
        <w:numPr>
          <w:ilvl w:val="0"/>
          <w:numId w:val="23"/>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High tax rate</w:t>
      </w:r>
    </w:p>
    <w:p w14:paraId="2FB8CF64" w14:textId="77777777" w:rsidR="00BF6B89" w:rsidRPr="00C02588" w:rsidRDefault="00BF6B89" w:rsidP="00BF6B89">
      <w:pPr>
        <w:pStyle w:val="ListParagraph"/>
        <w:numPr>
          <w:ilvl w:val="0"/>
          <w:numId w:val="23"/>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Expiry of land lease</w:t>
      </w:r>
    </w:p>
    <w:p w14:paraId="5FF90F29" w14:textId="77777777" w:rsidR="00BF6B89" w:rsidRPr="00C02588" w:rsidRDefault="00BF6B89" w:rsidP="00BF6B89">
      <w:pPr>
        <w:pStyle w:val="ListParagraph"/>
        <w:numPr>
          <w:ilvl w:val="0"/>
          <w:numId w:val="23"/>
        </w:numPr>
        <w:rPr>
          <w:rStyle w:val="A13"/>
          <w:rFonts w:ascii="Times New Roman" w:hAnsi="Times New Roman" w:cs="Times New Roman"/>
          <w:sz w:val="20"/>
          <w:szCs w:val="20"/>
        </w:rPr>
      </w:pPr>
      <w:r w:rsidRPr="00C02588">
        <w:rPr>
          <w:rStyle w:val="A13"/>
          <w:rFonts w:ascii="Times New Roman" w:hAnsi="Times New Roman" w:cs="Times New Roman"/>
          <w:b w:val="0"/>
          <w:sz w:val="20"/>
          <w:szCs w:val="20"/>
          <w:u w:val="none"/>
        </w:rPr>
        <w:t>Lack of arable land</w:t>
      </w:r>
    </w:p>
    <w:tbl>
      <w:tblPr>
        <w:tblStyle w:val="TableGrid"/>
        <w:tblpPr w:leftFromText="180" w:rightFromText="180" w:vertAnchor="text" w:horzAnchor="margin" w:tblpXSpec="right" w:tblpY="-63"/>
        <w:tblW w:w="0" w:type="auto"/>
        <w:tblLayout w:type="fixed"/>
        <w:tblLook w:val="04A0" w:firstRow="1" w:lastRow="0" w:firstColumn="1" w:lastColumn="0" w:noHBand="0" w:noVBand="1"/>
      </w:tblPr>
      <w:tblGrid>
        <w:gridCol w:w="426"/>
      </w:tblGrid>
      <w:tr w:rsidR="00BF6B89" w14:paraId="303795E4" w14:textId="77777777" w:rsidTr="009164A7">
        <w:trPr>
          <w:trHeight w:val="274"/>
        </w:trPr>
        <w:tc>
          <w:tcPr>
            <w:tcW w:w="426" w:type="dxa"/>
          </w:tcPr>
          <w:p w14:paraId="70C77DF2" w14:textId="77777777" w:rsidR="00BF6B89" w:rsidRDefault="00BF6B89" w:rsidP="009164A7">
            <w:pPr>
              <w:rPr>
                <w:rStyle w:val="A13"/>
                <w:rFonts w:ascii="Times New Roman" w:hAnsi="Times New Roman" w:cs="Times New Roman"/>
                <w:sz w:val="24"/>
                <w:szCs w:val="24"/>
              </w:rPr>
            </w:pPr>
          </w:p>
        </w:tc>
      </w:tr>
    </w:tbl>
    <w:p w14:paraId="5F7E11BC" w14:textId="77777777" w:rsidR="00BF6B89" w:rsidRDefault="00BF6B89" w:rsidP="00BF6B89">
      <w:pPr>
        <w:rPr>
          <w:rStyle w:val="A13"/>
          <w:rFonts w:ascii="Times New Roman" w:hAnsi="Times New Roman" w:cs="Times New Roman"/>
          <w:sz w:val="24"/>
          <w:szCs w:val="24"/>
        </w:rPr>
      </w:pPr>
    </w:p>
    <w:p w14:paraId="027B4533" w14:textId="77777777" w:rsidR="00BF6B89" w:rsidRPr="0050000F" w:rsidRDefault="00BF6B89" w:rsidP="00BF6B89">
      <w:pPr>
        <w:rPr>
          <w:rFonts w:ascii="Times New Roman" w:hAnsi="Times New Roman" w:cs="Times New Roman"/>
          <w:b/>
          <w:sz w:val="24"/>
          <w:szCs w:val="24"/>
          <w:u w:val="single"/>
          <w:lang w:val="en-US"/>
        </w:rPr>
      </w:pPr>
      <w:r w:rsidRPr="0050000F">
        <w:rPr>
          <w:rFonts w:ascii="Times New Roman" w:hAnsi="Times New Roman" w:cs="Times New Roman"/>
          <w:b/>
          <w:sz w:val="24"/>
          <w:szCs w:val="24"/>
          <w:u w:val="single"/>
          <w:lang w:val="en-US"/>
        </w:rPr>
        <w:t xml:space="preserve">Activity </w:t>
      </w:r>
      <w:r>
        <w:rPr>
          <w:noProof/>
          <w:lang w:val="en-US"/>
        </w:rPr>
        <w:drawing>
          <wp:inline distT="0" distB="0" distL="0" distR="0" wp14:anchorId="5BC0E4DC" wp14:editId="1218BD37">
            <wp:extent cx="5143500" cy="2933700"/>
            <wp:effectExtent l="0" t="0" r="0" b="0"/>
            <wp:docPr id="3" name="Picture 3" descr="Problems With Indian Agriculture. | Wry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blems With Indian Agriculture. | Wry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933700"/>
                    </a:xfrm>
                    <a:prstGeom prst="rect">
                      <a:avLst/>
                    </a:prstGeom>
                    <a:noFill/>
                    <a:ln>
                      <a:noFill/>
                    </a:ln>
                  </pic:spPr>
                </pic:pic>
              </a:graphicData>
            </a:graphic>
          </wp:inline>
        </w:drawing>
      </w:r>
    </w:p>
    <w:p w14:paraId="07392B28" w14:textId="2BA67973" w:rsidR="00BF6B89" w:rsidRDefault="00D6394A" w:rsidP="00D6394A">
      <w:pPr>
        <w:pStyle w:val="ListParagraph"/>
        <w:numPr>
          <w:ilvl w:val="0"/>
          <w:numId w:val="37"/>
        </w:numPr>
      </w:pPr>
      <w:r>
        <w:t xml:space="preserve">State </w:t>
      </w:r>
      <w:r w:rsidRPr="00D6394A">
        <w:rPr>
          <w:b/>
          <w:bCs/>
        </w:rPr>
        <w:t>two</w:t>
      </w:r>
      <w:r>
        <w:t xml:space="preserve"> environmental problems faced by famers in Fiji.</w:t>
      </w:r>
    </w:p>
    <w:p w14:paraId="737A7439" w14:textId="7D98748B" w:rsidR="00D6394A" w:rsidRDefault="00D6394A" w:rsidP="00D6394A">
      <w:pPr>
        <w:pStyle w:val="ListParagraph"/>
        <w:numPr>
          <w:ilvl w:val="0"/>
          <w:numId w:val="37"/>
        </w:numPr>
      </w:pPr>
      <w:r>
        <w:t>Discuss how has expiring land leases affected the agriculture industry in Fiji.</w:t>
      </w:r>
    </w:p>
    <w:p w14:paraId="5CBBECDC" w14:textId="7D355BBB" w:rsidR="00D6394A" w:rsidRDefault="00D6394A" w:rsidP="00D6394A">
      <w:pPr>
        <w:pStyle w:val="ListParagraph"/>
        <w:numPr>
          <w:ilvl w:val="0"/>
          <w:numId w:val="37"/>
        </w:numPr>
      </w:pPr>
      <w:r>
        <w:t>State</w:t>
      </w:r>
      <w:r w:rsidRPr="00D6394A">
        <w:rPr>
          <w:b/>
          <w:bCs/>
        </w:rPr>
        <w:t xml:space="preserve"> two</w:t>
      </w:r>
      <w:r>
        <w:t xml:space="preserve"> economic problems that can affect the agricultural industry.</w:t>
      </w:r>
    </w:p>
    <w:p w14:paraId="27BBFB96" w14:textId="71AF6EA6" w:rsidR="00D6394A" w:rsidRDefault="00D6394A" w:rsidP="00BF6B89"/>
    <w:p w14:paraId="7234C93E" w14:textId="77777777" w:rsidR="00D6394A" w:rsidRDefault="00D6394A" w:rsidP="00BF6B89"/>
    <w:p w14:paraId="2E77F94B"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52</w:t>
      </w:r>
    </w:p>
    <w:p w14:paraId="4BA38A23"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5BF73D06"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36ED06FE" w14:textId="77777777" w:rsidR="00BF6B89" w:rsidRDefault="00BF6B89" w:rsidP="00BF6B89">
      <w:r>
        <w:rPr>
          <w:rFonts w:ascii="Times New Roman" w:hAnsi="Times New Roman" w:cs="Times New Roman"/>
          <w:b/>
          <w:sz w:val="24"/>
          <w:szCs w:val="24"/>
          <w:lang w:val="en-US"/>
        </w:rPr>
        <w:t>Learning Outcome: DISCUSS problems caused by and solution to agriculture</w:t>
      </w:r>
    </w:p>
    <w:p w14:paraId="3E3202C2" w14:textId="77777777" w:rsidR="00BF6B89" w:rsidRDefault="00BF6B89" w:rsidP="00BF6B89"/>
    <w:p w14:paraId="1FA0A711" w14:textId="77777777" w:rsidR="00BF6B89" w:rsidRDefault="00BF6B89" w:rsidP="00BF6B89">
      <w:pPr>
        <w:jc w:val="center"/>
        <w:rPr>
          <w:rStyle w:val="A13"/>
          <w:rFonts w:ascii="Times New Roman" w:hAnsi="Times New Roman" w:cs="Times New Roman"/>
          <w:sz w:val="24"/>
          <w:szCs w:val="24"/>
        </w:rPr>
      </w:pPr>
      <w:r w:rsidRPr="00DC7A5C">
        <w:rPr>
          <w:rStyle w:val="A13"/>
          <w:rFonts w:ascii="Times New Roman" w:hAnsi="Times New Roman" w:cs="Times New Roman"/>
          <w:sz w:val="24"/>
          <w:szCs w:val="24"/>
        </w:rPr>
        <w:t>PROBLEMS CAUSED BY AGRICULTURE</w:t>
      </w:r>
    </w:p>
    <w:p w14:paraId="713601CD" w14:textId="77777777" w:rsidR="00BF6B89" w:rsidRDefault="00BF6B89" w:rsidP="00BF6B89">
      <w:pPr>
        <w:pStyle w:val="ListParagraph"/>
        <w:numPr>
          <w:ilvl w:val="0"/>
          <w:numId w:val="24"/>
        </w:numPr>
        <w:rPr>
          <w:rStyle w:val="A13"/>
          <w:rFonts w:ascii="Times New Roman" w:hAnsi="Times New Roman" w:cs="Times New Roman"/>
          <w:sz w:val="24"/>
          <w:szCs w:val="24"/>
        </w:rPr>
      </w:pPr>
      <w:r>
        <w:rPr>
          <w:rStyle w:val="A13"/>
          <w:rFonts w:ascii="Times New Roman" w:hAnsi="Times New Roman" w:cs="Times New Roman"/>
          <w:sz w:val="24"/>
          <w:szCs w:val="24"/>
        </w:rPr>
        <w:t>Environment</w:t>
      </w:r>
    </w:p>
    <w:p w14:paraId="3FF01261" w14:textId="77777777" w:rsidR="00BF6B89" w:rsidRDefault="00BF6B89" w:rsidP="00BF6B89">
      <w:pPr>
        <w:pStyle w:val="ListParagraph"/>
        <w:numPr>
          <w:ilvl w:val="0"/>
          <w:numId w:val="25"/>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Pollution</w:t>
      </w:r>
    </w:p>
    <w:p w14:paraId="77FDE548" w14:textId="77777777" w:rsidR="00BF6B89" w:rsidRDefault="00BF6B89" w:rsidP="00BF6B89">
      <w:pPr>
        <w:pStyle w:val="ListParagraph"/>
        <w:numPr>
          <w:ilvl w:val="0"/>
          <w:numId w:val="25"/>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Soil degradation</w:t>
      </w:r>
    </w:p>
    <w:p w14:paraId="6251F763" w14:textId="77777777" w:rsidR="00BF6B89" w:rsidRDefault="00BF6B89" w:rsidP="00BF6B89">
      <w:pPr>
        <w:pStyle w:val="ListParagraph"/>
        <w:numPr>
          <w:ilvl w:val="0"/>
          <w:numId w:val="25"/>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Loss of biodiversity</w:t>
      </w:r>
    </w:p>
    <w:p w14:paraId="7D8C7118" w14:textId="77777777" w:rsidR="00BF6B89" w:rsidRDefault="00BF6B89" w:rsidP="00BF6B89">
      <w:pPr>
        <w:pStyle w:val="ListParagraph"/>
        <w:numPr>
          <w:ilvl w:val="0"/>
          <w:numId w:val="25"/>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Destruction of habitats</w:t>
      </w:r>
    </w:p>
    <w:p w14:paraId="0FDBA7A6" w14:textId="77777777" w:rsidR="00BF6B89" w:rsidRDefault="00BF6B89" w:rsidP="00BF6B89">
      <w:pPr>
        <w:pStyle w:val="ListParagraph"/>
        <w:ind w:left="1080"/>
        <w:rPr>
          <w:rStyle w:val="A13"/>
          <w:rFonts w:ascii="Times New Roman" w:hAnsi="Times New Roman" w:cs="Times New Roman"/>
          <w:b w:val="0"/>
          <w:sz w:val="24"/>
          <w:szCs w:val="24"/>
          <w:u w:val="none"/>
        </w:rPr>
      </w:pPr>
    </w:p>
    <w:p w14:paraId="78BB3D94" w14:textId="77777777" w:rsidR="00BF6B89" w:rsidRPr="00DC7A5C" w:rsidRDefault="00BF6B89" w:rsidP="00BF6B89">
      <w:pPr>
        <w:pStyle w:val="ListParagraph"/>
        <w:numPr>
          <w:ilvl w:val="0"/>
          <w:numId w:val="24"/>
        </w:numPr>
        <w:rPr>
          <w:rStyle w:val="A13"/>
          <w:rFonts w:ascii="Times New Roman" w:hAnsi="Times New Roman" w:cs="Times New Roman"/>
          <w:sz w:val="24"/>
          <w:szCs w:val="24"/>
        </w:rPr>
      </w:pPr>
      <w:r w:rsidRPr="00DC7A5C">
        <w:rPr>
          <w:rStyle w:val="A13"/>
          <w:rFonts w:ascii="Times New Roman" w:hAnsi="Times New Roman" w:cs="Times New Roman"/>
          <w:sz w:val="24"/>
          <w:szCs w:val="24"/>
        </w:rPr>
        <w:t>Economic</w:t>
      </w:r>
    </w:p>
    <w:p w14:paraId="42365266" w14:textId="77777777" w:rsidR="00BF6B89" w:rsidRDefault="00BF6B89" w:rsidP="00BF6B89">
      <w:pPr>
        <w:pStyle w:val="ListParagraph"/>
        <w:numPr>
          <w:ilvl w:val="0"/>
          <w:numId w:val="26"/>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Leakage – foreign investment/expats</w:t>
      </w:r>
    </w:p>
    <w:p w14:paraId="3903E1CE" w14:textId="77777777" w:rsidR="00BF6B89" w:rsidRDefault="00BF6B89" w:rsidP="00BF6B89">
      <w:pPr>
        <w:pStyle w:val="ListParagraph"/>
        <w:numPr>
          <w:ilvl w:val="0"/>
          <w:numId w:val="26"/>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Increase govt, expenditure</w:t>
      </w:r>
    </w:p>
    <w:p w14:paraId="64FA7200" w14:textId="77777777" w:rsidR="00BF6B89" w:rsidRDefault="00BF6B89" w:rsidP="00BF6B89">
      <w:pPr>
        <w:pStyle w:val="ListParagraph"/>
        <w:numPr>
          <w:ilvl w:val="0"/>
          <w:numId w:val="26"/>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Expenses of maintenance</w:t>
      </w:r>
    </w:p>
    <w:p w14:paraId="76F465DA" w14:textId="77777777" w:rsidR="00BF6B89" w:rsidRDefault="00BF6B89" w:rsidP="00BF6B89">
      <w:pPr>
        <w:pStyle w:val="ListParagraph"/>
        <w:numPr>
          <w:ilvl w:val="0"/>
          <w:numId w:val="26"/>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Inflation – increase in price of goods</w:t>
      </w:r>
    </w:p>
    <w:p w14:paraId="18F46611" w14:textId="77777777" w:rsidR="00BF6B89" w:rsidRDefault="00BF6B89" w:rsidP="00BF6B89">
      <w:pPr>
        <w:pStyle w:val="ListParagraph"/>
        <w:ind w:left="1080"/>
        <w:rPr>
          <w:rStyle w:val="A13"/>
          <w:rFonts w:ascii="Times New Roman" w:hAnsi="Times New Roman" w:cs="Times New Roman"/>
          <w:b w:val="0"/>
          <w:sz w:val="24"/>
          <w:szCs w:val="24"/>
          <w:u w:val="none"/>
        </w:rPr>
      </w:pPr>
    </w:p>
    <w:p w14:paraId="72FC560A" w14:textId="77777777" w:rsidR="00BF6B89" w:rsidRDefault="00BF6B89" w:rsidP="00BF6B89">
      <w:pPr>
        <w:pStyle w:val="ListParagraph"/>
        <w:numPr>
          <w:ilvl w:val="0"/>
          <w:numId w:val="24"/>
        </w:numPr>
        <w:ind w:left="360"/>
        <w:rPr>
          <w:rStyle w:val="A13"/>
          <w:rFonts w:ascii="Times New Roman" w:hAnsi="Times New Roman" w:cs="Times New Roman"/>
          <w:sz w:val="24"/>
          <w:szCs w:val="24"/>
        </w:rPr>
      </w:pPr>
      <w:r w:rsidRPr="008D4C55">
        <w:rPr>
          <w:rStyle w:val="A13"/>
          <w:rFonts w:ascii="Times New Roman" w:hAnsi="Times New Roman" w:cs="Times New Roman"/>
          <w:sz w:val="24"/>
          <w:szCs w:val="24"/>
        </w:rPr>
        <w:t>Social</w:t>
      </w:r>
    </w:p>
    <w:p w14:paraId="557DC2DB" w14:textId="77777777" w:rsidR="00BF6B89" w:rsidRPr="008D4C55" w:rsidRDefault="00BF6B89" w:rsidP="00BF6B89">
      <w:pPr>
        <w:pStyle w:val="ListParagraph"/>
        <w:numPr>
          <w:ilvl w:val="0"/>
          <w:numId w:val="27"/>
        </w:numPr>
        <w:rPr>
          <w:rStyle w:val="A13"/>
          <w:rFonts w:ascii="Times New Roman" w:hAnsi="Times New Roman" w:cs="Times New Roman"/>
          <w:sz w:val="24"/>
          <w:szCs w:val="24"/>
        </w:rPr>
      </w:pPr>
      <w:r>
        <w:rPr>
          <w:rStyle w:val="A13"/>
          <w:rFonts w:ascii="Times New Roman" w:hAnsi="Times New Roman" w:cs="Times New Roman"/>
          <w:b w:val="0"/>
          <w:sz w:val="24"/>
          <w:szCs w:val="24"/>
          <w:u w:val="none"/>
        </w:rPr>
        <w:t>Conflicts over land</w:t>
      </w:r>
    </w:p>
    <w:p w14:paraId="54A923E6" w14:textId="77777777" w:rsidR="00BF6B89" w:rsidRPr="008D4C55" w:rsidRDefault="00BF6B89" w:rsidP="00BF6B89">
      <w:pPr>
        <w:pStyle w:val="ListParagraph"/>
        <w:numPr>
          <w:ilvl w:val="0"/>
          <w:numId w:val="27"/>
        </w:numPr>
        <w:rPr>
          <w:rStyle w:val="A13"/>
          <w:rFonts w:ascii="Times New Roman" w:hAnsi="Times New Roman" w:cs="Times New Roman"/>
          <w:sz w:val="24"/>
          <w:szCs w:val="24"/>
        </w:rPr>
      </w:pPr>
      <w:r>
        <w:rPr>
          <w:rStyle w:val="A13"/>
          <w:rFonts w:ascii="Times New Roman" w:hAnsi="Times New Roman" w:cs="Times New Roman"/>
          <w:b w:val="0"/>
          <w:sz w:val="24"/>
          <w:szCs w:val="24"/>
          <w:u w:val="none"/>
        </w:rPr>
        <w:t>Poor working conditions</w:t>
      </w:r>
    </w:p>
    <w:p w14:paraId="77D30E4F" w14:textId="77777777" w:rsidR="00BF6B89" w:rsidRPr="008D4C55" w:rsidRDefault="00BF6B89" w:rsidP="00BF6B89">
      <w:pPr>
        <w:pStyle w:val="ListParagraph"/>
        <w:numPr>
          <w:ilvl w:val="0"/>
          <w:numId w:val="27"/>
        </w:numPr>
        <w:rPr>
          <w:rStyle w:val="A13"/>
          <w:rFonts w:ascii="Times New Roman" w:hAnsi="Times New Roman" w:cs="Times New Roman"/>
          <w:sz w:val="24"/>
          <w:szCs w:val="24"/>
        </w:rPr>
      </w:pPr>
      <w:r>
        <w:rPr>
          <w:rStyle w:val="A13"/>
          <w:rFonts w:ascii="Times New Roman" w:hAnsi="Times New Roman" w:cs="Times New Roman"/>
          <w:b w:val="0"/>
          <w:sz w:val="24"/>
          <w:szCs w:val="24"/>
          <w:u w:val="none"/>
        </w:rPr>
        <w:t>Health risk – fertilizer deposits on vegetables</w:t>
      </w:r>
    </w:p>
    <w:p w14:paraId="76D8F225" w14:textId="77777777" w:rsidR="00BF6B89" w:rsidRPr="00060227" w:rsidRDefault="00BF6B89" w:rsidP="00BF6B89">
      <w:pPr>
        <w:pStyle w:val="ListParagraph"/>
        <w:numPr>
          <w:ilvl w:val="0"/>
          <w:numId w:val="27"/>
        </w:numPr>
        <w:rPr>
          <w:rStyle w:val="A13"/>
          <w:rFonts w:ascii="Times New Roman" w:hAnsi="Times New Roman" w:cs="Times New Roman"/>
          <w:sz w:val="24"/>
          <w:szCs w:val="24"/>
        </w:rPr>
      </w:pPr>
      <w:r>
        <w:rPr>
          <w:rStyle w:val="A13"/>
          <w:rFonts w:ascii="Times New Roman" w:hAnsi="Times New Roman" w:cs="Times New Roman"/>
          <w:b w:val="0"/>
          <w:sz w:val="24"/>
          <w:szCs w:val="24"/>
          <w:u w:val="none"/>
        </w:rPr>
        <w:t>Lack of space foe development</w:t>
      </w:r>
    </w:p>
    <w:p w14:paraId="7BCE629C" w14:textId="77777777" w:rsidR="00BF6B89" w:rsidRPr="00060227" w:rsidRDefault="00BF6B89" w:rsidP="00BF6B89">
      <w:pPr>
        <w:pStyle w:val="ListParagraph"/>
        <w:ind w:left="1080"/>
        <w:rPr>
          <w:rStyle w:val="A13"/>
          <w:rFonts w:ascii="Times New Roman" w:hAnsi="Times New Roman" w:cs="Times New Roman"/>
          <w:sz w:val="24"/>
          <w:szCs w:val="24"/>
        </w:rPr>
      </w:pPr>
    </w:p>
    <w:p w14:paraId="37A9ED8A" w14:textId="77777777" w:rsidR="00BF6B89" w:rsidRDefault="00BF6B89" w:rsidP="00BF6B89">
      <w:pPr>
        <w:jc w:val="center"/>
        <w:rPr>
          <w:rStyle w:val="A13"/>
          <w:rFonts w:ascii="Times New Roman" w:hAnsi="Times New Roman" w:cs="Times New Roman"/>
          <w:sz w:val="24"/>
          <w:szCs w:val="24"/>
        </w:rPr>
      </w:pPr>
      <w:r w:rsidRPr="00060227">
        <w:rPr>
          <w:rStyle w:val="A13"/>
          <w:rFonts w:ascii="Times New Roman" w:hAnsi="Times New Roman" w:cs="Times New Roman"/>
          <w:sz w:val="24"/>
          <w:szCs w:val="24"/>
        </w:rPr>
        <w:t>WAYS TO MINIMIZE THE PROBLEMS</w:t>
      </w:r>
    </w:p>
    <w:p w14:paraId="0D0A8C25" w14:textId="77777777" w:rsidR="00BF6B89" w:rsidRDefault="00BF6B89" w:rsidP="00BF6B89">
      <w:pPr>
        <w:pStyle w:val="ListParagraph"/>
        <w:numPr>
          <w:ilvl w:val="0"/>
          <w:numId w:val="28"/>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 xml:space="preserve">Controlled agriculture - </w:t>
      </w:r>
    </w:p>
    <w:p w14:paraId="68AF2614" w14:textId="77777777" w:rsidR="00BF6B89" w:rsidRDefault="00BF6B89" w:rsidP="00BF6B89">
      <w:pPr>
        <w:pStyle w:val="ListParagraph"/>
        <w:numPr>
          <w:ilvl w:val="0"/>
          <w:numId w:val="28"/>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 xml:space="preserve">Sustainable agri. - </w:t>
      </w:r>
    </w:p>
    <w:p w14:paraId="2254C7C7" w14:textId="77777777" w:rsidR="00BF6B89" w:rsidRDefault="00BF6B89" w:rsidP="00BF6B89">
      <w:pPr>
        <w:pStyle w:val="ListParagraph"/>
        <w:numPr>
          <w:ilvl w:val="0"/>
          <w:numId w:val="28"/>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 xml:space="preserve">Agroforestry - </w:t>
      </w:r>
    </w:p>
    <w:p w14:paraId="2980D019" w14:textId="77777777" w:rsidR="00BF6B89" w:rsidRDefault="00BF6B89" w:rsidP="00BF6B89">
      <w:pPr>
        <w:pStyle w:val="ListParagraph"/>
        <w:numPr>
          <w:ilvl w:val="0"/>
          <w:numId w:val="28"/>
        </w:numPr>
        <w:rPr>
          <w:rStyle w:val="A13"/>
          <w:rFonts w:ascii="Times New Roman" w:hAnsi="Times New Roman" w:cs="Times New Roman"/>
          <w:b w:val="0"/>
          <w:sz w:val="24"/>
          <w:szCs w:val="24"/>
          <w:u w:val="none"/>
        </w:rPr>
      </w:pPr>
      <w:r>
        <w:rPr>
          <w:rStyle w:val="A13"/>
          <w:rFonts w:ascii="Times New Roman" w:hAnsi="Times New Roman" w:cs="Times New Roman"/>
          <w:b w:val="0"/>
          <w:sz w:val="24"/>
          <w:szCs w:val="24"/>
          <w:u w:val="none"/>
        </w:rPr>
        <w:t xml:space="preserve">Appropriate technology (Aquaponics/hydroponics) – </w:t>
      </w:r>
    </w:p>
    <w:p w14:paraId="4DBC0867" w14:textId="77777777" w:rsidR="00BF6B89" w:rsidRDefault="00BF6B89" w:rsidP="00BF6B89">
      <w:pPr>
        <w:pStyle w:val="ListParagraph"/>
        <w:rPr>
          <w:rStyle w:val="A13"/>
          <w:rFonts w:ascii="Times New Roman" w:hAnsi="Times New Roman" w:cs="Times New Roman"/>
          <w:b w:val="0"/>
          <w:sz w:val="24"/>
          <w:szCs w:val="24"/>
          <w:u w:val="none"/>
        </w:rPr>
      </w:pPr>
    </w:p>
    <w:p w14:paraId="419B2F89" w14:textId="77777777" w:rsidR="00BF6B89" w:rsidRDefault="00BF6B89" w:rsidP="00BF6B89">
      <w:pPr>
        <w:pStyle w:val="ListParagraph"/>
        <w:rPr>
          <w:rStyle w:val="A13"/>
          <w:rFonts w:ascii="Times New Roman" w:hAnsi="Times New Roman" w:cs="Times New Roman"/>
          <w:sz w:val="24"/>
          <w:szCs w:val="24"/>
          <w:u w:val="none"/>
        </w:rPr>
      </w:pPr>
      <w:r w:rsidRPr="0050000F">
        <w:rPr>
          <w:rStyle w:val="A13"/>
          <w:rFonts w:ascii="Times New Roman" w:hAnsi="Times New Roman" w:cs="Times New Roman"/>
          <w:sz w:val="24"/>
          <w:szCs w:val="24"/>
          <w:u w:val="none"/>
        </w:rPr>
        <w:t>Activity                        Fill in the table</w:t>
      </w:r>
      <w:r>
        <w:rPr>
          <w:rStyle w:val="A13"/>
          <w:rFonts w:ascii="Times New Roman" w:hAnsi="Times New Roman" w:cs="Times New Roman"/>
          <w:sz w:val="24"/>
          <w:szCs w:val="24"/>
          <w:u w:val="none"/>
        </w:rPr>
        <w:t xml:space="preserve"> below</w:t>
      </w:r>
    </w:p>
    <w:tbl>
      <w:tblPr>
        <w:tblStyle w:val="TableGrid"/>
        <w:tblW w:w="0" w:type="auto"/>
        <w:tblInd w:w="720" w:type="dxa"/>
        <w:tblLook w:val="04A0" w:firstRow="1" w:lastRow="0" w:firstColumn="1" w:lastColumn="0" w:noHBand="0" w:noVBand="1"/>
      </w:tblPr>
      <w:tblGrid>
        <w:gridCol w:w="2835"/>
        <w:gridCol w:w="2836"/>
        <w:gridCol w:w="2851"/>
      </w:tblGrid>
      <w:tr w:rsidR="00BF6B89" w14:paraId="01AB79D7" w14:textId="77777777" w:rsidTr="009164A7">
        <w:tc>
          <w:tcPr>
            <w:tcW w:w="3484" w:type="dxa"/>
          </w:tcPr>
          <w:p w14:paraId="797B659F" w14:textId="77777777" w:rsidR="00BF6B89" w:rsidRDefault="00BF6B89" w:rsidP="009164A7">
            <w:pPr>
              <w:pStyle w:val="ListParagraph"/>
              <w:ind w:left="0"/>
              <w:rPr>
                <w:rStyle w:val="A13"/>
                <w:rFonts w:ascii="Times New Roman" w:hAnsi="Times New Roman" w:cs="Times New Roman"/>
                <w:sz w:val="24"/>
                <w:szCs w:val="24"/>
                <w:u w:val="none"/>
              </w:rPr>
            </w:pPr>
            <w:r>
              <w:rPr>
                <w:rStyle w:val="A13"/>
                <w:rFonts w:ascii="Times New Roman" w:hAnsi="Times New Roman" w:cs="Times New Roman"/>
                <w:sz w:val="24"/>
                <w:szCs w:val="24"/>
                <w:u w:val="none"/>
              </w:rPr>
              <w:t xml:space="preserve">Problem faced </w:t>
            </w:r>
          </w:p>
        </w:tc>
        <w:tc>
          <w:tcPr>
            <w:tcW w:w="3485" w:type="dxa"/>
          </w:tcPr>
          <w:p w14:paraId="0DF67036" w14:textId="77777777" w:rsidR="00BF6B89" w:rsidRDefault="00BF6B89" w:rsidP="009164A7">
            <w:pPr>
              <w:pStyle w:val="ListParagraph"/>
              <w:ind w:left="0"/>
              <w:rPr>
                <w:rStyle w:val="A13"/>
                <w:rFonts w:ascii="Times New Roman" w:hAnsi="Times New Roman" w:cs="Times New Roman"/>
                <w:sz w:val="24"/>
                <w:szCs w:val="24"/>
                <w:u w:val="none"/>
              </w:rPr>
            </w:pPr>
            <w:r>
              <w:rPr>
                <w:rStyle w:val="A13"/>
                <w:rFonts w:ascii="Times New Roman" w:hAnsi="Times New Roman" w:cs="Times New Roman"/>
                <w:sz w:val="24"/>
                <w:szCs w:val="24"/>
                <w:u w:val="none"/>
              </w:rPr>
              <w:t>Problem caused</w:t>
            </w:r>
          </w:p>
        </w:tc>
        <w:tc>
          <w:tcPr>
            <w:tcW w:w="3485" w:type="dxa"/>
          </w:tcPr>
          <w:p w14:paraId="423B8D60" w14:textId="41E13F23" w:rsidR="00BF6B89" w:rsidRDefault="00BF6B89" w:rsidP="009164A7">
            <w:pPr>
              <w:pStyle w:val="ListParagraph"/>
              <w:ind w:left="0"/>
              <w:rPr>
                <w:rStyle w:val="A13"/>
                <w:rFonts w:ascii="Times New Roman" w:hAnsi="Times New Roman" w:cs="Times New Roman"/>
                <w:sz w:val="24"/>
                <w:szCs w:val="24"/>
                <w:u w:val="none"/>
              </w:rPr>
            </w:pPr>
            <w:r>
              <w:rPr>
                <w:rStyle w:val="A13"/>
                <w:rFonts w:ascii="Times New Roman" w:hAnsi="Times New Roman" w:cs="Times New Roman"/>
                <w:sz w:val="24"/>
                <w:szCs w:val="24"/>
                <w:u w:val="none"/>
              </w:rPr>
              <w:t xml:space="preserve">Ways to </w:t>
            </w:r>
            <w:r w:rsidR="00D6394A">
              <w:rPr>
                <w:rStyle w:val="A13"/>
                <w:rFonts w:ascii="Times New Roman" w:hAnsi="Times New Roman" w:cs="Times New Roman"/>
                <w:sz w:val="24"/>
                <w:szCs w:val="24"/>
                <w:u w:val="none"/>
              </w:rPr>
              <w:t>minimise</w:t>
            </w:r>
          </w:p>
        </w:tc>
      </w:tr>
      <w:tr w:rsidR="00BF6B89" w14:paraId="2414BB79" w14:textId="77777777" w:rsidTr="009164A7">
        <w:tc>
          <w:tcPr>
            <w:tcW w:w="3484" w:type="dxa"/>
          </w:tcPr>
          <w:p w14:paraId="2A6DD80B" w14:textId="77777777" w:rsidR="00BF6B89" w:rsidRDefault="00BF6B89" w:rsidP="009164A7">
            <w:pPr>
              <w:pStyle w:val="ListParagraph"/>
              <w:ind w:left="0"/>
              <w:rPr>
                <w:rStyle w:val="A13"/>
                <w:rFonts w:ascii="Times New Roman" w:hAnsi="Times New Roman" w:cs="Times New Roman"/>
                <w:sz w:val="24"/>
                <w:szCs w:val="24"/>
                <w:u w:val="none"/>
              </w:rPr>
            </w:pPr>
            <w:r>
              <w:rPr>
                <w:rStyle w:val="A13"/>
                <w:rFonts w:ascii="Times New Roman" w:hAnsi="Times New Roman" w:cs="Times New Roman"/>
                <w:sz w:val="24"/>
                <w:szCs w:val="24"/>
                <w:u w:val="none"/>
              </w:rPr>
              <w:t>1.</w:t>
            </w:r>
          </w:p>
          <w:p w14:paraId="5305D48C" w14:textId="77777777" w:rsidR="00BF6B89" w:rsidRDefault="00BF6B89" w:rsidP="009164A7">
            <w:pPr>
              <w:pStyle w:val="ListParagraph"/>
              <w:ind w:left="0"/>
              <w:rPr>
                <w:rStyle w:val="A13"/>
                <w:rFonts w:ascii="Times New Roman" w:hAnsi="Times New Roman" w:cs="Times New Roman"/>
                <w:sz w:val="24"/>
                <w:szCs w:val="24"/>
                <w:u w:val="none"/>
              </w:rPr>
            </w:pPr>
          </w:p>
          <w:p w14:paraId="21B7D255" w14:textId="77777777" w:rsidR="00BF6B89" w:rsidRDefault="00BF6B89" w:rsidP="009164A7">
            <w:pPr>
              <w:pStyle w:val="ListParagraph"/>
              <w:ind w:left="0"/>
              <w:rPr>
                <w:rStyle w:val="A13"/>
                <w:rFonts w:ascii="Times New Roman" w:hAnsi="Times New Roman" w:cs="Times New Roman"/>
                <w:sz w:val="24"/>
                <w:szCs w:val="24"/>
                <w:u w:val="none"/>
              </w:rPr>
            </w:pPr>
          </w:p>
          <w:p w14:paraId="240CC7B2" w14:textId="77777777" w:rsidR="00BF6B89" w:rsidRDefault="00BF6B89" w:rsidP="009164A7">
            <w:pPr>
              <w:pStyle w:val="ListParagraph"/>
              <w:ind w:left="0"/>
              <w:rPr>
                <w:rStyle w:val="A13"/>
                <w:rFonts w:ascii="Times New Roman" w:hAnsi="Times New Roman" w:cs="Times New Roman"/>
                <w:sz w:val="24"/>
                <w:szCs w:val="24"/>
                <w:u w:val="none"/>
              </w:rPr>
            </w:pPr>
          </w:p>
        </w:tc>
        <w:tc>
          <w:tcPr>
            <w:tcW w:w="3485" w:type="dxa"/>
          </w:tcPr>
          <w:p w14:paraId="1955AFB7" w14:textId="77777777" w:rsidR="00BF6B89" w:rsidRDefault="00BF6B89" w:rsidP="009164A7">
            <w:pPr>
              <w:pStyle w:val="ListParagraph"/>
              <w:ind w:left="0"/>
              <w:rPr>
                <w:rStyle w:val="A13"/>
                <w:rFonts w:ascii="Times New Roman" w:hAnsi="Times New Roman" w:cs="Times New Roman"/>
                <w:sz w:val="24"/>
                <w:szCs w:val="24"/>
                <w:u w:val="none"/>
              </w:rPr>
            </w:pPr>
          </w:p>
        </w:tc>
        <w:tc>
          <w:tcPr>
            <w:tcW w:w="3485" w:type="dxa"/>
          </w:tcPr>
          <w:p w14:paraId="0742ADDD" w14:textId="77777777" w:rsidR="00BF6B89" w:rsidRDefault="00BF6B89" w:rsidP="009164A7">
            <w:pPr>
              <w:pStyle w:val="ListParagraph"/>
              <w:ind w:left="0"/>
              <w:rPr>
                <w:rStyle w:val="A13"/>
                <w:rFonts w:ascii="Times New Roman" w:hAnsi="Times New Roman" w:cs="Times New Roman"/>
                <w:sz w:val="24"/>
                <w:szCs w:val="24"/>
                <w:u w:val="none"/>
              </w:rPr>
            </w:pPr>
          </w:p>
        </w:tc>
      </w:tr>
      <w:tr w:rsidR="00BF6B89" w14:paraId="0C08D20A" w14:textId="77777777" w:rsidTr="009164A7">
        <w:tc>
          <w:tcPr>
            <w:tcW w:w="3484" w:type="dxa"/>
          </w:tcPr>
          <w:p w14:paraId="4A68CFAC" w14:textId="77777777" w:rsidR="00BF6B89" w:rsidRDefault="00BF6B89" w:rsidP="009164A7">
            <w:pPr>
              <w:pStyle w:val="ListParagraph"/>
              <w:ind w:left="0"/>
              <w:rPr>
                <w:rStyle w:val="A13"/>
                <w:rFonts w:ascii="Times New Roman" w:hAnsi="Times New Roman" w:cs="Times New Roman"/>
                <w:sz w:val="24"/>
                <w:szCs w:val="24"/>
                <w:u w:val="none"/>
              </w:rPr>
            </w:pPr>
            <w:r>
              <w:rPr>
                <w:rStyle w:val="A13"/>
                <w:rFonts w:ascii="Times New Roman" w:hAnsi="Times New Roman" w:cs="Times New Roman"/>
                <w:sz w:val="24"/>
                <w:szCs w:val="24"/>
                <w:u w:val="none"/>
              </w:rPr>
              <w:t>2.</w:t>
            </w:r>
          </w:p>
          <w:p w14:paraId="31F3D499" w14:textId="77777777" w:rsidR="00BF6B89" w:rsidRDefault="00BF6B89" w:rsidP="009164A7">
            <w:pPr>
              <w:pStyle w:val="ListParagraph"/>
              <w:ind w:left="0"/>
              <w:rPr>
                <w:rStyle w:val="A13"/>
                <w:rFonts w:ascii="Times New Roman" w:hAnsi="Times New Roman" w:cs="Times New Roman"/>
                <w:sz w:val="24"/>
                <w:szCs w:val="24"/>
                <w:u w:val="none"/>
              </w:rPr>
            </w:pPr>
          </w:p>
          <w:p w14:paraId="722FC69F" w14:textId="77777777" w:rsidR="00BF6B89" w:rsidRDefault="00BF6B89" w:rsidP="009164A7">
            <w:pPr>
              <w:pStyle w:val="ListParagraph"/>
              <w:ind w:left="0"/>
              <w:rPr>
                <w:rStyle w:val="A13"/>
                <w:rFonts w:ascii="Times New Roman" w:hAnsi="Times New Roman" w:cs="Times New Roman"/>
                <w:sz w:val="24"/>
                <w:szCs w:val="24"/>
                <w:u w:val="none"/>
              </w:rPr>
            </w:pPr>
          </w:p>
          <w:p w14:paraId="2DE3C82F" w14:textId="77777777" w:rsidR="00BF6B89" w:rsidRDefault="00BF6B89" w:rsidP="009164A7">
            <w:pPr>
              <w:pStyle w:val="ListParagraph"/>
              <w:ind w:left="0"/>
              <w:rPr>
                <w:rStyle w:val="A13"/>
                <w:rFonts w:ascii="Times New Roman" w:hAnsi="Times New Roman" w:cs="Times New Roman"/>
                <w:sz w:val="24"/>
                <w:szCs w:val="24"/>
                <w:u w:val="none"/>
              </w:rPr>
            </w:pPr>
          </w:p>
        </w:tc>
        <w:tc>
          <w:tcPr>
            <w:tcW w:w="3485" w:type="dxa"/>
          </w:tcPr>
          <w:p w14:paraId="168387D2" w14:textId="77777777" w:rsidR="00BF6B89" w:rsidRDefault="00BF6B89" w:rsidP="009164A7">
            <w:pPr>
              <w:pStyle w:val="ListParagraph"/>
              <w:ind w:left="0"/>
              <w:rPr>
                <w:rStyle w:val="A13"/>
                <w:rFonts w:ascii="Times New Roman" w:hAnsi="Times New Roman" w:cs="Times New Roman"/>
                <w:sz w:val="24"/>
                <w:szCs w:val="24"/>
                <w:u w:val="none"/>
              </w:rPr>
            </w:pPr>
          </w:p>
        </w:tc>
        <w:tc>
          <w:tcPr>
            <w:tcW w:w="3485" w:type="dxa"/>
          </w:tcPr>
          <w:p w14:paraId="4EFE4779" w14:textId="77777777" w:rsidR="00BF6B89" w:rsidRDefault="00BF6B89" w:rsidP="009164A7">
            <w:pPr>
              <w:pStyle w:val="ListParagraph"/>
              <w:ind w:left="0"/>
              <w:rPr>
                <w:rStyle w:val="A13"/>
                <w:rFonts w:ascii="Times New Roman" w:hAnsi="Times New Roman" w:cs="Times New Roman"/>
                <w:sz w:val="24"/>
                <w:szCs w:val="24"/>
                <w:u w:val="none"/>
              </w:rPr>
            </w:pPr>
          </w:p>
        </w:tc>
      </w:tr>
    </w:tbl>
    <w:p w14:paraId="496E7E62" w14:textId="77777777" w:rsidR="00BF6B89" w:rsidRDefault="00BF6B89" w:rsidP="00BF6B89"/>
    <w:p w14:paraId="2EF34AA6"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53</w:t>
      </w:r>
    </w:p>
    <w:p w14:paraId="46837C00"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3D38E098"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4A0D03D4" w14:textId="77777777" w:rsidR="00BF6B89" w:rsidRDefault="00BF6B89" w:rsidP="00BF6B89">
      <w:pPr>
        <w:rPr>
          <w:rFonts w:ascii="Times New Roman" w:hAnsi="Times New Roman" w:cs="Times New Roman"/>
          <w:b/>
          <w:sz w:val="24"/>
          <w:szCs w:val="24"/>
          <w:lang w:val="en-US"/>
        </w:rPr>
      </w:pPr>
      <w:r>
        <w:rPr>
          <w:rFonts w:ascii="Times New Roman" w:hAnsi="Times New Roman" w:cs="Times New Roman"/>
          <w:b/>
          <w:sz w:val="24"/>
          <w:szCs w:val="24"/>
          <w:lang w:val="en-US"/>
        </w:rPr>
        <w:t>Learning Outcome: Examine the types of agriculture and its effect on food supply</w:t>
      </w:r>
    </w:p>
    <w:p w14:paraId="7058C955" w14:textId="77777777" w:rsidR="00BF6B89" w:rsidRDefault="00BF6B89" w:rsidP="00BF6B89">
      <w:pPr>
        <w:rPr>
          <w:rFonts w:ascii="Times New Roman" w:hAnsi="Times New Roman" w:cs="Times New Roman"/>
          <w:b/>
          <w:sz w:val="24"/>
          <w:szCs w:val="24"/>
          <w:lang w:val="en-US"/>
        </w:rPr>
      </w:pPr>
    </w:p>
    <w:p w14:paraId="1930C29C" w14:textId="77777777" w:rsidR="00BF6B89" w:rsidRPr="0017736C" w:rsidRDefault="00BF6B89" w:rsidP="00BF6B89">
      <w:pPr>
        <w:shd w:val="clear" w:color="auto" w:fill="FFFFFF"/>
        <w:spacing w:line="240" w:lineRule="auto"/>
        <w:rPr>
          <w:rFonts w:ascii="Arial" w:eastAsia="Times New Roman" w:hAnsi="Arial" w:cs="Arial"/>
          <w:color w:val="222222"/>
          <w:sz w:val="24"/>
          <w:szCs w:val="24"/>
        </w:rPr>
      </w:pPr>
      <w:r w:rsidRPr="0017736C">
        <w:rPr>
          <w:rFonts w:ascii="Arial" w:eastAsia="Times New Roman" w:hAnsi="Arial" w:cs="Arial"/>
          <w:b/>
          <w:bCs/>
          <w:color w:val="222222"/>
          <w:sz w:val="24"/>
          <w:szCs w:val="24"/>
        </w:rPr>
        <w:t>Types of Agriculture</w:t>
      </w:r>
    </w:p>
    <w:p w14:paraId="7EA6908B"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Agriculture not only gives riches to a nation, but the only riches she can call her own.</w:t>
      </w:r>
    </w:p>
    <w:p w14:paraId="57041556"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Nomadic Herding.</w:t>
      </w:r>
    </w:p>
    <w:p w14:paraId="52B3735C"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Livestock Ranching.</w:t>
      </w:r>
    </w:p>
    <w:p w14:paraId="495D7892"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Shifting Cultivation.</w:t>
      </w:r>
    </w:p>
    <w:p w14:paraId="21E76550"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Intensive Subsistence Farming.</w:t>
      </w:r>
    </w:p>
    <w:p w14:paraId="45267399"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Commercial Plantations.</w:t>
      </w:r>
    </w:p>
    <w:p w14:paraId="6F2D7DA2" w14:textId="77777777" w:rsidR="00BF6B89" w:rsidRPr="0017736C"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Mediterranean Agriculture.</w:t>
      </w:r>
    </w:p>
    <w:p w14:paraId="3F39B3E0" w14:textId="77777777" w:rsidR="00BF6B89" w:rsidRDefault="00BF6B89" w:rsidP="00BF6B89">
      <w:pPr>
        <w:numPr>
          <w:ilvl w:val="0"/>
          <w:numId w:val="35"/>
        </w:numPr>
        <w:shd w:val="clear" w:color="auto" w:fill="FFFFFF"/>
        <w:spacing w:after="60" w:line="240" w:lineRule="auto"/>
        <w:ind w:left="0"/>
        <w:rPr>
          <w:rFonts w:ascii="Arial" w:eastAsia="Times New Roman" w:hAnsi="Arial" w:cs="Arial"/>
          <w:color w:val="222222"/>
          <w:sz w:val="24"/>
          <w:szCs w:val="24"/>
        </w:rPr>
      </w:pPr>
      <w:r w:rsidRPr="0017736C">
        <w:rPr>
          <w:rFonts w:ascii="Arial" w:eastAsia="Times New Roman" w:hAnsi="Arial" w:cs="Arial"/>
          <w:color w:val="222222"/>
          <w:sz w:val="24"/>
          <w:szCs w:val="24"/>
        </w:rPr>
        <w:t>Commercial Grain Farming.</w:t>
      </w:r>
    </w:p>
    <w:p w14:paraId="23B67450" w14:textId="77777777" w:rsidR="00BF6B89" w:rsidRDefault="00BF6B89" w:rsidP="00BF6B89">
      <w:pPr>
        <w:shd w:val="clear" w:color="auto" w:fill="FFFFFF"/>
        <w:spacing w:after="60" w:line="240" w:lineRule="auto"/>
        <w:rPr>
          <w:rFonts w:ascii="Arial" w:eastAsia="Times New Roman" w:hAnsi="Arial" w:cs="Arial"/>
          <w:color w:val="222222"/>
          <w:sz w:val="24"/>
          <w:szCs w:val="24"/>
        </w:rPr>
      </w:pPr>
    </w:p>
    <w:p w14:paraId="2998F608" w14:textId="77777777" w:rsidR="00BF6B89" w:rsidRDefault="00BF6B89" w:rsidP="00BF6B89">
      <w:pPr>
        <w:shd w:val="clear" w:color="auto" w:fill="FFFFFF"/>
        <w:spacing w:after="60" w:line="240" w:lineRule="auto"/>
        <w:rPr>
          <w:rFonts w:ascii="Arial" w:eastAsia="Times New Roman" w:hAnsi="Arial" w:cs="Arial"/>
          <w:color w:val="222222"/>
          <w:sz w:val="24"/>
          <w:szCs w:val="24"/>
        </w:rPr>
      </w:pPr>
    </w:p>
    <w:p w14:paraId="6C2369FE" w14:textId="77777777" w:rsidR="00BF6B89" w:rsidRDefault="00BF6B89" w:rsidP="00BF6B89">
      <w:pPr>
        <w:shd w:val="clear" w:color="auto" w:fill="FFFFFF"/>
        <w:spacing w:after="60" w:line="240" w:lineRule="auto"/>
        <w:rPr>
          <w:rFonts w:ascii="Arial" w:eastAsia="Times New Roman" w:hAnsi="Arial" w:cs="Arial"/>
          <w:color w:val="222222"/>
          <w:sz w:val="24"/>
          <w:szCs w:val="24"/>
          <w:lang w:val="en-US"/>
        </w:rPr>
      </w:pPr>
      <w:r>
        <w:rPr>
          <w:rFonts w:ascii="Arial" w:eastAsia="Times New Roman" w:hAnsi="Arial" w:cs="Arial"/>
          <w:color w:val="222222"/>
          <w:sz w:val="24"/>
          <w:szCs w:val="24"/>
          <w:lang w:val="en-US"/>
        </w:rPr>
        <w:t xml:space="preserve">Activity </w:t>
      </w:r>
    </w:p>
    <w:p w14:paraId="25A6345B" w14:textId="77777777" w:rsidR="00BF6B89" w:rsidRPr="0017736C" w:rsidRDefault="00BF6B89" w:rsidP="00BF6B89">
      <w:pPr>
        <w:shd w:val="clear" w:color="auto" w:fill="FFFFFF"/>
        <w:spacing w:after="60" w:line="240" w:lineRule="auto"/>
        <w:rPr>
          <w:rFonts w:ascii="Arial" w:eastAsia="Times New Roman" w:hAnsi="Arial" w:cs="Arial"/>
          <w:color w:val="222222"/>
          <w:sz w:val="24"/>
          <w:szCs w:val="24"/>
          <w:lang w:val="en-US"/>
        </w:rPr>
      </w:pPr>
      <w:r>
        <w:rPr>
          <w:rFonts w:ascii="Arial" w:eastAsia="Times New Roman" w:hAnsi="Arial" w:cs="Arial"/>
          <w:color w:val="222222"/>
          <w:sz w:val="24"/>
          <w:szCs w:val="24"/>
          <w:lang w:val="en-US"/>
        </w:rPr>
        <w:t>Study the article below and answer the questions</w:t>
      </w:r>
    </w:p>
    <w:p w14:paraId="74333CEE" w14:textId="77777777" w:rsidR="00BF6B89" w:rsidRDefault="00BF6B89" w:rsidP="00BF6B89">
      <w:pPr>
        <w:shd w:val="clear" w:color="auto" w:fill="FFFFFF"/>
        <w:spacing w:after="60" w:line="240" w:lineRule="auto"/>
        <w:rPr>
          <w:rFonts w:ascii="Arial" w:eastAsia="Times New Roman" w:hAnsi="Arial" w:cs="Arial"/>
          <w:color w:val="222222"/>
          <w:sz w:val="24"/>
          <w:szCs w:val="24"/>
        </w:rPr>
      </w:pPr>
    </w:p>
    <w:tbl>
      <w:tblPr>
        <w:tblStyle w:val="TableGrid"/>
        <w:tblW w:w="0" w:type="auto"/>
        <w:tblLook w:val="04A0" w:firstRow="1" w:lastRow="0" w:firstColumn="1" w:lastColumn="0" w:noHBand="0" w:noVBand="1"/>
      </w:tblPr>
      <w:tblGrid>
        <w:gridCol w:w="9242"/>
      </w:tblGrid>
      <w:tr w:rsidR="00BF6B89" w14:paraId="0648E418" w14:textId="77777777" w:rsidTr="009164A7">
        <w:tc>
          <w:tcPr>
            <w:tcW w:w="10454" w:type="dxa"/>
          </w:tcPr>
          <w:p w14:paraId="6CB5674D" w14:textId="77777777" w:rsidR="00BF6B89" w:rsidRDefault="00BF6B89" w:rsidP="009164A7">
            <w:pPr>
              <w:spacing w:after="60"/>
              <w:rPr>
                <w:rFonts w:ascii="Arial" w:eastAsia="Times New Roman" w:hAnsi="Arial" w:cs="Arial"/>
                <w:color w:val="222222"/>
                <w:sz w:val="24"/>
                <w:szCs w:val="24"/>
              </w:rPr>
            </w:pPr>
            <w:r>
              <w:t xml:space="preserve"> Food Supply chain is a complex web of interactions and of actors: producers, inputs, transportation, processing plants, shipping, etc. § As the virus spreads and cases mount, and block downs increase there are seemingly countless ways the food system will be tested and strained in the coming weeks and months. § Today, no supply shock in sense of availability but there is starting to be a supply shock in terms of logistics of movement of food. § Upstream staple supply chain less vulnerable because is capital intensive than high value supply chain What we know FOOD SUPPLY CHAIN RETAIL FOOD &amp; SERVICE FARMING &amp; AGRICULTURE LOGISTICS PROCESSING S</w:t>
            </w:r>
          </w:p>
        </w:tc>
      </w:tr>
    </w:tbl>
    <w:p w14:paraId="35632E95" w14:textId="77777777" w:rsidR="00BF6B89" w:rsidRPr="0017736C" w:rsidRDefault="00BF6B89" w:rsidP="00BF6B89">
      <w:pPr>
        <w:shd w:val="clear" w:color="auto" w:fill="FFFFFF"/>
        <w:spacing w:after="60" w:line="240" w:lineRule="auto"/>
        <w:rPr>
          <w:rFonts w:ascii="Arial" w:eastAsia="Times New Roman" w:hAnsi="Arial" w:cs="Arial"/>
          <w:color w:val="222222"/>
          <w:sz w:val="24"/>
          <w:szCs w:val="24"/>
        </w:rPr>
      </w:pPr>
    </w:p>
    <w:p w14:paraId="38FED702" w14:textId="77777777" w:rsidR="00BF6B89" w:rsidRDefault="00BF6B89" w:rsidP="00BF6B89">
      <w:pPr>
        <w:pStyle w:val="ListParagraph"/>
        <w:numPr>
          <w:ilvl w:val="0"/>
          <w:numId w:val="36"/>
        </w:numPr>
      </w:pPr>
      <w:r>
        <w:t>State two ways in which the food supply is affected by the corona virus.</w:t>
      </w:r>
    </w:p>
    <w:p w14:paraId="238B2924" w14:textId="77777777" w:rsidR="00BF6B89" w:rsidRDefault="00BF6B89" w:rsidP="00BF6B89"/>
    <w:p w14:paraId="2CB61382" w14:textId="77777777" w:rsidR="00BF6B89" w:rsidRDefault="00BF6B89" w:rsidP="00BF6B89"/>
    <w:p w14:paraId="60173C5D" w14:textId="77777777" w:rsidR="00BF6B89" w:rsidRDefault="00BF6B89" w:rsidP="00BF6B89">
      <w:pPr>
        <w:pStyle w:val="ListParagraph"/>
      </w:pPr>
    </w:p>
    <w:p w14:paraId="63AE67B9" w14:textId="1086D385" w:rsidR="00D6394A" w:rsidRDefault="00BF6B89" w:rsidP="00D6394A">
      <w:pPr>
        <w:pStyle w:val="ListParagraph"/>
        <w:numPr>
          <w:ilvl w:val="0"/>
          <w:numId w:val="36"/>
        </w:numPr>
      </w:pPr>
      <w:r>
        <w:t>Describe one way to curb the problem above.</w:t>
      </w:r>
    </w:p>
    <w:sectPr w:rsidR="00D63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254"/>
    <w:multiLevelType w:val="hybridMultilevel"/>
    <w:tmpl w:val="289072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833466A"/>
    <w:multiLevelType w:val="hybridMultilevel"/>
    <w:tmpl w:val="10D08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B172F37"/>
    <w:multiLevelType w:val="hybridMultilevel"/>
    <w:tmpl w:val="665681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C722067"/>
    <w:multiLevelType w:val="hybridMultilevel"/>
    <w:tmpl w:val="71B6B80C"/>
    <w:lvl w:ilvl="0" w:tplc="24C60564">
      <w:start w:val="1"/>
      <w:numFmt w:val="decimal"/>
      <w:lvlText w:val="%1."/>
      <w:lvlJc w:val="left"/>
      <w:pPr>
        <w:ind w:left="73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1725D3E">
      <w:start w:val="1"/>
      <w:numFmt w:val="bullet"/>
      <w:lvlText w:val="•"/>
      <w:lvlJc w:val="left"/>
      <w:pPr>
        <w:ind w:left="7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FA8E86E">
      <w:start w:val="1"/>
      <w:numFmt w:val="bullet"/>
      <w:lvlText w:val="▪"/>
      <w:lvlJc w:val="left"/>
      <w:pPr>
        <w:ind w:left="14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06E99D6">
      <w:start w:val="1"/>
      <w:numFmt w:val="bullet"/>
      <w:lvlText w:val="•"/>
      <w:lvlJc w:val="left"/>
      <w:pPr>
        <w:ind w:left="21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DE75DC">
      <w:start w:val="1"/>
      <w:numFmt w:val="bullet"/>
      <w:lvlText w:val="o"/>
      <w:lvlJc w:val="left"/>
      <w:pPr>
        <w:ind w:left="28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1644BA4">
      <w:start w:val="1"/>
      <w:numFmt w:val="bullet"/>
      <w:lvlText w:val="▪"/>
      <w:lvlJc w:val="left"/>
      <w:pPr>
        <w:ind w:left="36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F4E374A">
      <w:start w:val="1"/>
      <w:numFmt w:val="bullet"/>
      <w:lvlText w:val="•"/>
      <w:lvlJc w:val="left"/>
      <w:pPr>
        <w:ind w:left="43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D126CBA">
      <w:start w:val="1"/>
      <w:numFmt w:val="bullet"/>
      <w:lvlText w:val="o"/>
      <w:lvlJc w:val="left"/>
      <w:pPr>
        <w:ind w:left="50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7265254">
      <w:start w:val="1"/>
      <w:numFmt w:val="bullet"/>
      <w:lvlText w:val="▪"/>
      <w:lvlJc w:val="left"/>
      <w:pPr>
        <w:ind w:left="57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nsid w:val="0C775188"/>
    <w:multiLevelType w:val="multilevel"/>
    <w:tmpl w:val="0EE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A08D5"/>
    <w:multiLevelType w:val="hybridMultilevel"/>
    <w:tmpl w:val="7D82896C"/>
    <w:lvl w:ilvl="0" w:tplc="8B42C9F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7584F9C"/>
    <w:multiLevelType w:val="hybridMultilevel"/>
    <w:tmpl w:val="A404A5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22096992"/>
    <w:multiLevelType w:val="hybridMultilevel"/>
    <w:tmpl w:val="7548B4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97CE0"/>
    <w:multiLevelType w:val="hybridMultilevel"/>
    <w:tmpl w:val="C72EE93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24494C2F"/>
    <w:multiLevelType w:val="hybridMultilevel"/>
    <w:tmpl w:val="10886F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25D7709C"/>
    <w:multiLevelType w:val="hybridMultilevel"/>
    <w:tmpl w:val="83DC2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8207D3C"/>
    <w:multiLevelType w:val="hybridMultilevel"/>
    <w:tmpl w:val="67AC9D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nsid w:val="28521D69"/>
    <w:multiLevelType w:val="hybridMultilevel"/>
    <w:tmpl w:val="30EC471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916678F"/>
    <w:multiLevelType w:val="hybridMultilevel"/>
    <w:tmpl w:val="352C62C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nsid w:val="29F01EA4"/>
    <w:multiLevelType w:val="hybridMultilevel"/>
    <w:tmpl w:val="A3F204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9FB3967"/>
    <w:multiLevelType w:val="hybridMultilevel"/>
    <w:tmpl w:val="01E629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371E29F9"/>
    <w:multiLevelType w:val="hybridMultilevel"/>
    <w:tmpl w:val="C2248C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38D46F23"/>
    <w:multiLevelType w:val="hybridMultilevel"/>
    <w:tmpl w:val="18E0C1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5115033"/>
    <w:multiLevelType w:val="hybridMultilevel"/>
    <w:tmpl w:val="45D2F8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5CE44B9"/>
    <w:multiLevelType w:val="hybridMultilevel"/>
    <w:tmpl w:val="3FB0CC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nsid w:val="4DAF79DC"/>
    <w:multiLevelType w:val="hybridMultilevel"/>
    <w:tmpl w:val="8B0E1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2CC2717"/>
    <w:multiLevelType w:val="hybridMultilevel"/>
    <w:tmpl w:val="F30C9C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534A09E2"/>
    <w:multiLevelType w:val="hybridMultilevel"/>
    <w:tmpl w:val="BD1696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F92395F"/>
    <w:multiLevelType w:val="hybridMultilevel"/>
    <w:tmpl w:val="3FB69A42"/>
    <w:lvl w:ilvl="0" w:tplc="86586B96">
      <w:start w:val="1"/>
      <w:numFmt w:val="decimal"/>
      <w:lvlText w:val="%1."/>
      <w:lvlJc w:val="left"/>
      <w:pPr>
        <w:ind w:left="73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BB1E101C">
      <w:start w:val="1"/>
      <w:numFmt w:val="bullet"/>
      <w:lvlText w:val="•"/>
      <w:lvlJc w:val="left"/>
      <w:pPr>
        <w:ind w:left="7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49EEEB6">
      <w:start w:val="1"/>
      <w:numFmt w:val="bullet"/>
      <w:lvlText w:val="▪"/>
      <w:lvlJc w:val="left"/>
      <w:pPr>
        <w:ind w:left="14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E7A94BC">
      <w:start w:val="1"/>
      <w:numFmt w:val="bullet"/>
      <w:lvlText w:val="•"/>
      <w:lvlJc w:val="left"/>
      <w:pPr>
        <w:ind w:left="21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412639C">
      <w:start w:val="1"/>
      <w:numFmt w:val="bullet"/>
      <w:lvlText w:val="o"/>
      <w:lvlJc w:val="left"/>
      <w:pPr>
        <w:ind w:left="28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592E8BE">
      <w:start w:val="1"/>
      <w:numFmt w:val="bullet"/>
      <w:lvlText w:val="▪"/>
      <w:lvlJc w:val="left"/>
      <w:pPr>
        <w:ind w:left="36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8462990">
      <w:start w:val="1"/>
      <w:numFmt w:val="bullet"/>
      <w:lvlText w:val="•"/>
      <w:lvlJc w:val="left"/>
      <w:pPr>
        <w:ind w:left="43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180CCB6">
      <w:start w:val="1"/>
      <w:numFmt w:val="bullet"/>
      <w:lvlText w:val="o"/>
      <w:lvlJc w:val="left"/>
      <w:pPr>
        <w:ind w:left="50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12863C6">
      <w:start w:val="1"/>
      <w:numFmt w:val="bullet"/>
      <w:lvlText w:val="▪"/>
      <w:lvlJc w:val="left"/>
      <w:pPr>
        <w:ind w:left="57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4">
    <w:nsid w:val="696751B3"/>
    <w:multiLevelType w:val="hybridMultilevel"/>
    <w:tmpl w:val="01E629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6B3B03BF"/>
    <w:multiLevelType w:val="hybridMultilevel"/>
    <w:tmpl w:val="B046F4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nsid w:val="6E6E4C34"/>
    <w:multiLevelType w:val="hybridMultilevel"/>
    <w:tmpl w:val="5860F3A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nsid w:val="712A2B84"/>
    <w:multiLevelType w:val="hybridMultilevel"/>
    <w:tmpl w:val="3CC243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nsid w:val="71EF2A87"/>
    <w:multiLevelType w:val="hybridMultilevel"/>
    <w:tmpl w:val="8EF85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nsid w:val="74454207"/>
    <w:multiLevelType w:val="hybridMultilevel"/>
    <w:tmpl w:val="EB5E2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nsid w:val="793F2668"/>
    <w:multiLevelType w:val="hybridMultilevel"/>
    <w:tmpl w:val="C72EE9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nsid w:val="7BB10C22"/>
    <w:multiLevelType w:val="hybridMultilevel"/>
    <w:tmpl w:val="3DFE97F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nsid w:val="7BC91EE5"/>
    <w:multiLevelType w:val="hybridMultilevel"/>
    <w:tmpl w:val="EC3EC4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nsid w:val="7C3431C7"/>
    <w:multiLevelType w:val="hybridMultilevel"/>
    <w:tmpl w:val="4918B3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nsid w:val="7EE617C1"/>
    <w:multiLevelType w:val="hybridMultilevel"/>
    <w:tmpl w:val="D2E2A8A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nsid w:val="7F04043E"/>
    <w:multiLevelType w:val="hybridMultilevel"/>
    <w:tmpl w:val="EC3EC4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nsid w:val="7F96628E"/>
    <w:multiLevelType w:val="hybridMultilevel"/>
    <w:tmpl w:val="10C6F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35"/>
  </w:num>
  <w:num w:numId="3">
    <w:abstractNumId w:val="30"/>
  </w:num>
  <w:num w:numId="4">
    <w:abstractNumId w:val="18"/>
  </w:num>
  <w:num w:numId="5">
    <w:abstractNumId w:val="1"/>
  </w:num>
  <w:num w:numId="6">
    <w:abstractNumId w:val="29"/>
  </w:num>
  <w:num w:numId="7">
    <w:abstractNumId w:val="27"/>
  </w:num>
  <w:num w:numId="8">
    <w:abstractNumId w:val="25"/>
  </w:num>
  <w:num w:numId="9">
    <w:abstractNumId w:val="21"/>
  </w:num>
  <w:num w:numId="10">
    <w:abstractNumId w:val="32"/>
  </w:num>
  <w:num w:numId="11">
    <w:abstractNumId w:val="28"/>
  </w:num>
  <w:num w:numId="12">
    <w:abstractNumId w:val="8"/>
  </w:num>
  <w:num w:numId="13">
    <w:abstractNumId w:val="17"/>
  </w:num>
  <w:num w:numId="14">
    <w:abstractNumId w:val="3"/>
  </w:num>
  <w:num w:numId="15">
    <w:abstractNumId w:val="23"/>
  </w:num>
  <w:num w:numId="16">
    <w:abstractNumId w:val="10"/>
  </w:num>
  <w:num w:numId="17">
    <w:abstractNumId w:val="7"/>
  </w:num>
  <w:num w:numId="18">
    <w:abstractNumId w:val="2"/>
  </w:num>
  <w:num w:numId="19">
    <w:abstractNumId w:val="5"/>
  </w:num>
  <w:num w:numId="20">
    <w:abstractNumId w:val="14"/>
  </w:num>
  <w:num w:numId="21">
    <w:abstractNumId w:val="26"/>
  </w:num>
  <w:num w:numId="22">
    <w:abstractNumId w:val="11"/>
  </w:num>
  <w:num w:numId="23">
    <w:abstractNumId w:val="19"/>
  </w:num>
  <w:num w:numId="24">
    <w:abstractNumId w:val="15"/>
  </w:num>
  <w:num w:numId="25">
    <w:abstractNumId w:val="6"/>
  </w:num>
  <w:num w:numId="26">
    <w:abstractNumId w:val="31"/>
  </w:num>
  <w:num w:numId="27">
    <w:abstractNumId w:val="34"/>
  </w:num>
  <w:num w:numId="28">
    <w:abstractNumId w:val="20"/>
  </w:num>
  <w:num w:numId="29">
    <w:abstractNumId w:val="24"/>
  </w:num>
  <w:num w:numId="30">
    <w:abstractNumId w:val="12"/>
  </w:num>
  <w:num w:numId="31">
    <w:abstractNumId w:val="13"/>
  </w:num>
  <w:num w:numId="32">
    <w:abstractNumId w:val="33"/>
  </w:num>
  <w:num w:numId="33">
    <w:abstractNumId w:val="0"/>
  </w:num>
  <w:num w:numId="34">
    <w:abstractNumId w:val="22"/>
  </w:num>
  <w:num w:numId="35">
    <w:abstractNumId w:val="4"/>
  </w:num>
  <w:num w:numId="36">
    <w:abstractNumId w:val="3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5E"/>
    <w:rsid w:val="001D0B68"/>
    <w:rsid w:val="0073035E"/>
    <w:rsid w:val="0090712A"/>
    <w:rsid w:val="00B139C2"/>
    <w:rsid w:val="00B33903"/>
    <w:rsid w:val="00BF6B89"/>
    <w:rsid w:val="00D639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character" w:customStyle="1" w:styleId="A13">
    <w:name w:val="A13"/>
    <w:uiPriority w:val="99"/>
    <w:rsid w:val="0073035E"/>
    <w:rPr>
      <w:rFonts w:cs="Arial Black"/>
      <w:b/>
      <w:bCs/>
      <w:color w:val="000000"/>
      <w:sz w:val="22"/>
      <w:szCs w:val="22"/>
      <w:u w:val="single"/>
    </w:rPr>
  </w:style>
  <w:style w:type="paragraph" w:customStyle="1" w:styleId="Pa118">
    <w:name w:val="Pa118"/>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paragraph" w:styleId="ListParagraph">
    <w:name w:val="List Paragraph"/>
    <w:basedOn w:val="Normal"/>
    <w:uiPriority w:val="34"/>
    <w:qFormat/>
    <w:rsid w:val="0073035E"/>
    <w:pPr>
      <w:ind w:left="720"/>
      <w:contextualSpacing/>
    </w:pPr>
  </w:style>
  <w:style w:type="table" w:styleId="TableGrid">
    <w:name w:val="Table Grid"/>
    <w:basedOn w:val="TableNormal"/>
    <w:uiPriority w:val="39"/>
    <w:rsid w:val="0073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03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90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character" w:customStyle="1" w:styleId="A13">
    <w:name w:val="A13"/>
    <w:uiPriority w:val="99"/>
    <w:rsid w:val="0073035E"/>
    <w:rPr>
      <w:rFonts w:cs="Arial Black"/>
      <w:b/>
      <w:bCs/>
      <w:color w:val="000000"/>
      <w:sz w:val="22"/>
      <w:szCs w:val="22"/>
      <w:u w:val="single"/>
    </w:rPr>
  </w:style>
  <w:style w:type="paragraph" w:customStyle="1" w:styleId="Pa118">
    <w:name w:val="Pa118"/>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paragraph" w:styleId="ListParagraph">
    <w:name w:val="List Paragraph"/>
    <w:basedOn w:val="Normal"/>
    <w:uiPriority w:val="34"/>
    <w:qFormat/>
    <w:rsid w:val="0073035E"/>
    <w:pPr>
      <w:ind w:left="720"/>
      <w:contextualSpacing/>
    </w:pPr>
  </w:style>
  <w:style w:type="table" w:styleId="TableGrid">
    <w:name w:val="Table Grid"/>
    <w:basedOn w:val="TableNormal"/>
    <w:uiPriority w:val="39"/>
    <w:rsid w:val="0073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03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90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2021-07-07T23:04:00Z</cp:lastPrinted>
  <dcterms:created xsi:type="dcterms:W3CDTF">2021-07-06T23:36:00Z</dcterms:created>
  <dcterms:modified xsi:type="dcterms:W3CDTF">2021-07-07T23:04:00Z</dcterms:modified>
</cp:coreProperties>
</file>