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A6A12D" w14:textId="06F07AEB" w:rsidR="00375A4F" w:rsidRPr="00375A4F" w:rsidRDefault="00375A4F" w:rsidP="00375A4F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375A4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HOME LEARNING KIT </w:t>
      </w:r>
      <w:r w:rsidRPr="00375A4F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GEOGRAPHY</w:t>
      </w:r>
      <w:r w:rsidRPr="00375A4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– YEAR 1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</w:p>
    <w:p w14:paraId="2C822479" w14:textId="3C049704" w:rsidR="00375A4F" w:rsidRDefault="00375A4F" w:rsidP="00375A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75A4F">
        <w:rPr>
          <w:rFonts w:ascii="Times New Roman" w:eastAsia="Calibri" w:hAnsi="Times New Roman" w:cs="Times New Roman"/>
          <w:b/>
          <w:bCs/>
          <w:sz w:val="24"/>
          <w:szCs w:val="24"/>
        </w:rPr>
        <w:t>WORKSHEET 6</w:t>
      </w:r>
    </w:p>
    <w:p w14:paraId="17223AAA" w14:textId="52A82C70" w:rsidR="00375A4F" w:rsidRDefault="00375A4F" w:rsidP="00375A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6B14BBE5" w14:textId="77777777" w:rsidR="00375A4F" w:rsidRPr="00A1525B" w:rsidRDefault="00375A4F" w:rsidP="00375A4F">
      <w:pPr>
        <w:pStyle w:val="ListParagraph"/>
        <w:numPr>
          <w:ilvl w:val="0"/>
          <w:numId w:val="3"/>
        </w:numPr>
        <w:rPr>
          <w:b/>
        </w:rPr>
      </w:pPr>
      <w:r w:rsidRPr="00A1525B">
        <w:rPr>
          <w:b/>
        </w:rPr>
        <w:t>RESOURCE INTERPRETATION</w:t>
      </w:r>
    </w:p>
    <w:p w14:paraId="66BF5EFD" w14:textId="77777777" w:rsidR="00375A4F" w:rsidRPr="003A23E1" w:rsidRDefault="00375A4F" w:rsidP="00375A4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S</w:t>
      </w:r>
      <w:r w:rsidRPr="003A23E1">
        <w:rPr>
          <w:rFonts w:ascii="Times New Roman" w:hAnsi="Times New Roman" w:cs="Times New Roman"/>
          <w:b/>
          <w:sz w:val="24"/>
          <w:szCs w:val="24"/>
          <w:lang w:val="en-US"/>
        </w:rPr>
        <w:t>tudy the resource below</w:t>
      </w:r>
    </w:p>
    <w:p w14:paraId="56ABEBC5" w14:textId="77777777" w:rsidR="00375A4F" w:rsidRPr="003A23E1" w:rsidRDefault="00375A4F" w:rsidP="00375A4F">
      <w:pPr>
        <w:ind w:left="284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A23E1">
        <w:rPr>
          <w:noProof/>
          <w:lang w:val="en-US"/>
        </w:rPr>
        <w:drawing>
          <wp:inline distT="0" distB="0" distL="0" distR="0" wp14:anchorId="754423CD" wp14:editId="62B3C39F">
            <wp:extent cx="5514975" cy="2742565"/>
            <wp:effectExtent l="76200" t="76200" r="142875" b="133985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4" name="Picture 4876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1625" cy="27657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80D8EF" w14:textId="77777777" w:rsidR="00375A4F" w:rsidRPr="003A23E1" w:rsidRDefault="00375A4F" w:rsidP="00375A4F">
      <w:pPr>
        <w:numPr>
          <w:ilvl w:val="1"/>
          <w:numId w:val="1"/>
        </w:numPr>
        <w:contextualSpacing/>
        <w:rPr>
          <w:rFonts w:ascii="Times New Roman" w:hAnsi="Times New Roman" w:cs="Times New Roman"/>
        </w:rPr>
      </w:pPr>
      <w:r w:rsidRPr="003A23E1">
        <w:rPr>
          <w:rFonts w:ascii="Times New Roman" w:hAnsi="Times New Roman" w:cs="Times New Roman"/>
        </w:rPr>
        <w:t>State two ways water pollution affects the marine life.</w:t>
      </w:r>
    </w:p>
    <w:p w14:paraId="587341D3" w14:textId="77777777" w:rsidR="00375A4F" w:rsidRPr="003A23E1" w:rsidRDefault="00375A4F" w:rsidP="00375A4F">
      <w:pPr>
        <w:numPr>
          <w:ilvl w:val="1"/>
          <w:numId w:val="1"/>
        </w:numPr>
        <w:contextualSpacing/>
        <w:rPr>
          <w:rFonts w:ascii="Times New Roman" w:hAnsi="Times New Roman" w:cs="Times New Roman"/>
        </w:rPr>
      </w:pPr>
      <w:r w:rsidRPr="003A23E1">
        <w:rPr>
          <w:rFonts w:ascii="Times New Roman" w:hAnsi="Times New Roman" w:cs="Times New Roman"/>
        </w:rPr>
        <w:t>Describe the intertidal domain.</w:t>
      </w:r>
    </w:p>
    <w:p w14:paraId="1D756A3B" w14:textId="77777777" w:rsidR="00375A4F" w:rsidRPr="003A23E1" w:rsidRDefault="00375A4F" w:rsidP="00375A4F">
      <w:pPr>
        <w:ind w:left="1440"/>
        <w:contextualSpacing/>
        <w:rPr>
          <w:rFonts w:ascii="Times New Roman" w:hAnsi="Times New Roman" w:cs="Times New Roman"/>
        </w:rPr>
      </w:pPr>
    </w:p>
    <w:p w14:paraId="3C79202B" w14:textId="77777777" w:rsidR="00375A4F" w:rsidRPr="003A23E1" w:rsidRDefault="00375A4F" w:rsidP="00375A4F">
      <w:pPr>
        <w:numPr>
          <w:ilvl w:val="1"/>
          <w:numId w:val="1"/>
        </w:numPr>
        <w:contextualSpacing/>
        <w:rPr>
          <w:rFonts w:ascii="Times New Roman" w:hAnsi="Times New Roman" w:cs="Times New Roman"/>
        </w:rPr>
      </w:pPr>
      <w:r w:rsidRPr="003A23E1">
        <w:rPr>
          <w:rFonts w:ascii="Times New Roman" w:hAnsi="Times New Roman" w:cs="Times New Roman"/>
        </w:rPr>
        <w:t>What do you understand by the term estuary?</w:t>
      </w:r>
    </w:p>
    <w:p w14:paraId="12EF02B8" w14:textId="77777777" w:rsidR="00375A4F" w:rsidRDefault="00375A4F" w:rsidP="00375A4F">
      <w:pPr>
        <w:spacing w:after="4" w:line="240" w:lineRule="auto"/>
      </w:pPr>
      <w:r>
        <w:tab/>
        <w:t xml:space="preserve"> </w:t>
      </w:r>
      <w:r>
        <w:tab/>
        <w:t xml:space="preserve"> </w:t>
      </w:r>
      <w:r>
        <w:tab/>
      </w:r>
      <w:r>
        <w:rPr>
          <w:color w:val="FF0000"/>
        </w:rPr>
        <w:t xml:space="preserve"> </w:t>
      </w:r>
    </w:p>
    <w:p w14:paraId="76480842" w14:textId="77777777" w:rsidR="00375A4F" w:rsidRPr="00A1525B" w:rsidRDefault="00375A4F" w:rsidP="00375A4F">
      <w:pPr>
        <w:pStyle w:val="Heading1"/>
        <w:rPr>
          <w:szCs w:val="24"/>
        </w:rPr>
      </w:pPr>
      <w:r>
        <w:t>B.</w:t>
      </w:r>
      <w:r>
        <w:rPr>
          <w:b w:val="0"/>
        </w:rPr>
        <w:t xml:space="preserve"> </w:t>
      </w:r>
      <w:r>
        <w:rPr>
          <w:b w:val="0"/>
        </w:rPr>
        <w:tab/>
      </w:r>
      <w:r w:rsidRPr="00A1525B">
        <w:rPr>
          <w:szCs w:val="24"/>
        </w:rPr>
        <w:t>Resource Interpretation</w:t>
      </w:r>
    </w:p>
    <w:p w14:paraId="5CEF2FAA" w14:textId="25649071" w:rsidR="00375A4F" w:rsidRPr="00A1525B" w:rsidRDefault="00375A4F" w:rsidP="00375A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52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525B">
        <w:rPr>
          <w:rFonts w:ascii="Times New Roman" w:hAnsi="Times New Roman" w:cs="Times New Roman"/>
          <w:sz w:val="24"/>
          <w:szCs w:val="24"/>
        </w:rPr>
        <w:t xml:space="preserve"> Use the process diagram given below and your knowledge to answer the question that </w:t>
      </w:r>
      <w:proofErr w:type="gramStart"/>
      <w:r w:rsidRPr="00A1525B">
        <w:rPr>
          <w:rFonts w:ascii="Times New Roman" w:hAnsi="Times New Roman" w:cs="Times New Roman"/>
          <w:sz w:val="24"/>
          <w:szCs w:val="24"/>
        </w:rPr>
        <w:t>follows</w:t>
      </w:r>
      <w:proofErr w:type="gramEnd"/>
      <w:r w:rsidRPr="00A1525B">
        <w:rPr>
          <w:rFonts w:ascii="Times New Roman" w:hAnsi="Times New Roman" w:cs="Times New Roman"/>
          <w:sz w:val="24"/>
          <w:szCs w:val="24"/>
        </w:rPr>
        <w:t xml:space="preserve">: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76"/>
      </w:tblGrid>
      <w:tr w:rsidR="00375A4F" w:rsidRPr="00A1525B" w14:paraId="4B16BCC2" w14:textId="77777777" w:rsidTr="00375A4F">
        <w:tc>
          <w:tcPr>
            <w:tcW w:w="6864" w:type="dxa"/>
          </w:tcPr>
          <w:p w14:paraId="5F0482B2" w14:textId="77777777" w:rsidR="00375A4F" w:rsidRPr="00A1525B" w:rsidRDefault="00375A4F" w:rsidP="00656A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25B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122BA75" wp14:editId="47E445EB">
                  <wp:extent cx="4229100" cy="2114550"/>
                  <wp:effectExtent l="0" t="0" r="0" b="0"/>
                  <wp:docPr id="13773" name="Picture 13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4F40A1" w14:textId="77777777" w:rsidR="00375A4F" w:rsidRPr="00A1525B" w:rsidRDefault="00375A4F" w:rsidP="00375A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525B">
        <w:rPr>
          <w:rFonts w:ascii="Times New Roman" w:hAnsi="Times New Roman" w:cs="Times New Roman"/>
          <w:sz w:val="24"/>
          <w:szCs w:val="24"/>
        </w:rPr>
        <w:t xml:space="preserve"> Source: </w:t>
      </w:r>
      <w:hyperlink r:id="rId8" w:history="1">
        <w:r w:rsidRPr="00A1525B">
          <w:rPr>
            <w:rStyle w:val="Hyperlink"/>
            <w:rFonts w:ascii="Times New Roman" w:hAnsi="Times New Roman" w:cs="Times New Roman"/>
            <w:sz w:val="24"/>
            <w:szCs w:val="24"/>
          </w:rPr>
          <w:t>https://www.elstel.org/PoisonousPlastic.html</w:t>
        </w:r>
      </w:hyperlink>
    </w:p>
    <w:p w14:paraId="32914E91" w14:textId="77777777" w:rsidR="00375A4F" w:rsidRPr="00A1525B" w:rsidRDefault="00375A4F" w:rsidP="00375A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525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B7FD71D" w14:textId="77777777" w:rsidR="00375A4F" w:rsidRPr="00A1525B" w:rsidRDefault="00375A4F" w:rsidP="00375A4F">
      <w:pPr>
        <w:numPr>
          <w:ilvl w:val="0"/>
          <w:numId w:val="2"/>
        </w:numPr>
        <w:spacing w:after="8" w:line="241" w:lineRule="auto"/>
        <w:ind w:right="-15" w:hanging="720"/>
        <w:rPr>
          <w:rFonts w:ascii="Times New Roman" w:hAnsi="Times New Roman" w:cs="Times New Roman"/>
          <w:sz w:val="24"/>
          <w:szCs w:val="24"/>
        </w:rPr>
      </w:pPr>
      <w:r w:rsidRPr="00A1525B">
        <w:rPr>
          <w:rFonts w:ascii="Times New Roman" w:hAnsi="Times New Roman" w:cs="Times New Roman"/>
          <w:sz w:val="24"/>
          <w:szCs w:val="24"/>
        </w:rPr>
        <w:t>Differentiate between pelagic and demersal species.</w:t>
      </w:r>
      <w:r w:rsidRPr="00A1525B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A1525B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A1525B">
        <w:rPr>
          <w:rFonts w:ascii="Times New Roman" w:hAnsi="Times New Roman" w:cs="Times New Roman"/>
          <w:sz w:val="24"/>
          <w:szCs w:val="24"/>
        </w:rPr>
        <w:tab/>
        <w:t xml:space="preserve">           </w:t>
      </w:r>
    </w:p>
    <w:p w14:paraId="426C1D1F" w14:textId="77777777" w:rsidR="00375A4F" w:rsidRPr="00A1525B" w:rsidRDefault="00375A4F" w:rsidP="00375A4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152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E8EEC1" w14:textId="334ABF8A" w:rsidR="00B33903" w:rsidRDefault="00375A4F" w:rsidP="00375A4F">
      <w:pPr>
        <w:numPr>
          <w:ilvl w:val="0"/>
          <w:numId w:val="2"/>
        </w:numPr>
        <w:spacing w:after="8" w:line="241" w:lineRule="auto"/>
        <w:ind w:right="-15" w:hanging="720"/>
      </w:pPr>
      <w:r w:rsidRPr="00375A4F">
        <w:rPr>
          <w:rFonts w:ascii="Times New Roman" w:hAnsi="Times New Roman" w:cs="Times New Roman"/>
          <w:sz w:val="24"/>
          <w:szCs w:val="24"/>
        </w:rPr>
        <w:t xml:space="preserve">Describe </w:t>
      </w:r>
      <w:r w:rsidRPr="00375A4F">
        <w:rPr>
          <w:rFonts w:ascii="Times New Roman" w:hAnsi="Times New Roman" w:cs="Times New Roman"/>
          <w:b/>
          <w:sz w:val="24"/>
          <w:szCs w:val="24"/>
        </w:rPr>
        <w:t xml:space="preserve">one </w:t>
      </w:r>
      <w:r w:rsidRPr="00375A4F">
        <w:rPr>
          <w:rFonts w:ascii="Times New Roman" w:hAnsi="Times New Roman" w:cs="Times New Roman"/>
          <w:sz w:val="24"/>
          <w:szCs w:val="24"/>
        </w:rPr>
        <w:t xml:space="preserve">human activity that </w:t>
      </w:r>
      <w:proofErr w:type="gramStart"/>
      <w:r w:rsidRPr="00375A4F">
        <w:rPr>
          <w:rFonts w:ascii="Times New Roman" w:hAnsi="Times New Roman" w:cs="Times New Roman"/>
          <w:sz w:val="24"/>
          <w:szCs w:val="24"/>
        </w:rPr>
        <w:t>have</w:t>
      </w:r>
      <w:proofErr w:type="gramEnd"/>
      <w:r w:rsidRPr="00375A4F">
        <w:rPr>
          <w:rFonts w:ascii="Times New Roman" w:hAnsi="Times New Roman" w:cs="Times New Roman"/>
          <w:sz w:val="24"/>
          <w:szCs w:val="24"/>
        </w:rPr>
        <w:t xml:space="preserve"> endanger</w:t>
      </w:r>
      <w:r w:rsidR="00B70BCC">
        <w:rPr>
          <w:rFonts w:ascii="Times New Roman" w:hAnsi="Times New Roman" w:cs="Times New Roman"/>
          <w:sz w:val="24"/>
          <w:szCs w:val="24"/>
        </w:rPr>
        <w:t>ed</w:t>
      </w:r>
      <w:r w:rsidRPr="00375A4F">
        <w:rPr>
          <w:rFonts w:ascii="Times New Roman" w:hAnsi="Times New Roman" w:cs="Times New Roman"/>
          <w:sz w:val="24"/>
          <w:szCs w:val="24"/>
        </w:rPr>
        <w:t xml:space="preserve"> marine life </w:t>
      </w:r>
      <w:r w:rsidR="00B70BCC">
        <w:rPr>
          <w:rFonts w:ascii="Times New Roman" w:hAnsi="Times New Roman" w:cs="Times New Roman"/>
          <w:sz w:val="24"/>
          <w:szCs w:val="24"/>
        </w:rPr>
        <w:t xml:space="preserve">as </w:t>
      </w:r>
      <w:r w:rsidRPr="00375A4F">
        <w:rPr>
          <w:rFonts w:ascii="Times New Roman" w:hAnsi="Times New Roman" w:cs="Times New Roman"/>
          <w:sz w:val="24"/>
          <w:szCs w:val="24"/>
        </w:rPr>
        <w:t xml:space="preserve">shown in the picture above. </w:t>
      </w:r>
      <w:r w:rsidRPr="00375A4F">
        <w:rPr>
          <w:rFonts w:ascii="Times New Roman" w:hAnsi="Times New Roman" w:cs="Times New Roman"/>
          <w:sz w:val="24"/>
          <w:szCs w:val="24"/>
        </w:rPr>
        <w:tab/>
      </w:r>
    </w:p>
    <w:sectPr w:rsidR="00B339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B20841"/>
    <w:multiLevelType w:val="hybridMultilevel"/>
    <w:tmpl w:val="050A9532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F60EDF"/>
    <w:multiLevelType w:val="multilevel"/>
    <w:tmpl w:val="8EAE3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9F072C6"/>
    <w:multiLevelType w:val="hybridMultilevel"/>
    <w:tmpl w:val="A76EB016"/>
    <w:lvl w:ilvl="0" w:tplc="C428E47C">
      <w:start w:val="1"/>
      <w:numFmt w:val="lowerRoman"/>
      <w:lvlText w:val="(%1)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A8971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841D4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A2AA6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06AB7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9EA46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A89B8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66099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647732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A4F"/>
    <w:rsid w:val="00375A4F"/>
    <w:rsid w:val="00B33903"/>
    <w:rsid w:val="00B70BCC"/>
    <w:rsid w:val="00EA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B6E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A4F"/>
  </w:style>
  <w:style w:type="paragraph" w:styleId="Heading1">
    <w:name w:val="heading 1"/>
    <w:next w:val="Normal"/>
    <w:link w:val="Heading1Char"/>
    <w:uiPriority w:val="9"/>
    <w:unhideWhenUsed/>
    <w:qFormat/>
    <w:rsid w:val="00375A4F"/>
    <w:pPr>
      <w:keepNext/>
      <w:keepLines/>
      <w:spacing w:after="0" w:line="239" w:lineRule="auto"/>
      <w:ind w:left="-5" w:right="-15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5A4F"/>
    <w:rPr>
      <w:rFonts w:ascii="Times New Roman" w:eastAsia="Times New Roman" w:hAnsi="Times New Roman" w:cs="Times New Roman"/>
      <w:b/>
      <w:color w:val="000000"/>
      <w:sz w:val="24"/>
      <w:lang w:val="en-AU" w:eastAsia="en-AU"/>
    </w:rPr>
  </w:style>
  <w:style w:type="table" w:styleId="TableGrid">
    <w:name w:val="Table Grid"/>
    <w:basedOn w:val="TableNormal"/>
    <w:uiPriority w:val="39"/>
    <w:rsid w:val="00375A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75A4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5A4F"/>
    <w:pPr>
      <w:spacing w:after="8" w:line="241" w:lineRule="auto"/>
      <w:ind w:left="720" w:right="-15" w:hanging="10"/>
      <w:contextualSpacing/>
    </w:pPr>
    <w:rPr>
      <w:rFonts w:ascii="Times New Roman" w:eastAsia="Times New Roman" w:hAnsi="Times New Roman" w:cs="Times New Roman"/>
      <w:color w:val="000000"/>
      <w:sz w:val="24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6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1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A4F"/>
  </w:style>
  <w:style w:type="paragraph" w:styleId="Heading1">
    <w:name w:val="heading 1"/>
    <w:next w:val="Normal"/>
    <w:link w:val="Heading1Char"/>
    <w:uiPriority w:val="9"/>
    <w:unhideWhenUsed/>
    <w:qFormat/>
    <w:rsid w:val="00375A4F"/>
    <w:pPr>
      <w:keepNext/>
      <w:keepLines/>
      <w:spacing w:after="0" w:line="239" w:lineRule="auto"/>
      <w:ind w:left="-5" w:right="-15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5A4F"/>
    <w:rPr>
      <w:rFonts w:ascii="Times New Roman" w:eastAsia="Times New Roman" w:hAnsi="Times New Roman" w:cs="Times New Roman"/>
      <w:b/>
      <w:color w:val="000000"/>
      <w:sz w:val="24"/>
      <w:lang w:val="en-AU" w:eastAsia="en-AU"/>
    </w:rPr>
  </w:style>
  <w:style w:type="table" w:styleId="TableGrid">
    <w:name w:val="Table Grid"/>
    <w:basedOn w:val="TableNormal"/>
    <w:uiPriority w:val="39"/>
    <w:rsid w:val="00375A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75A4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5A4F"/>
    <w:pPr>
      <w:spacing w:after="8" w:line="241" w:lineRule="auto"/>
      <w:ind w:left="720" w:right="-15" w:hanging="10"/>
      <w:contextualSpacing/>
    </w:pPr>
    <w:rPr>
      <w:rFonts w:ascii="Times New Roman" w:eastAsia="Times New Roman" w:hAnsi="Times New Roman" w:cs="Times New Roman"/>
      <w:color w:val="000000"/>
      <w:sz w:val="24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6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1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stel.org/PoisonousPlastic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2021-08-04T21:34:00Z</dcterms:created>
  <dcterms:modified xsi:type="dcterms:W3CDTF">2021-08-04T21:34:00Z</dcterms:modified>
</cp:coreProperties>
</file>