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74" w:rsidRPr="006F7FF5" w:rsidRDefault="00D91174" w:rsidP="00D91174">
      <w:pPr>
        <w:jc w:val="center"/>
        <w:rPr>
          <w:rFonts w:eastAsia="Calibri" w:cs="Times New Roman"/>
          <w:sz w:val="72"/>
          <w:szCs w:val="72"/>
          <w:lang w:val="en-US"/>
        </w:rPr>
      </w:pPr>
      <w:bookmarkStart w:id="0" w:name="_GoBack"/>
      <w:bookmarkEnd w:id="0"/>
      <w:r w:rsidRPr="006F7FF5">
        <w:rPr>
          <w:rFonts w:eastAsia="Calibri" w:cs="Times New Roman"/>
          <w:sz w:val="72"/>
          <w:szCs w:val="72"/>
          <w:lang w:val="en-US"/>
        </w:rPr>
        <w:t>YEAR 11</w:t>
      </w:r>
    </w:p>
    <w:p w:rsidR="00D91174" w:rsidRPr="006F7FF5" w:rsidRDefault="00D91174" w:rsidP="00D91174">
      <w:pPr>
        <w:jc w:val="center"/>
        <w:rPr>
          <w:rFonts w:eastAsia="Calibri" w:cs="Times New Roman"/>
          <w:sz w:val="72"/>
          <w:szCs w:val="72"/>
          <w:lang w:val="en-US"/>
        </w:rPr>
      </w:pPr>
      <w:r w:rsidRPr="006F7FF5">
        <w:rPr>
          <w:rFonts w:eastAsia="Calibri" w:cs="Times New Roman"/>
          <w:sz w:val="72"/>
          <w:szCs w:val="72"/>
          <w:lang w:val="en-US"/>
        </w:rPr>
        <w:t>HISTORY</w:t>
      </w:r>
    </w:p>
    <w:p w:rsidR="00D91174" w:rsidRPr="006F7FF5" w:rsidRDefault="00D91174" w:rsidP="00D91174">
      <w:pPr>
        <w:jc w:val="center"/>
        <w:rPr>
          <w:rFonts w:eastAsia="Calibri" w:cs="Times New Roman"/>
          <w:sz w:val="72"/>
          <w:szCs w:val="72"/>
          <w:lang w:val="en-US"/>
        </w:rPr>
      </w:pPr>
      <w:r w:rsidRPr="006F7FF5">
        <w:rPr>
          <w:rFonts w:eastAsia="Calibri" w:cs="Times New Roman"/>
          <w:sz w:val="72"/>
          <w:szCs w:val="72"/>
          <w:lang w:val="en-US"/>
        </w:rPr>
        <w:t>HOME LEARNING KIT</w:t>
      </w:r>
    </w:p>
    <w:p w:rsidR="00D91174" w:rsidRPr="006F7FF5" w:rsidRDefault="00D91174" w:rsidP="00D91174">
      <w:pPr>
        <w:spacing w:line="240" w:lineRule="auto"/>
        <w:jc w:val="center"/>
        <w:rPr>
          <w:rFonts w:eastAsia="Calibri" w:cs="Times New Roman"/>
          <w:b/>
          <w:u w:val="single"/>
        </w:rPr>
      </w:pPr>
      <w:r w:rsidRPr="00835E56">
        <w:rPr>
          <w:b/>
          <w:noProof/>
          <w:u w:val="single"/>
          <w:lang w:val="en-US"/>
        </w:rPr>
        <mc:AlternateContent>
          <mc:Choice Requires="wps">
            <w:drawing>
              <wp:anchor distT="0" distB="0" distL="114300" distR="114300" simplePos="0" relativeHeight="251659264" behindDoc="0" locked="0" layoutInCell="1" allowOverlap="1" wp14:anchorId="2305C1AD" wp14:editId="2EE3D11B">
                <wp:simplePos x="0" y="0"/>
                <wp:positionH relativeFrom="column">
                  <wp:posOffset>3924300</wp:posOffset>
                </wp:positionH>
                <wp:positionV relativeFrom="paragraph">
                  <wp:posOffset>374650</wp:posOffset>
                </wp:positionV>
                <wp:extent cx="2374265" cy="2116455"/>
                <wp:effectExtent l="0" t="0" r="127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116455"/>
                        </a:xfrm>
                        <a:prstGeom prst="rect">
                          <a:avLst/>
                        </a:prstGeom>
                        <a:solidFill>
                          <a:srgbClr val="FFFFFF"/>
                        </a:solidFill>
                        <a:ln w="9525">
                          <a:solidFill>
                            <a:srgbClr val="000000"/>
                          </a:solidFill>
                          <a:miter lim="800000"/>
                          <a:headEnd/>
                          <a:tailEnd/>
                        </a:ln>
                      </wps:spPr>
                      <wps:txbx>
                        <w:txbxContent>
                          <w:p w:rsidR="00D91174" w:rsidRPr="00835E56" w:rsidRDefault="00D91174" w:rsidP="00D91174">
                            <w:pPr>
                              <w:pStyle w:val="ListParagraph"/>
                              <w:numPr>
                                <w:ilvl w:val="0"/>
                                <w:numId w:val="1"/>
                              </w:numPr>
                              <w:rPr>
                                <w:sz w:val="32"/>
                                <w:szCs w:val="32"/>
                              </w:rPr>
                            </w:pPr>
                            <w:r w:rsidRPr="00835E56">
                              <w:rPr>
                                <w:sz w:val="32"/>
                                <w:szCs w:val="32"/>
                              </w:rPr>
                              <w:t xml:space="preserve">COURT </w:t>
                            </w:r>
                          </w:p>
                          <w:p w:rsidR="00D91174" w:rsidRPr="00835E56" w:rsidRDefault="00D91174" w:rsidP="00D91174">
                            <w:pPr>
                              <w:pStyle w:val="ListParagraph"/>
                              <w:numPr>
                                <w:ilvl w:val="0"/>
                                <w:numId w:val="1"/>
                              </w:numPr>
                              <w:rPr>
                                <w:sz w:val="32"/>
                                <w:szCs w:val="32"/>
                              </w:rPr>
                            </w:pPr>
                            <w:r w:rsidRPr="00835E56">
                              <w:rPr>
                                <w:sz w:val="32"/>
                                <w:szCs w:val="32"/>
                              </w:rPr>
                              <w:t>APPEAL</w:t>
                            </w:r>
                          </w:p>
                          <w:p w:rsidR="00D91174" w:rsidRPr="00835E56" w:rsidRDefault="00D91174" w:rsidP="00D91174">
                            <w:pPr>
                              <w:pStyle w:val="ListParagraph"/>
                              <w:numPr>
                                <w:ilvl w:val="0"/>
                                <w:numId w:val="1"/>
                              </w:numPr>
                              <w:rPr>
                                <w:sz w:val="32"/>
                                <w:szCs w:val="32"/>
                              </w:rPr>
                            </w:pPr>
                            <w:r w:rsidRPr="00835E56">
                              <w:rPr>
                                <w:sz w:val="32"/>
                                <w:szCs w:val="32"/>
                              </w:rPr>
                              <w:t xml:space="preserve">LAW </w:t>
                            </w:r>
                          </w:p>
                          <w:p w:rsidR="00D91174" w:rsidRPr="00835E56" w:rsidRDefault="00D91174" w:rsidP="00D91174">
                            <w:pPr>
                              <w:pStyle w:val="ListParagraph"/>
                              <w:numPr>
                                <w:ilvl w:val="0"/>
                                <w:numId w:val="1"/>
                              </w:numPr>
                              <w:rPr>
                                <w:sz w:val="32"/>
                                <w:szCs w:val="32"/>
                              </w:rPr>
                            </w:pPr>
                            <w:r w:rsidRPr="00835E56">
                              <w:rPr>
                                <w:sz w:val="32"/>
                                <w:szCs w:val="32"/>
                              </w:rPr>
                              <w:t>LAWYER</w:t>
                            </w:r>
                          </w:p>
                          <w:p w:rsidR="00D91174" w:rsidRPr="00835E56" w:rsidRDefault="00D91174" w:rsidP="00D91174">
                            <w:pPr>
                              <w:pStyle w:val="ListParagraph"/>
                              <w:numPr>
                                <w:ilvl w:val="0"/>
                                <w:numId w:val="1"/>
                              </w:numPr>
                              <w:rPr>
                                <w:sz w:val="32"/>
                                <w:szCs w:val="32"/>
                              </w:rPr>
                            </w:pPr>
                            <w:r w:rsidRPr="00835E56">
                              <w:rPr>
                                <w:sz w:val="32"/>
                                <w:szCs w:val="32"/>
                              </w:rPr>
                              <w:t>JUDGE</w:t>
                            </w:r>
                          </w:p>
                          <w:p w:rsidR="00D91174" w:rsidRPr="00835E56" w:rsidRDefault="00D91174" w:rsidP="00D91174">
                            <w:pPr>
                              <w:pStyle w:val="ListParagraph"/>
                              <w:numPr>
                                <w:ilvl w:val="0"/>
                                <w:numId w:val="1"/>
                              </w:numPr>
                              <w:rPr>
                                <w:sz w:val="32"/>
                                <w:szCs w:val="32"/>
                              </w:rPr>
                            </w:pPr>
                            <w:r w:rsidRPr="00835E56">
                              <w:rPr>
                                <w:sz w:val="32"/>
                                <w:szCs w:val="32"/>
                              </w:rPr>
                              <w:t xml:space="preserve">JUDICIARY </w:t>
                            </w:r>
                          </w:p>
                          <w:p w:rsidR="00D91174" w:rsidRPr="00835E56" w:rsidRDefault="00D91174" w:rsidP="00D91174">
                            <w:pPr>
                              <w:pStyle w:val="ListParagraph"/>
                              <w:numPr>
                                <w:ilvl w:val="0"/>
                                <w:numId w:val="1"/>
                              </w:numPr>
                              <w:rPr>
                                <w:sz w:val="32"/>
                                <w:szCs w:val="32"/>
                              </w:rPr>
                            </w:pPr>
                            <w:r w:rsidRPr="00835E56">
                              <w:rPr>
                                <w:sz w:val="32"/>
                                <w:szCs w:val="32"/>
                              </w:rPr>
                              <w:t xml:space="preserve">LEGAL OFFICER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05C1AD" id="_x0000_t202" coordsize="21600,21600" o:spt="202" path="m,l,21600r21600,l21600,xe">
                <v:stroke joinstyle="miter"/>
                <v:path gradientshapeok="t" o:connecttype="rect"/>
              </v:shapetype>
              <v:shape id="Text Box 2" o:spid="_x0000_s1026" type="#_x0000_t202" style="position:absolute;left:0;text-align:left;margin-left:309pt;margin-top:29.5pt;width:186.95pt;height:166.6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">
                <v:textbox>
                  <w:txbxContent>
                    <w:p w14:paraId="1BE76D51" w14:textId="77777777" w:rsidR="00D91174" w:rsidRPr="00835E56" w:rsidRDefault="00D91174" w:rsidP="00D91174">
                      <w:pPr>
                        <w:pStyle w:val="ListParagraph"/>
                        <w:numPr>
                          <w:ilvl w:val="0"/>
                          <w:numId w:val="1"/>
                        </w:numPr>
                        <w:rPr>
                          <w:sz w:val="32"/>
                          <w:szCs w:val="32"/>
                        </w:rPr>
                      </w:pPr>
                      <w:r w:rsidRPr="00835E56">
                        <w:rPr>
                          <w:sz w:val="32"/>
                          <w:szCs w:val="32"/>
                        </w:rPr>
                        <w:t xml:space="preserve">COURT </w:t>
                      </w:r>
                    </w:p>
                    <w:p w14:paraId="18597F90" w14:textId="77777777" w:rsidR="00D91174" w:rsidRPr="00835E56" w:rsidRDefault="00D91174" w:rsidP="00D91174">
                      <w:pPr>
                        <w:pStyle w:val="ListParagraph"/>
                        <w:numPr>
                          <w:ilvl w:val="0"/>
                          <w:numId w:val="1"/>
                        </w:numPr>
                        <w:rPr>
                          <w:sz w:val="32"/>
                          <w:szCs w:val="32"/>
                        </w:rPr>
                      </w:pPr>
                      <w:r w:rsidRPr="00835E56">
                        <w:rPr>
                          <w:sz w:val="32"/>
                          <w:szCs w:val="32"/>
                        </w:rPr>
                        <w:t>APPEAL</w:t>
                      </w:r>
                    </w:p>
                    <w:p w14:paraId="3C7F8790" w14:textId="77777777" w:rsidR="00D91174" w:rsidRPr="00835E56" w:rsidRDefault="00D91174" w:rsidP="00D91174">
                      <w:pPr>
                        <w:pStyle w:val="ListParagraph"/>
                        <w:numPr>
                          <w:ilvl w:val="0"/>
                          <w:numId w:val="1"/>
                        </w:numPr>
                        <w:rPr>
                          <w:sz w:val="32"/>
                          <w:szCs w:val="32"/>
                        </w:rPr>
                      </w:pPr>
                      <w:r w:rsidRPr="00835E56">
                        <w:rPr>
                          <w:sz w:val="32"/>
                          <w:szCs w:val="32"/>
                        </w:rPr>
                        <w:t xml:space="preserve">LAW </w:t>
                      </w:r>
                    </w:p>
                    <w:p w14:paraId="03806766" w14:textId="77777777" w:rsidR="00D91174" w:rsidRPr="00835E56" w:rsidRDefault="00D91174" w:rsidP="00D91174">
                      <w:pPr>
                        <w:pStyle w:val="ListParagraph"/>
                        <w:numPr>
                          <w:ilvl w:val="0"/>
                          <w:numId w:val="1"/>
                        </w:numPr>
                        <w:rPr>
                          <w:sz w:val="32"/>
                          <w:szCs w:val="32"/>
                        </w:rPr>
                      </w:pPr>
                      <w:r w:rsidRPr="00835E56">
                        <w:rPr>
                          <w:sz w:val="32"/>
                          <w:szCs w:val="32"/>
                        </w:rPr>
                        <w:t>LAWYER</w:t>
                      </w:r>
                    </w:p>
                    <w:p w14:paraId="700B5D7D" w14:textId="77777777" w:rsidR="00D91174" w:rsidRPr="00835E56" w:rsidRDefault="00D91174" w:rsidP="00D91174">
                      <w:pPr>
                        <w:pStyle w:val="ListParagraph"/>
                        <w:numPr>
                          <w:ilvl w:val="0"/>
                          <w:numId w:val="1"/>
                        </w:numPr>
                        <w:rPr>
                          <w:sz w:val="32"/>
                          <w:szCs w:val="32"/>
                        </w:rPr>
                      </w:pPr>
                      <w:r w:rsidRPr="00835E56">
                        <w:rPr>
                          <w:sz w:val="32"/>
                          <w:szCs w:val="32"/>
                        </w:rPr>
                        <w:t>JUDGE</w:t>
                      </w:r>
                    </w:p>
                    <w:p w14:paraId="7F0E6F67" w14:textId="77777777" w:rsidR="00D91174" w:rsidRPr="00835E56" w:rsidRDefault="00D91174" w:rsidP="00D91174">
                      <w:pPr>
                        <w:pStyle w:val="ListParagraph"/>
                        <w:numPr>
                          <w:ilvl w:val="0"/>
                          <w:numId w:val="1"/>
                        </w:numPr>
                        <w:rPr>
                          <w:sz w:val="32"/>
                          <w:szCs w:val="32"/>
                        </w:rPr>
                      </w:pPr>
                      <w:r w:rsidRPr="00835E56">
                        <w:rPr>
                          <w:sz w:val="32"/>
                          <w:szCs w:val="32"/>
                        </w:rPr>
                        <w:t xml:space="preserve">JUDICIARY </w:t>
                      </w:r>
                    </w:p>
                    <w:p w14:paraId="67D4D14E" w14:textId="77777777" w:rsidR="00D91174" w:rsidRPr="00835E56" w:rsidRDefault="00D91174" w:rsidP="00D91174">
                      <w:pPr>
                        <w:pStyle w:val="ListParagraph"/>
                        <w:numPr>
                          <w:ilvl w:val="0"/>
                          <w:numId w:val="1"/>
                        </w:numPr>
                        <w:rPr>
                          <w:sz w:val="32"/>
                          <w:szCs w:val="32"/>
                        </w:rPr>
                      </w:pPr>
                      <w:r w:rsidRPr="00835E56">
                        <w:rPr>
                          <w:sz w:val="32"/>
                          <w:szCs w:val="32"/>
                        </w:rPr>
                        <w:t xml:space="preserve">LEGAL OFFICER </w:t>
                      </w:r>
                    </w:p>
                  </w:txbxContent>
                </v:textbox>
              </v:shape>
            </w:pict>
          </mc:Fallback>
        </mc:AlternateContent>
      </w:r>
      <w:r>
        <w:rPr>
          <w:rFonts w:eastAsia="Calibri" w:cs="Times New Roman"/>
          <w:sz w:val="72"/>
          <w:szCs w:val="72"/>
          <w:lang w:val="en-US"/>
        </w:rPr>
        <w:t>WEEK 6</w:t>
      </w:r>
    </w:p>
    <w:p w:rsidR="00D91174" w:rsidRDefault="00D91174" w:rsidP="00D91174">
      <w:pPr>
        <w:rPr>
          <w:b/>
          <w:u w:val="single"/>
        </w:rPr>
      </w:pPr>
    </w:p>
    <w:p w:rsidR="00D91174" w:rsidRDefault="00D91174" w:rsidP="00D91174">
      <w:pPr>
        <w:rPr>
          <w:b/>
          <w:u w:val="single"/>
        </w:rPr>
      </w:pPr>
    </w:p>
    <w:p w:rsidR="00D91174" w:rsidRDefault="00D91174" w:rsidP="00D91174">
      <w:pPr>
        <w:rPr>
          <w:b/>
          <w:u w:val="single"/>
        </w:rPr>
      </w:pPr>
      <w:r>
        <w:rPr>
          <w:noProof/>
          <w:lang w:val="en-US"/>
        </w:rPr>
        <w:drawing>
          <wp:inline distT="0" distB="0" distL="0" distR="0" wp14:anchorId="74D9C8AE" wp14:editId="61F4AD2D">
            <wp:extent cx="4219575" cy="3381375"/>
            <wp:effectExtent l="0" t="0" r="9525" b="9525"/>
            <wp:docPr id="2" name="Picture 2" descr="Fiji Supreme Court High Resolution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ji Supreme Court High Resolution Stock Photography and Images - Ala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575" cy="3381375"/>
                    </a:xfrm>
                    <a:prstGeom prst="rect">
                      <a:avLst/>
                    </a:prstGeom>
                    <a:noFill/>
                    <a:ln>
                      <a:noFill/>
                    </a:ln>
                  </pic:spPr>
                </pic:pic>
              </a:graphicData>
            </a:graphic>
          </wp:inline>
        </w:drawing>
      </w:r>
    </w:p>
    <w:p w:rsidR="00D91174" w:rsidRDefault="00D91174" w:rsidP="00D91174">
      <w:pPr>
        <w:rPr>
          <w:b/>
          <w:u w:val="single"/>
        </w:rPr>
      </w:pPr>
    </w:p>
    <w:p w:rsidR="00D91174" w:rsidRDefault="00D91174" w:rsidP="00D91174">
      <w:pPr>
        <w:rPr>
          <w:b/>
          <w:u w:val="single"/>
        </w:rPr>
      </w:pPr>
    </w:p>
    <w:p w:rsidR="00D91174" w:rsidRDefault="00D91174" w:rsidP="00D91174">
      <w:pPr>
        <w:rPr>
          <w:b/>
          <w:u w:val="single"/>
        </w:rPr>
      </w:pPr>
    </w:p>
    <w:p w:rsidR="00D91174" w:rsidRDefault="00D91174" w:rsidP="00D91174">
      <w:pPr>
        <w:rPr>
          <w:b/>
          <w:u w:val="single"/>
        </w:rPr>
      </w:pPr>
    </w:p>
    <w:p w:rsidR="00D91174" w:rsidRDefault="00D91174" w:rsidP="00D91174">
      <w:pPr>
        <w:rPr>
          <w:b/>
          <w:u w:val="single"/>
        </w:rPr>
      </w:pPr>
    </w:p>
    <w:p w:rsidR="00D91174" w:rsidRDefault="00D91174" w:rsidP="00D91174">
      <w:pPr>
        <w:rPr>
          <w:b/>
          <w:u w:val="single"/>
        </w:rPr>
      </w:pPr>
    </w:p>
    <w:p w:rsidR="00D91174" w:rsidRDefault="00D91174" w:rsidP="00D91174">
      <w:pPr>
        <w:spacing w:line="276" w:lineRule="auto"/>
        <w:rPr>
          <w:b/>
          <w:u w:val="single"/>
        </w:rPr>
      </w:pPr>
    </w:p>
    <w:p w:rsidR="00D91174" w:rsidRPr="002B68AC" w:rsidRDefault="00D91174" w:rsidP="00D91174">
      <w:pPr>
        <w:spacing w:line="276" w:lineRule="auto"/>
        <w:rPr>
          <w:rFonts w:eastAsia="Calibri" w:cs="Times New Roman"/>
          <w:b/>
        </w:rPr>
      </w:pPr>
      <w:r w:rsidRPr="002B68AC">
        <w:rPr>
          <w:rFonts w:eastAsia="Calibri" w:cs="Times New Roman"/>
          <w:b/>
          <w:u w:val="single"/>
        </w:rPr>
        <w:lastRenderedPageBreak/>
        <w:t>Lesson No:</w:t>
      </w:r>
      <w:r>
        <w:rPr>
          <w:rFonts w:eastAsia="Calibri" w:cs="Times New Roman"/>
          <w:b/>
        </w:rPr>
        <w:t xml:space="preserve"> 54</w:t>
      </w:r>
    </w:p>
    <w:p w:rsidR="00D91174" w:rsidRPr="002B68AC" w:rsidRDefault="00D91174" w:rsidP="00D91174">
      <w:pPr>
        <w:spacing w:line="276" w:lineRule="auto"/>
        <w:rPr>
          <w:rFonts w:eastAsia="Calibri" w:cs="Times New Roman"/>
          <w:b/>
        </w:rPr>
      </w:pPr>
      <w:r w:rsidRPr="002B68AC">
        <w:rPr>
          <w:rFonts w:eastAsia="Calibri" w:cs="Times New Roman"/>
          <w:b/>
          <w:u w:val="single"/>
        </w:rPr>
        <w:t>Strand:</w:t>
      </w:r>
      <w:r w:rsidRPr="002B68AC">
        <w:rPr>
          <w:rFonts w:eastAsia="Calibri" w:cs="Times New Roman"/>
          <w:b/>
        </w:rPr>
        <w:t xml:space="preserve"> GOVERNMENT AND GOVERNANCE</w:t>
      </w:r>
    </w:p>
    <w:p w:rsidR="00D91174" w:rsidRPr="002B68AC" w:rsidRDefault="00D91174" w:rsidP="00D91174">
      <w:pPr>
        <w:spacing w:line="276" w:lineRule="auto"/>
        <w:rPr>
          <w:rFonts w:eastAsia="Calibri" w:cs="Times New Roman"/>
          <w:b/>
        </w:rPr>
      </w:pPr>
      <w:r w:rsidRPr="002B68AC">
        <w:rPr>
          <w:rFonts w:eastAsia="Calibri" w:cs="Times New Roman"/>
          <w:b/>
          <w:u w:val="single"/>
        </w:rPr>
        <w:t>Sub-strand:</w:t>
      </w:r>
      <w:r w:rsidRPr="002B68AC">
        <w:rPr>
          <w:rFonts w:eastAsia="Calibri" w:cs="Times New Roman"/>
          <w:b/>
        </w:rPr>
        <w:t xml:space="preserve"> UNIT 6 – FIJI’S LEGAL SYSTEM</w:t>
      </w:r>
    </w:p>
    <w:p w:rsidR="00D91174" w:rsidRPr="005C39E7" w:rsidRDefault="00D91174" w:rsidP="00D91174">
      <w:pPr>
        <w:rPr>
          <w:rFonts w:eastAsia="Calibri" w:cs="Times New Roman"/>
          <w:b/>
        </w:rPr>
      </w:pPr>
      <w:r w:rsidRPr="005C39E7">
        <w:rPr>
          <w:rFonts w:eastAsia="Calibri" w:cs="Times New Roman"/>
          <w:b/>
          <w:u w:val="single"/>
        </w:rPr>
        <w:t>Lesson Outcome</w:t>
      </w:r>
      <w:r w:rsidRPr="005C39E7">
        <w:rPr>
          <w:rFonts w:eastAsia="Calibri" w:cs="Times New Roman"/>
          <w:b/>
        </w:rPr>
        <w:t xml:space="preserve">: Identify the different courts. </w:t>
      </w:r>
    </w:p>
    <w:p w:rsidR="00D91174" w:rsidRPr="00A0742A" w:rsidRDefault="00D91174" w:rsidP="00D91174">
      <w:pPr>
        <w:rPr>
          <w:rFonts w:eastAsia="Calibri" w:cs="Times New Roman"/>
          <w:b/>
          <w:bCs/>
          <w:color w:val="000000"/>
          <w:szCs w:val="24"/>
          <w:u w:val="single"/>
        </w:rPr>
      </w:pPr>
      <w:r w:rsidRPr="00A0742A">
        <w:rPr>
          <w:rFonts w:eastAsia="Calibri" w:cs="Times New Roman"/>
          <w:b/>
          <w:bCs/>
          <w:color w:val="000000"/>
          <w:szCs w:val="24"/>
          <w:u w:val="single"/>
        </w:rPr>
        <w:t>Definitions</w:t>
      </w:r>
    </w:p>
    <w:p w:rsidR="00D91174" w:rsidRPr="00A0742A" w:rsidRDefault="00D91174" w:rsidP="00D91174">
      <w:pPr>
        <w:rPr>
          <w:rFonts w:eastAsia="Calibri" w:cs="Times New Roman"/>
          <w:bCs/>
          <w:color w:val="000000"/>
          <w:szCs w:val="24"/>
        </w:rPr>
      </w:pPr>
      <w:r w:rsidRPr="00A0742A">
        <w:rPr>
          <w:rFonts w:eastAsia="Calibri" w:cs="Times New Roman"/>
          <w:bCs/>
          <w:color w:val="000000"/>
          <w:szCs w:val="24"/>
        </w:rPr>
        <w:t xml:space="preserve"> </w:t>
      </w:r>
      <w:r w:rsidRPr="00A0742A">
        <w:rPr>
          <w:rFonts w:eastAsia="Calibri" w:cs="Times New Roman"/>
          <w:b/>
          <w:bCs/>
          <w:color w:val="000000"/>
          <w:szCs w:val="24"/>
          <w:u w:val="single"/>
        </w:rPr>
        <w:t>Court</w:t>
      </w:r>
      <w:r w:rsidRPr="00A0742A">
        <w:rPr>
          <w:rFonts w:eastAsia="Calibri" w:cs="Times New Roman"/>
          <w:bCs/>
          <w:color w:val="000000"/>
          <w:szCs w:val="24"/>
        </w:rPr>
        <w:t xml:space="preserve"> The building, hall, or room in which such cases are heard and determined Justice The upholding of what is just, especially fair treatment and due reward in accordance with honor, standards, or law. </w:t>
      </w:r>
    </w:p>
    <w:p w:rsidR="00D91174" w:rsidRPr="00A0742A" w:rsidRDefault="00D91174" w:rsidP="00D91174">
      <w:pPr>
        <w:rPr>
          <w:rFonts w:eastAsia="Calibri" w:cs="Times New Roman"/>
          <w:bCs/>
          <w:color w:val="000000"/>
          <w:szCs w:val="24"/>
        </w:rPr>
      </w:pPr>
      <w:r w:rsidRPr="00A0742A">
        <w:rPr>
          <w:rFonts w:eastAsia="Calibri" w:cs="Times New Roman"/>
          <w:b/>
          <w:bCs/>
          <w:color w:val="000000"/>
          <w:szCs w:val="24"/>
          <w:u w:val="single"/>
        </w:rPr>
        <w:t>Appeal</w:t>
      </w:r>
      <w:r w:rsidRPr="00A0742A">
        <w:rPr>
          <w:rFonts w:eastAsia="Calibri" w:cs="Times New Roman"/>
          <w:bCs/>
          <w:color w:val="000000"/>
          <w:szCs w:val="24"/>
        </w:rPr>
        <w:t xml:space="preserve"> The judicial review by a superior court of the decision of a lower court</w:t>
      </w:r>
    </w:p>
    <w:p w:rsidR="00D91174" w:rsidRPr="00A0742A" w:rsidRDefault="00D91174" w:rsidP="00D91174">
      <w:pPr>
        <w:rPr>
          <w:rFonts w:eastAsia="Calibri" w:cs="Times New Roman"/>
          <w:bCs/>
          <w:color w:val="000000"/>
          <w:szCs w:val="24"/>
        </w:rPr>
      </w:pPr>
      <w:r w:rsidRPr="00A0742A">
        <w:rPr>
          <w:rFonts w:eastAsia="Calibri" w:cs="Times New Roman"/>
          <w:b/>
          <w:bCs/>
          <w:color w:val="000000"/>
          <w:szCs w:val="24"/>
          <w:u w:val="single"/>
        </w:rPr>
        <w:t>Legal Officer</w:t>
      </w:r>
      <w:r w:rsidRPr="00A0742A">
        <w:rPr>
          <w:rFonts w:eastAsia="Calibri" w:cs="Times New Roman"/>
          <w:bCs/>
          <w:color w:val="000000"/>
          <w:szCs w:val="24"/>
        </w:rPr>
        <w:t xml:space="preserve"> a public official employed to administer or advise in legal matters </w:t>
      </w:r>
    </w:p>
    <w:p w:rsidR="00D91174" w:rsidRPr="00A0742A" w:rsidRDefault="00D91174" w:rsidP="00D91174">
      <w:pPr>
        <w:rPr>
          <w:rFonts w:eastAsia="Calibri" w:cs="Times New Roman"/>
          <w:bCs/>
          <w:color w:val="000000"/>
          <w:szCs w:val="24"/>
        </w:rPr>
      </w:pPr>
      <w:r w:rsidRPr="00A0742A">
        <w:rPr>
          <w:rFonts w:eastAsia="Calibri" w:cs="Times New Roman"/>
          <w:b/>
          <w:bCs/>
          <w:color w:val="000000"/>
          <w:szCs w:val="24"/>
          <w:u w:val="single"/>
        </w:rPr>
        <w:t>Law</w:t>
      </w:r>
      <w:r w:rsidRPr="00A0742A">
        <w:rPr>
          <w:rFonts w:eastAsia="Calibri" w:cs="Times New Roman"/>
          <w:bCs/>
          <w:color w:val="000000"/>
          <w:szCs w:val="24"/>
        </w:rPr>
        <w:t xml:space="preserve"> The system of rules which a nation or community recognizes as regulating the actions of its members and which it may enforce by the imposition of penalties</w:t>
      </w:r>
    </w:p>
    <w:p w:rsidR="00D91174" w:rsidRPr="00A0742A" w:rsidRDefault="00D91174" w:rsidP="00D91174">
      <w:pPr>
        <w:rPr>
          <w:rFonts w:eastAsia="Calibri" w:cs="Times New Roman"/>
          <w:bCs/>
          <w:color w:val="000000"/>
          <w:szCs w:val="24"/>
        </w:rPr>
      </w:pPr>
      <w:r w:rsidRPr="00A0742A">
        <w:rPr>
          <w:rFonts w:eastAsia="Calibri" w:cs="Times New Roman"/>
          <w:b/>
          <w:bCs/>
          <w:color w:val="000000"/>
          <w:szCs w:val="24"/>
          <w:u w:val="single"/>
        </w:rPr>
        <w:t>Civil Society</w:t>
      </w:r>
      <w:r w:rsidRPr="00A0742A">
        <w:rPr>
          <w:rFonts w:eastAsia="Calibri" w:cs="Times New Roman"/>
          <w:bCs/>
          <w:color w:val="000000"/>
          <w:szCs w:val="24"/>
        </w:rPr>
        <w:t xml:space="preserve">  Non-governmental and not-for-profit organizations that express the interests and values of their members or others, based on ethical, cultural, political, scientific, religious or philanthropic considerations. </w:t>
      </w:r>
    </w:p>
    <w:p w:rsidR="00D91174" w:rsidRPr="00A0742A" w:rsidRDefault="00D91174" w:rsidP="00D91174">
      <w:pPr>
        <w:rPr>
          <w:rFonts w:eastAsia="Calibri" w:cs="Times New Roman"/>
          <w:bCs/>
          <w:color w:val="000000"/>
          <w:szCs w:val="24"/>
        </w:rPr>
      </w:pPr>
      <w:r w:rsidRPr="00A0742A">
        <w:rPr>
          <w:rFonts w:eastAsia="Calibri" w:cs="Times New Roman"/>
          <w:b/>
          <w:bCs/>
          <w:color w:val="000000"/>
          <w:szCs w:val="24"/>
          <w:u w:val="single"/>
        </w:rPr>
        <w:t>Trial</w:t>
      </w:r>
      <w:r w:rsidRPr="00A0742A">
        <w:rPr>
          <w:rFonts w:eastAsia="Calibri" w:cs="Times New Roman"/>
          <w:bCs/>
          <w:color w:val="000000"/>
          <w:szCs w:val="24"/>
        </w:rPr>
        <w:t xml:space="preserve"> Examination of evidence and law by a court to determine the charges or claims </w:t>
      </w:r>
    </w:p>
    <w:p w:rsidR="00D91174" w:rsidRPr="00A0742A" w:rsidRDefault="00D91174" w:rsidP="00D91174">
      <w:pPr>
        <w:rPr>
          <w:rFonts w:eastAsia="Calibri" w:cs="Times New Roman"/>
          <w:bCs/>
          <w:color w:val="000000"/>
          <w:szCs w:val="24"/>
        </w:rPr>
      </w:pPr>
      <w:r w:rsidRPr="00A0742A">
        <w:rPr>
          <w:rFonts w:eastAsia="Calibri" w:cs="Times New Roman"/>
          <w:b/>
          <w:bCs/>
          <w:color w:val="000000"/>
          <w:szCs w:val="24"/>
          <w:u w:val="single"/>
        </w:rPr>
        <w:t>Judiciary</w:t>
      </w:r>
      <w:r w:rsidRPr="00A0742A">
        <w:rPr>
          <w:rFonts w:eastAsia="Calibri" w:cs="Times New Roman"/>
          <w:bCs/>
          <w:color w:val="000000"/>
          <w:szCs w:val="24"/>
        </w:rPr>
        <w:t xml:space="preserve"> A system of courts of law for the administration of justice</w:t>
      </w:r>
    </w:p>
    <w:p w:rsidR="00D91174" w:rsidRPr="002B68AC" w:rsidRDefault="00D91174" w:rsidP="00D91174">
      <w:pPr>
        <w:rPr>
          <w:rFonts w:eastAsia="Calibri" w:cs="Times New Roman"/>
          <w:b/>
          <w:bCs/>
          <w:color w:val="000000"/>
          <w:sz w:val="28"/>
          <w:szCs w:val="28"/>
          <w:u w:val="single"/>
        </w:rPr>
      </w:pPr>
      <w:r w:rsidRPr="002B68AC">
        <w:rPr>
          <w:rFonts w:eastAsia="Calibri" w:cs="Times New Roman"/>
          <w:b/>
          <w:bCs/>
          <w:color w:val="000000"/>
          <w:sz w:val="28"/>
          <w:szCs w:val="28"/>
          <w:u w:val="single"/>
        </w:rPr>
        <w:t>Introduction</w:t>
      </w:r>
    </w:p>
    <w:p w:rsidR="00D91174" w:rsidRPr="002B68AC" w:rsidRDefault="00D91174" w:rsidP="00D91174">
      <w:pPr>
        <w:numPr>
          <w:ilvl w:val="0"/>
          <w:numId w:val="2"/>
        </w:numPr>
        <w:contextualSpacing/>
        <w:rPr>
          <w:rFonts w:eastAsia="Calibri" w:cs="Times New Roman"/>
          <w:szCs w:val="24"/>
        </w:rPr>
      </w:pPr>
      <w:r w:rsidRPr="002B68AC">
        <w:rPr>
          <w:rFonts w:eastAsia="Calibri" w:cs="Times New Roman"/>
          <w:szCs w:val="24"/>
        </w:rPr>
        <w:t>The earliest iTaukei relied on decision making by their chiefs, but after the British colony began, courts were established to solve legal disputes.</w:t>
      </w:r>
    </w:p>
    <w:p w:rsidR="00D91174" w:rsidRPr="002B68AC" w:rsidRDefault="00D91174" w:rsidP="00D91174">
      <w:pPr>
        <w:numPr>
          <w:ilvl w:val="0"/>
          <w:numId w:val="2"/>
        </w:numPr>
        <w:contextualSpacing/>
        <w:rPr>
          <w:rFonts w:eastAsia="Calibri" w:cs="Times New Roman"/>
          <w:szCs w:val="24"/>
        </w:rPr>
      </w:pPr>
      <w:r w:rsidRPr="002B68AC">
        <w:rPr>
          <w:rFonts w:eastAsia="Calibri" w:cs="Times New Roman"/>
          <w:szCs w:val="24"/>
        </w:rPr>
        <w:t>After annexation in 1874, Courts of Law were established by the British for a variety of decision-making.</w:t>
      </w:r>
    </w:p>
    <w:p w:rsidR="00D91174" w:rsidRPr="002B68AC" w:rsidRDefault="00D91174" w:rsidP="00D91174">
      <w:pPr>
        <w:numPr>
          <w:ilvl w:val="0"/>
          <w:numId w:val="2"/>
        </w:numPr>
        <w:contextualSpacing/>
        <w:rPr>
          <w:rFonts w:eastAsia="Calibri" w:cs="Times New Roman"/>
          <w:szCs w:val="24"/>
        </w:rPr>
      </w:pPr>
      <w:r w:rsidRPr="002B68AC">
        <w:rPr>
          <w:rFonts w:eastAsia="Calibri" w:cs="Times New Roman"/>
          <w:szCs w:val="24"/>
        </w:rPr>
        <w:t>During the British colonial period several courts or advisory councils were established across Fiji</w:t>
      </w:r>
    </w:p>
    <w:p w:rsidR="00D91174" w:rsidRPr="002B68AC" w:rsidRDefault="00D91174" w:rsidP="00D91174">
      <w:pPr>
        <w:numPr>
          <w:ilvl w:val="0"/>
          <w:numId w:val="3"/>
        </w:numPr>
        <w:contextualSpacing/>
        <w:rPr>
          <w:rFonts w:eastAsia="Calibri" w:cs="Times New Roman"/>
          <w:szCs w:val="24"/>
        </w:rPr>
      </w:pPr>
      <w:r w:rsidRPr="002B68AC">
        <w:rPr>
          <w:rFonts w:eastAsia="Calibri" w:cs="Times New Roman"/>
          <w:szCs w:val="24"/>
        </w:rPr>
        <w:t>Bose Ni Tikina (District Council)</w:t>
      </w:r>
    </w:p>
    <w:p w:rsidR="00D91174" w:rsidRPr="002B68AC" w:rsidRDefault="00D91174" w:rsidP="00D91174">
      <w:pPr>
        <w:numPr>
          <w:ilvl w:val="0"/>
          <w:numId w:val="3"/>
        </w:numPr>
        <w:contextualSpacing/>
        <w:rPr>
          <w:rFonts w:eastAsia="Calibri" w:cs="Times New Roman"/>
          <w:szCs w:val="24"/>
        </w:rPr>
      </w:pPr>
      <w:r w:rsidRPr="002B68AC">
        <w:rPr>
          <w:rFonts w:eastAsia="Calibri" w:cs="Times New Roman"/>
          <w:szCs w:val="24"/>
        </w:rPr>
        <w:t>Bose Ni Yasana (Provincial Council)</w:t>
      </w:r>
    </w:p>
    <w:p w:rsidR="00D91174" w:rsidRPr="002B68AC" w:rsidRDefault="00D91174" w:rsidP="00D91174">
      <w:pPr>
        <w:numPr>
          <w:ilvl w:val="0"/>
          <w:numId w:val="3"/>
        </w:numPr>
        <w:contextualSpacing/>
        <w:rPr>
          <w:rFonts w:eastAsia="Calibri" w:cs="Times New Roman"/>
          <w:szCs w:val="24"/>
        </w:rPr>
      </w:pPr>
      <w:r w:rsidRPr="002B68AC">
        <w:rPr>
          <w:rFonts w:eastAsia="Calibri" w:cs="Times New Roman"/>
          <w:szCs w:val="24"/>
        </w:rPr>
        <w:t>Bose Vakaturaga (Council of Chiefs</w:t>
      </w:r>
    </w:p>
    <w:p w:rsidR="00D91174" w:rsidRPr="002B68AC" w:rsidRDefault="00D91174" w:rsidP="00D91174">
      <w:pPr>
        <w:numPr>
          <w:ilvl w:val="0"/>
          <w:numId w:val="4"/>
        </w:numPr>
        <w:contextualSpacing/>
        <w:rPr>
          <w:rFonts w:eastAsia="Calibri" w:cs="Times New Roman"/>
          <w:szCs w:val="24"/>
        </w:rPr>
      </w:pPr>
      <w:r w:rsidRPr="002B68AC">
        <w:rPr>
          <w:rFonts w:eastAsia="Calibri" w:cs="Times New Roman"/>
          <w:szCs w:val="24"/>
        </w:rPr>
        <w:t>In 1987 the Supreme Court was renamed as the High Court of Fiji.</w:t>
      </w:r>
    </w:p>
    <w:p w:rsidR="00D91174" w:rsidRPr="002B68AC" w:rsidRDefault="00D91174" w:rsidP="00D91174">
      <w:pPr>
        <w:numPr>
          <w:ilvl w:val="0"/>
          <w:numId w:val="4"/>
        </w:numPr>
        <w:contextualSpacing/>
        <w:rPr>
          <w:rFonts w:eastAsia="Calibri" w:cs="Times New Roman"/>
          <w:szCs w:val="24"/>
        </w:rPr>
      </w:pPr>
      <w:r w:rsidRPr="002B68AC">
        <w:rPr>
          <w:rFonts w:eastAsia="Calibri" w:cs="Times New Roman"/>
          <w:szCs w:val="24"/>
        </w:rPr>
        <w:t xml:space="preserve">A new Supreme Court was created at the same time as the final </w:t>
      </w:r>
      <w:r w:rsidRPr="002B68AC">
        <w:rPr>
          <w:rFonts w:eastAsia="Calibri" w:cs="Times New Roman"/>
          <w:b/>
          <w:bCs/>
          <w:szCs w:val="24"/>
        </w:rPr>
        <w:t xml:space="preserve">Court of Appeal </w:t>
      </w:r>
      <w:r w:rsidRPr="002B68AC">
        <w:rPr>
          <w:rFonts w:eastAsia="Calibri" w:cs="Times New Roman"/>
          <w:szCs w:val="24"/>
        </w:rPr>
        <w:t>in Fiji.</w:t>
      </w:r>
    </w:p>
    <w:p w:rsidR="00D91174" w:rsidRPr="002B68AC" w:rsidRDefault="00D91174" w:rsidP="00D91174">
      <w:pPr>
        <w:numPr>
          <w:ilvl w:val="0"/>
          <w:numId w:val="4"/>
        </w:numPr>
        <w:contextualSpacing/>
        <w:rPr>
          <w:rFonts w:eastAsia="Calibri" w:cs="Times New Roman"/>
          <w:szCs w:val="24"/>
        </w:rPr>
      </w:pPr>
      <w:r w:rsidRPr="002B68AC">
        <w:rPr>
          <w:rFonts w:eastAsia="Calibri" w:cs="Times New Roman"/>
        </w:rPr>
        <w:t xml:space="preserve">This legal decision making is called the </w:t>
      </w:r>
      <w:r w:rsidRPr="002B68AC">
        <w:rPr>
          <w:rFonts w:eastAsia="Calibri" w:cs="Times New Roman"/>
          <w:b/>
          <w:bCs/>
        </w:rPr>
        <w:t xml:space="preserve">legal system </w:t>
      </w:r>
      <w:r w:rsidRPr="002B68AC">
        <w:rPr>
          <w:rFonts w:eastAsia="Calibri" w:cs="Times New Roman"/>
        </w:rPr>
        <w:t xml:space="preserve">or sometimes the </w:t>
      </w:r>
      <w:r w:rsidRPr="002B68AC">
        <w:rPr>
          <w:rFonts w:eastAsia="Calibri" w:cs="Times New Roman"/>
          <w:b/>
          <w:bCs/>
        </w:rPr>
        <w:t>judiciary.</w:t>
      </w:r>
    </w:p>
    <w:p w:rsidR="00D91174" w:rsidRPr="002B68AC" w:rsidRDefault="00D91174" w:rsidP="00D91174">
      <w:pPr>
        <w:numPr>
          <w:ilvl w:val="0"/>
          <w:numId w:val="4"/>
        </w:numPr>
        <w:contextualSpacing/>
        <w:rPr>
          <w:rFonts w:eastAsia="Calibri" w:cs="Times New Roman"/>
          <w:szCs w:val="24"/>
        </w:rPr>
      </w:pPr>
      <w:r w:rsidRPr="002B68AC">
        <w:rPr>
          <w:rFonts w:eastAsia="Calibri" w:cs="Times New Roman"/>
        </w:rPr>
        <w:t xml:space="preserve">A legal system involves a </w:t>
      </w:r>
      <w:r w:rsidRPr="002B68AC">
        <w:rPr>
          <w:rFonts w:eastAsia="Calibri" w:cs="Times New Roman"/>
          <w:b/>
          <w:bCs/>
        </w:rPr>
        <w:t xml:space="preserve">constitution </w:t>
      </w:r>
      <w:r w:rsidRPr="002B68AC">
        <w:rPr>
          <w:rFonts w:eastAsia="Calibri" w:cs="Times New Roman"/>
        </w:rPr>
        <w:t xml:space="preserve">which lists the basic principles of the system. </w:t>
      </w:r>
    </w:p>
    <w:p w:rsidR="00D91174" w:rsidRPr="005C39E7" w:rsidRDefault="00D91174" w:rsidP="00D91174">
      <w:pPr>
        <w:numPr>
          <w:ilvl w:val="0"/>
          <w:numId w:val="4"/>
        </w:numPr>
        <w:contextualSpacing/>
        <w:rPr>
          <w:rFonts w:eastAsia="Calibri" w:cs="Times New Roman"/>
          <w:szCs w:val="24"/>
        </w:rPr>
      </w:pPr>
      <w:r w:rsidRPr="002B68AC">
        <w:rPr>
          <w:rFonts w:eastAsia="Calibri" w:cs="Times New Roman"/>
        </w:rPr>
        <w:t xml:space="preserve">A legal system includes set of laws, Judges and Magistrates who “hear” cases, lawyers who argue for their clients and in some cases a </w:t>
      </w:r>
      <w:r w:rsidRPr="002B68AC">
        <w:rPr>
          <w:rFonts w:eastAsia="Calibri" w:cs="Times New Roman"/>
          <w:b/>
          <w:bCs/>
        </w:rPr>
        <w:t xml:space="preserve">jury </w:t>
      </w:r>
      <w:r w:rsidRPr="002B68AC">
        <w:rPr>
          <w:rFonts w:eastAsia="Calibri" w:cs="Times New Roman"/>
        </w:rPr>
        <w:t>that is called to hear the evidence and advise the Judge of innocence or guilt.</w:t>
      </w:r>
    </w:p>
    <w:p w:rsidR="00D91174" w:rsidRPr="00A0742A" w:rsidRDefault="00D91174" w:rsidP="00D91174">
      <w:pPr>
        <w:ind w:left="-709" w:firstLine="1429"/>
        <w:contextualSpacing/>
        <w:rPr>
          <w:rFonts w:eastAsia="Calibri" w:cs="Times New Roman"/>
          <w:b/>
          <w:szCs w:val="24"/>
          <w:u w:val="single"/>
        </w:rPr>
      </w:pPr>
      <w:r w:rsidRPr="00A0742A">
        <w:rPr>
          <w:rFonts w:eastAsia="Calibri" w:cs="Times New Roman"/>
          <w:b/>
          <w:szCs w:val="24"/>
          <w:u w:val="single"/>
        </w:rPr>
        <w:t>ACTIVITY</w:t>
      </w:r>
    </w:p>
    <w:p w:rsidR="00D91174" w:rsidRDefault="00D91174" w:rsidP="00D91174">
      <w:pPr>
        <w:pStyle w:val="ListParagraph"/>
        <w:numPr>
          <w:ilvl w:val="0"/>
          <w:numId w:val="30"/>
        </w:numPr>
        <w:rPr>
          <w:rFonts w:eastAsia="Calibri" w:cs="Times New Roman"/>
          <w:szCs w:val="24"/>
        </w:rPr>
      </w:pPr>
      <w:r w:rsidRPr="00A0742A">
        <w:rPr>
          <w:rFonts w:eastAsia="Calibri" w:cs="Times New Roman"/>
          <w:szCs w:val="24"/>
        </w:rPr>
        <w:t>Define:  a. Law   b. judiciary</w:t>
      </w:r>
    </w:p>
    <w:p w:rsidR="00D91174" w:rsidRDefault="00D91174" w:rsidP="00D91174">
      <w:pPr>
        <w:pStyle w:val="ListParagraph"/>
        <w:numPr>
          <w:ilvl w:val="0"/>
          <w:numId w:val="30"/>
        </w:numPr>
        <w:rPr>
          <w:rFonts w:eastAsia="Calibri" w:cs="Times New Roman"/>
          <w:szCs w:val="24"/>
        </w:rPr>
      </w:pPr>
      <w:r w:rsidRPr="00A0742A">
        <w:rPr>
          <w:rFonts w:eastAsia="Calibri" w:cs="Times New Roman"/>
          <w:szCs w:val="24"/>
        </w:rPr>
        <w:t xml:space="preserve"> </w:t>
      </w:r>
      <w:r>
        <w:rPr>
          <w:rFonts w:eastAsia="Calibri" w:cs="Times New Roman"/>
          <w:szCs w:val="24"/>
        </w:rPr>
        <w:t xml:space="preserve">State the year </w:t>
      </w:r>
      <w:r w:rsidRPr="002B68AC">
        <w:rPr>
          <w:rFonts w:eastAsia="Calibri" w:cs="Times New Roman"/>
          <w:szCs w:val="24"/>
        </w:rPr>
        <w:t>Supreme Court was renamed as the High Court of Fiji</w:t>
      </w:r>
    </w:p>
    <w:p w:rsidR="00D91174" w:rsidRPr="00A0742A" w:rsidRDefault="00D91174" w:rsidP="00D91174">
      <w:pPr>
        <w:spacing w:line="276" w:lineRule="auto"/>
        <w:ind w:left="720"/>
        <w:rPr>
          <w:rFonts w:eastAsia="Calibri" w:cs="Times New Roman"/>
          <w:b/>
        </w:rPr>
      </w:pPr>
      <w:r>
        <w:rPr>
          <w:rFonts w:eastAsia="Calibri" w:cs="Times New Roman"/>
          <w:b/>
          <w:u w:val="single"/>
        </w:rPr>
        <w:lastRenderedPageBreak/>
        <w:t>L</w:t>
      </w:r>
      <w:r w:rsidRPr="00A0742A">
        <w:rPr>
          <w:rFonts w:eastAsia="Calibri" w:cs="Times New Roman"/>
          <w:b/>
          <w:u w:val="single"/>
        </w:rPr>
        <w:t>esson No:</w:t>
      </w:r>
      <w:r>
        <w:rPr>
          <w:rFonts w:eastAsia="Calibri" w:cs="Times New Roman"/>
          <w:b/>
        </w:rPr>
        <w:t xml:space="preserve"> 55</w:t>
      </w:r>
    </w:p>
    <w:p w:rsidR="00D91174" w:rsidRPr="00A0742A" w:rsidRDefault="00D91174" w:rsidP="00D91174">
      <w:pPr>
        <w:spacing w:line="276" w:lineRule="auto"/>
        <w:ind w:left="720"/>
        <w:rPr>
          <w:rFonts w:eastAsia="Calibri" w:cs="Times New Roman"/>
          <w:b/>
        </w:rPr>
      </w:pPr>
      <w:r w:rsidRPr="00A0742A">
        <w:rPr>
          <w:rFonts w:eastAsia="Calibri" w:cs="Times New Roman"/>
          <w:b/>
          <w:u w:val="single"/>
        </w:rPr>
        <w:t>Strand:</w:t>
      </w:r>
      <w:r w:rsidRPr="00A0742A">
        <w:rPr>
          <w:rFonts w:eastAsia="Calibri" w:cs="Times New Roman"/>
          <w:b/>
        </w:rPr>
        <w:t xml:space="preserve"> GOVERNMENT AND GOVERNANCE</w:t>
      </w:r>
    </w:p>
    <w:p w:rsidR="00D91174" w:rsidRPr="00A0742A" w:rsidRDefault="00D91174" w:rsidP="00D91174">
      <w:pPr>
        <w:spacing w:line="276" w:lineRule="auto"/>
        <w:ind w:left="720"/>
        <w:rPr>
          <w:rFonts w:eastAsia="Calibri" w:cs="Times New Roman"/>
          <w:b/>
        </w:rPr>
      </w:pPr>
      <w:r w:rsidRPr="00A0742A">
        <w:rPr>
          <w:rFonts w:eastAsia="Calibri" w:cs="Times New Roman"/>
          <w:b/>
          <w:u w:val="single"/>
        </w:rPr>
        <w:t>Sub-strand:</w:t>
      </w:r>
      <w:r w:rsidRPr="00A0742A">
        <w:rPr>
          <w:rFonts w:eastAsia="Calibri" w:cs="Times New Roman"/>
          <w:b/>
        </w:rPr>
        <w:t xml:space="preserve"> UNIT 6 – FIJI’S LEGAL SYSTEM</w:t>
      </w:r>
    </w:p>
    <w:p w:rsidR="00D91174" w:rsidRPr="00A0742A" w:rsidRDefault="00D91174" w:rsidP="00D91174">
      <w:pPr>
        <w:ind w:left="720"/>
        <w:rPr>
          <w:rFonts w:eastAsia="Calibri" w:cs="Times New Roman"/>
          <w:szCs w:val="24"/>
        </w:rPr>
      </w:pPr>
      <w:r w:rsidRPr="00A0742A">
        <w:rPr>
          <w:rFonts w:eastAsia="Calibri" w:cs="Times New Roman"/>
          <w:b/>
          <w:u w:val="single"/>
        </w:rPr>
        <w:t>Lesson Outcome</w:t>
      </w:r>
      <w:r>
        <w:rPr>
          <w:rFonts w:eastAsia="Calibri" w:cs="Times New Roman"/>
          <w:b/>
          <w:u w:val="single"/>
        </w:rPr>
        <w:t xml:space="preserve"> </w:t>
      </w:r>
      <w:r w:rsidRPr="00A0742A">
        <w:rPr>
          <w:rFonts w:eastAsia="Calibri" w:cs="Times New Roman"/>
          <w:b/>
        </w:rPr>
        <w:t>Describe Fiji’s legal system</w:t>
      </w:r>
    </w:p>
    <w:p w:rsidR="00D91174" w:rsidRDefault="00D91174" w:rsidP="00D91174">
      <w:pPr>
        <w:ind w:left="-709" w:firstLine="1429"/>
        <w:contextualSpacing/>
        <w:rPr>
          <w:rFonts w:eastAsia="Calibri" w:cs="Times New Roman"/>
          <w:szCs w:val="24"/>
        </w:rPr>
      </w:pPr>
    </w:p>
    <w:p w:rsidR="00D91174" w:rsidRPr="002B68AC" w:rsidRDefault="00D91174" w:rsidP="00D91174">
      <w:pPr>
        <w:rPr>
          <w:rFonts w:eastAsia="Calibri" w:cs="Times New Roman"/>
          <w:b/>
          <w:szCs w:val="24"/>
          <w:u w:val="single"/>
        </w:rPr>
      </w:pPr>
      <w:r w:rsidRPr="002B68AC">
        <w:rPr>
          <w:rFonts w:eastAsia="Calibri" w:cs="Times New Roman"/>
          <w:b/>
          <w:szCs w:val="24"/>
          <w:u w:val="single"/>
        </w:rPr>
        <w:t>Fiji’s Court System</w:t>
      </w:r>
    </w:p>
    <w:p w:rsidR="00D91174" w:rsidRPr="002B68AC" w:rsidRDefault="00D91174" w:rsidP="00D91174">
      <w:pPr>
        <w:numPr>
          <w:ilvl w:val="0"/>
          <w:numId w:val="5"/>
        </w:numPr>
        <w:contextualSpacing/>
        <w:rPr>
          <w:rFonts w:eastAsia="Calibri" w:cs="Times New Roman"/>
          <w:b/>
          <w:szCs w:val="24"/>
          <w:u w:val="single"/>
        </w:rPr>
      </w:pPr>
      <w:r w:rsidRPr="002B68AC">
        <w:rPr>
          <w:rFonts w:eastAsia="Calibri" w:cs="Times New Roman"/>
        </w:rPr>
        <w:t xml:space="preserve">Fiji has a Supreme Court, a High Court, a Court of Appeal, and a Magistrates Court. </w:t>
      </w:r>
    </w:p>
    <w:p w:rsidR="00D91174" w:rsidRPr="002B68AC" w:rsidRDefault="00D91174" w:rsidP="00D91174">
      <w:pPr>
        <w:numPr>
          <w:ilvl w:val="0"/>
          <w:numId w:val="5"/>
        </w:numPr>
        <w:contextualSpacing/>
        <w:rPr>
          <w:rFonts w:eastAsia="Calibri" w:cs="Times New Roman"/>
          <w:b/>
          <w:szCs w:val="24"/>
          <w:u w:val="single"/>
        </w:rPr>
      </w:pPr>
      <w:r w:rsidRPr="002B68AC">
        <w:rPr>
          <w:rFonts w:eastAsia="Calibri" w:cs="Times New Roman"/>
        </w:rPr>
        <w:t xml:space="preserve">Other Courts pass judgments on special cases such as the Juvenile Court, Family Court, and a Small Claims Tribunal. </w:t>
      </w:r>
    </w:p>
    <w:p w:rsidR="00D91174" w:rsidRPr="002B68AC" w:rsidRDefault="00D91174" w:rsidP="00D91174">
      <w:pPr>
        <w:numPr>
          <w:ilvl w:val="0"/>
          <w:numId w:val="5"/>
        </w:numPr>
        <w:contextualSpacing/>
        <w:rPr>
          <w:rFonts w:eastAsia="Calibri" w:cs="Times New Roman"/>
          <w:b/>
          <w:szCs w:val="24"/>
          <w:u w:val="single"/>
        </w:rPr>
      </w:pPr>
      <w:r w:rsidRPr="002B68AC">
        <w:rPr>
          <w:rFonts w:eastAsia="Calibri" w:cs="Times New Roman"/>
        </w:rPr>
        <w:t xml:space="preserve">Fiji’s legal system is described usually as a </w:t>
      </w:r>
      <w:r w:rsidRPr="002B68AC">
        <w:rPr>
          <w:rFonts w:eastAsia="Calibri" w:cs="Times New Roman"/>
          <w:b/>
          <w:bCs/>
        </w:rPr>
        <w:t xml:space="preserve">common law system </w:t>
      </w:r>
      <w:r w:rsidRPr="002B68AC">
        <w:rPr>
          <w:rFonts w:eastAsia="Calibri" w:cs="Times New Roman"/>
        </w:rPr>
        <w:t>based on the English model.</w:t>
      </w:r>
      <w:r w:rsidRPr="002B68AC">
        <w:rPr>
          <w:rFonts w:eastAsia="Calibri" w:cs="Times New Roman"/>
          <w:noProof/>
          <w:lang w:val="en-US"/>
        </w:rPr>
        <mc:AlternateContent>
          <mc:Choice Requires="wps">
            <w:drawing>
              <wp:anchor distT="0" distB="0" distL="114300" distR="114300" simplePos="0" relativeHeight="251665408" behindDoc="0" locked="0" layoutInCell="1" allowOverlap="1" wp14:anchorId="02A47BD5" wp14:editId="7B2F3DBE">
                <wp:simplePos x="0" y="0"/>
                <wp:positionH relativeFrom="column">
                  <wp:posOffset>161925</wp:posOffset>
                </wp:positionH>
                <wp:positionV relativeFrom="paragraph">
                  <wp:posOffset>1007745</wp:posOffset>
                </wp:positionV>
                <wp:extent cx="1609725" cy="2381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CIVIL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A47BD5" id="Rounded Rectangle 6" o:spid="_x0000_s1027" style="position:absolute;left:0;text-align:left;margin-left:12.75pt;margin-top:79.35pt;width:126.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" fillcolor="window" strokecolor="windowText" strokeweight="1pt">
                <v:stroke joinstyle="miter"/>
                <v:textbox>
                  <w:txbxContent>
                    <w:p w14:paraId="2D1DB128" w14:textId="77777777" w:rsidR="00D91174" w:rsidRPr="00F50B72" w:rsidRDefault="00D91174" w:rsidP="00D91174">
                      <w:pPr>
                        <w:jc w:val="center"/>
                        <w:rPr>
                          <w:sz w:val="18"/>
                          <w:szCs w:val="18"/>
                        </w:rPr>
                      </w:pPr>
                      <w:r>
                        <w:rPr>
                          <w:sz w:val="18"/>
                          <w:szCs w:val="18"/>
                        </w:rPr>
                        <w:t>CIVIL DIVISION</w:t>
                      </w:r>
                    </w:p>
                  </w:txbxContent>
                </v:textbox>
              </v:roundrect>
            </w:pict>
          </mc:Fallback>
        </mc:AlternateContent>
      </w:r>
      <w:r w:rsidRPr="002B68AC">
        <w:rPr>
          <w:rFonts w:eastAsia="Calibri" w:cs="Times New Roman"/>
          <w:noProof/>
          <w:lang w:val="en-US"/>
        </w:rPr>
        <mc:AlternateContent>
          <mc:Choice Requires="wps">
            <w:drawing>
              <wp:anchor distT="0" distB="0" distL="114300" distR="114300" simplePos="0" relativeHeight="251666432" behindDoc="0" locked="0" layoutInCell="1" allowOverlap="1" wp14:anchorId="5E609809" wp14:editId="3AB58556">
                <wp:simplePos x="0" y="0"/>
                <wp:positionH relativeFrom="column">
                  <wp:posOffset>161925</wp:posOffset>
                </wp:positionH>
                <wp:positionV relativeFrom="paragraph">
                  <wp:posOffset>1550670</wp:posOffset>
                </wp:positionV>
                <wp:extent cx="1609725" cy="2381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CRIMINAL DIVSION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609809" id="Rounded Rectangle 7" o:spid="_x0000_s1028" style="position:absolute;left:0;text-align:left;margin-left:12.75pt;margin-top:122.1pt;width:126.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" fillcolor="window" strokecolor="windowText" strokeweight="1pt">
                <v:stroke joinstyle="miter"/>
                <v:textbox>
                  <w:txbxContent>
                    <w:p w14:paraId="21266009" w14:textId="77777777" w:rsidR="00D91174" w:rsidRPr="00F50B72" w:rsidRDefault="00D91174" w:rsidP="00D91174">
                      <w:pPr>
                        <w:jc w:val="center"/>
                        <w:rPr>
                          <w:sz w:val="18"/>
                          <w:szCs w:val="18"/>
                        </w:rPr>
                      </w:pPr>
                      <w:r>
                        <w:rPr>
                          <w:sz w:val="18"/>
                          <w:szCs w:val="18"/>
                        </w:rPr>
                        <w:t>CRIMINAL DIVSION</w:t>
                      </w:r>
                    </w:p>
                  </w:txbxContent>
                </v:textbox>
              </v:roundrect>
            </w:pict>
          </mc:Fallback>
        </mc:AlternateContent>
      </w:r>
      <w:r w:rsidRPr="002B68AC">
        <w:rPr>
          <w:rFonts w:eastAsia="Calibri" w:cs="Times New Roman"/>
          <w:noProof/>
          <w:lang w:val="en-US"/>
        </w:rPr>
        <mc:AlternateContent>
          <mc:Choice Requires="wps">
            <w:drawing>
              <wp:anchor distT="0" distB="0" distL="114300" distR="114300" simplePos="0" relativeHeight="251667456" behindDoc="0" locked="0" layoutInCell="1" allowOverlap="1" wp14:anchorId="60C8F594" wp14:editId="18821798">
                <wp:simplePos x="0" y="0"/>
                <wp:positionH relativeFrom="column">
                  <wp:posOffset>161925</wp:posOffset>
                </wp:positionH>
                <wp:positionV relativeFrom="paragraph">
                  <wp:posOffset>2122170</wp:posOffset>
                </wp:positionV>
                <wp:extent cx="1609725" cy="2381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FAMILY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C8F594" id="Rounded Rectangle 8" o:spid="_x0000_s1029" style="position:absolute;left:0;text-align:left;margin-left:12.75pt;margin-top:167.1pt;width:126.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" fillcolor="window" strokecolor="windowText" strokeweight="1pt">
                <v:stroke joinstyle="miter"/>
                <v:textbox>
                  <w:txbxContent>
                    <w:p w14:paraId="029F9AF5" w14:textId="77777777" w:rsidR="00D91174" w:rsidRPr="00F50B72" w:rsidRDefault="00D91174" w:rsidP="00D91174">
                      <w:pPr>
                        <w:jc w:val="center"/>
                        <w:rPr>
                          <w:sz w:val="18"/>
                          <w:szCs w:val="18"/>
                        </w:rPr>
                      </w:pPr>
                      <w:r>
                        <w:rPr>
                          <w:sz w:val="18"/>
                          <w:szCs w:val="18"/>
                        </w:rPr>
                        <w:t>FAMILY DIVISION</w:t>
                      </w:r>
                    </w:p>
                  </w:txbxContent>
                </v:textbox>
              </v:roundrect>
            </w:pict>
          </mc:Fallback>
        </mc:AlternateContent>
      </w:r>
    </w:p>
    <w:p w:rsidR="00D91174" w:rsidRPr="002B68AC" w:rsidRDefault="00D91174" w:rsidP="00D91174">
      <w:pPr>
        <w:ind w:left="720"/>
        <w:contextualSpacing/>
        <w:rPr>
          <w:rFonts w:eastAsia="Calibri" w:cs="Times New Roman"/>
          <w:b/>
          <w:szCs w:val="24"/>
          <w:u w:val="single"/>
        </w:rPr>
      </w:pPr>
    </w:p>
    <w:p w:rsidR="00D91174" w:rsidRPr="002B68AC" w:rsidRDefault="00D91174" w:rsidP="00D91174">
      <w:pPr>
        <w:rPr>
          <w:rFonts w:eastAsia="Calibri" w:cs="Times New Roman"/>
        </w:rPr>
      </w:pPr>
      <w:r w:rsidRPr="002B68AC">
        <w:rPr>
          <w:rFonts w:eastAsia="Calibri" w:cs="Times New Roman"/>
          <w:noProof/>
          <w:lang w:val="en-US"/>
        </w:rPr>
        <mc:AlternateContent>
          <mc:Choice Requires="wps">
            <w:drawing>
              <wp:anchor distT="0" distB="0" distL="114300" distR="114300" simplePos="0" relativeHeight="251673600" behindDoc="0" locked="0" layoutInCell="1" allowOverlap="1" wp14:anchorId="51CFDA1D" wp14:editId="2DEF77B5">
                <wp:simplePos x="0" y="0"/>
                <wp:positionH relativeFrom="column">
                  <wp:posOffset>3105150</wp:posOffset>
                </wp:positionH>
                <wp:positionV relativeFrom="paragraph">
                  <wp:posOffset>294640</wp:posOffset>
                </wp:positionV>
                <wp:extent cx="9525" cy="457200"/>
                <wp:effectExtent l="0" t="0" r="28575" b="19050"/>
                <wp:wrapNone/>
                <wp:docPr id="15" name="Straight Connector 15"/>
                <wp:cNvGraphicFramePr/>
                <a:graphic xmlns:a="http://schemas.openxmlformats.org/drawingml/2006/main">
                  <a:graphicData uri="http://schemas.microsoft.com/office/word/2010/wordprocessingShape">
                    <wps:wsp>
                      <wps:cNvCnPr/>
                      <wps:spPr>
                        <a:xfrm flipH="1">
                          <a:off x="0" y="0"/>
                          <a:ext cx="9525" cy="457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09E771" id="Straight Connector 1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44.5pt,23.2pt" to="245.2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61312" behindDoc="0" locked="0" layoutInCell="1" allowOverlap="1" wp14:anchorId="56D0272E" wp14:editId="0A7BF40B">
                <wp:simplePos x="0" y="0"/>
                <wp:positionH relativeFrom="column">
                  <wp:posOffset>2381250</wp:posOffset>
                </wp:positionH>
                <wp:positionV relativeFrom="paragraph">
                  <wp:posOffset>2540</wp:posOffset>
                </wp:positionV>
                <wp:extent cx="1609725" cy="2381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sidRPr="00F50B72">
                              <w:rPr>
                                <w:sz w:val="18"/>
                                <w:szCs w:val="18"/>
                              </w:rPr>
                              <w:t>SUPREME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D0272E" id="Rounded Rectangle 4" o:spid="_x0000_s1030" style="position:absolute;margin-left:187.5pt;margin-top:.2pt;width:126.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" fillcolor="window" strokecolor="windowText" strokeweight="1pt">
                <v:stroke joinstyle="miter"/>
                <v:textbox>
                  <w:txbxContent>
                    <w:p w14:paraId="1B85EFB9" w14:textId="77777777" w:rsidR="00D91174" w:rsidRPr="00F50B72" w:rsidRDefault="00D91174" w:rsidP="00D91174">
                      <w:pPr>
                        <w:jc w:val="center"/>
                        <w:rPr>
                          <w:sz w:val="18"/>
                          <w:szCs w:val="18"/>
                        </w:rPr>
                      </w:pPr>
                      <w:r w:rsidRPr="00F50B72">
                        <w:rPr>
                          <w:sz w:val="18"/>
                          <w:szCs w:val="18"/>
                        </w:rPr>
                        <w:t>SUPREME COURT</w:t>
                      </w:r>
                    </w:p>
                  </w:txbxContent>
                </v:textbox>
              </v:roundrect>
            </w:pict>
          </mc:Fallback>
        </mc:AlternateContent>
      </w:r>
    </w:p>
    <w:p w:rsidR="00D91174" w:rsidRPr="002B68AC" w:rsidRDefault="00D91174" w:rsidP="00D91174">
      <w:pPr>
        <w:rPr>
          <w:rFonts w:eastAsia="Calibri" w:cs="Times New Roman"/>
        </w:rPr>
      </w:pPr>
    </w:p>
    <w:p w:rsidR="00D91174" w:rsidRPr="002B68AC" w:rsidRDefault="00D91174" w:rsidP="00D91174">
      <w:pPr>
        <w:rPr>
          <w:rFonts w:eastAsia="Calibri" w:cs="Times New Roman"/>
        </w:rPr>
      </w:pPr>
      <w:r w:rsidRPr="002B68AC">
        <w:rPr>
          <w:rFonts w:eastAsia="Calibri" w:cs="Times New Roman"/>
          <w:noProof/>
          <w:lang w:val="en-US"/>
        </w:rPr>
        <mc:AlternateContent>
          <mc:Choice Requires="wps">
            <w:drawing>
              <wp:anchor distT="0" distB="0" distL="114300" distR="114300" simplePos="0" relativeHeight="251677696" behindDoc="0" locked="0" layoutInCell="1" allowOverlap="1" wp14:anchorId="504E05CA" wp14:editId="5C40EE46">
                <wp:simplePos x="0" y="0"/>
                <wp:positionH relativeFrom="column">
                  <wp:posOffset>2209800</wp:posOffset>
                </wp:positionH>
                <wp:positionV relativeFrom="paragraph">
                  <wp:posOffset>8254</wp:posOffset>
                </wp:positionV>
                <wp:extent cx="38100" cy="24860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38100" cy="2486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6CA41"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65pt" to="177pt,1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78720" behindDoc="0" locked="0" layoutInCell="1" allowOverlap="1" wp14:anchorId="4201CFBE" wp14:editId="5A8B7D78">
                <wp:simplePos x="0" y="0"/>
                <wp:positionH relativeFrom="column">
                  <wp:posOffset>1762125</wp:posOffset>
                </wp:positionH>
                <wp:positionV relativeFrom="paragraph">
                  <wp:posOffset>17780</wp:posOffset>
                </wp:positionV>
                <wp:extent cx="476250" cy="0"/>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476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7ACF29" id="Straight Connector 2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4pt" to="176.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63360" behindDoc="0" locked="0" layoutInCell="1" allowOverlap="1" wp14:anchorId="34594F71" wp14:editId="61497CA3">
                <wp:simplePos x="0" y="0"/>
                <wp:positionH relativeFrom="column">
                  <wp:posOffset>2343150</wp:posOffset>
                </wp:positionH>
                <wp:positionV relativeFrom="paragraph">
                  <wp:posOffset>180975</wp:posOffset>
                </wp:positionV>
                <wp:extent cx="1609725" cy="2381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COURT OF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594F71" id="Rounded Rectangle 5" o:spid="_x0000_s1031" style="position:absolute;margin-left:184.5pt;margin-top:14.25pt;width:126.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" fillcolor="window" strokecolor="windowText" strokeweight="1pt">
                <v:stroke joinstyle="miter"/>
                <v:textbox>
                  <w:txbxContent>
                    <w:p w14:paraId="49AA7507" w14:textId="77777777" w:rsidR="00D91174" w:rsidRPr="00F50B72" w:rsidRDefault="00D91174" w:rsidP="00D91174">
                      <w:pPr>
                        <w:jc w:val="center"/>
                        <w:rPr>
                          <w:sz w:val="18"/>
                          <w:szCs w:val="18"/>
                        </w:rPr>
                      </w:pPr>
                      <w:r>
                        <w:rPr>
                          <w:sz w:val="18"/>
                          <w:szCs w:val="18"/>
                        </w:rPr>
                        <w:t>COURT OF APPEAL</w:t>
                      </w:r>
                    </w:p>
                  </w:txbxContent>
                </v:textbox>
              </v:roundrect>
            </w:pict>
          </mc:Fallback>
        </mc:AlternateContent>
      </w:r>
    </w:p>
    <w:p w:rsidR="00D91174" w:rsidRPr="002B68AC" w:rsidRDefault="00D91174" w:rsidP="00D91174">
      <w:pPr>
        <w:rPr>
          <w:rFonts w:eastAsia="Calibri" w:cs="Times New Roman"/>
        </w:rPr>
      </w:pPr>
      <w:r w:rsidRPr="002B68AC">
        <w:rPr>
          <w:rFonts w:eastAsia="Calibri" w:cs="Times New Roman"/>
          <w:noProof/>
          <w:lang w:val="en-US"/>
        </w:rPr>
        <mc:AlternateContent>
          <mc:Choice Requires="wps">
            <w:drawing>
              <wp:anchor distT="0" distB="0" distL="114300" distR="114300" simplePos="0" relativeHeight="251674624" behindDoc="0" locked="0" layoutInCell="1" allowOverlap="1" wp14:anchorId="5B3F6A35" wp14:editId="2ADA49CC">
                <wp:simplePos x="0" y="0"/>
                <wp:positionH relativeFrom="column">
                  <wp:posOffset>3095626</wp:posOffset>
                </wp:positionH>
                <wp:positionV relativeFrom="paragraph">
                  <wp:posOffset>136525</wp:posOffset>
                </wp:positionV>
                <wp:extent cx="0" cy="4286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D84B1C"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10.75pt" to="243.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" strokecolor="windowText" strokeweight=".5pt">
                <v:stroke joinstyle="miter"/>
              </v:line>
            </w:pict>
          </mc:Fallback>
        </mc:AlternateContent>
      </w:r>
    </w:p>
    <w:p w:rsidR="00D91174" w:rsidRPr="002B68AC" w:rsidRDefault="00D91174" w:rsidP="00D91174">
      <w:pPr>
        <w:rPr>
          <w:rFonts w:eastAsia="Calibri" w:cs="Times New Roman"/>
        </w:rPr>
      </w:pPr>
      <w:r w:rsidRPr="002B68AC">
        <w:rPr>
          <w:rFonts w:eastAsia="Calibri" w:cs="Times New Roman"/>
          <w:noProof/>
          <w:lang w:val="en-US"/>
        </w:rPr>
        <mc:AlternateContent>
          <mc:Choice Requires="wps">
            <w:drawing>
              <wp:anchor distT="0" distB="0" distL="114300" distR="114300" simplePos="0" relativeHeight="251683840" behindDoc="0" locked="0" layoutInCell="1" allowOverlap="1" wp14:anchorId="134DE915" wp14:editId="2EF39988">
                <wp:simplePos x="0" y="0"/>
                <wp:positionH relativeFrom="column">
                  <wp:posOffset>4391025</wp:posOffset>
                </wp:positionH>
                <wp:positionV relativeFrom="paragraph">
                  <wp:posOffset>274955</wp:posOffset>
                </wp:positionV>
                <wp:extent cx="0" cy="16573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1657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E3FEC" id="Straight Connector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75pt,21.65pt" to="345.75pt,1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79744" behindDoc="0" locked="0" layoutInCell="1" allowOverlap="1" wp14:anchorId="5255B425" wp14:editId="3CECE30E">
                <wp:simplePos x="0" y="0"/>
                <wp:positionH relativeFrom="column">
                  <wp:posOffset>1771650</wp:posOffset>
                </wp:positionH>
                <wp:positionV relativeFrom="paragraph">
                  <wp:posOffset>17779</wp:posOffset>
                </wp:positionV>
                <wp:extent cx="438150" cy="9525"/>
                <wp:effectExtent l="0" t="0" r="19050" b="28575"/>
                <wp:wrapNone/>
                <wp:docPr id="21" name="Straight Connector 21"/>
                <wp:cNvGraphicFramePr/>
                <a:graphic xmlns:a="http://schemas.openxmlformats.org/drawingml/2006/main">
                  <a:graphicData uri="http://schemas.microsoft.com/office/word/2010/wordprocessingShape">
                    <wps:wsp>
                      <wps:cNvCnPr/>
                      <wps:spPr>
                        <a:xfrm flipV="1">
                          <a:off x="0" y="0"/>
                          <a:ext cx="4381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4584B"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4pt" to="17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72576" behindDoc="0" locked="0" layoutInCell="1" allowOverlap="1" wp14:anchorId="66CF7457" wp14:editId="3FAF08CB">
                <wp:simplePos x="0" y="0"/>
                <wp:positionH relativeFrom="column">
                  <wp:posOffset>4743450</wp:posOffset>
                </wp:positionH>
                <wp:positionV relativeFrom="paragraph">
                  <wp:posOffset>120650</wp:posOffset>
                </wp:positionV>
                <wp:extent cx="1609725" cy="2381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CIVIL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CF7457" id="Rounded Rectangle 14" o:spid="_x0000_s1032" style="position:absolute;margin-left:373.5pt;margin-top:9.5pt;width:126.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" fillcolor="window" strokecolor="windowText" strokeweight="1pt">
                <v:stroke joinstyle="miter"/>
                <v:textbox>
                  <w:txbxContent>
                    <w:p w14:paraId="79C2296D" w14:textId="77777777" w:rsidR="00D91174" w:rsidRPr="00F50B72" w:rsidRDefault="00D91174" w:rsidP="00D91174">
                      <w:pPr>
                        <w:jc w:val="center"/>
                        <w:rPr>
                          <w:sz w:val="18"/>
                          <w:szCs w:val="18"/>
                        </w:rPr>
                      </w:pPr>
                      <w:r>
                        <w:rPr>
                          <w:sz w:val="18"/>
                          <w:szCs w:val="18"/>
                        </w:rPr>
                        <w:t>CIVIL DIVISION</w:t>
                      </w:r>
                    </w:p>
                  </w:txbxContent>
                </v:textbox>
              </v:roundrect>
            </w:pict>
          </mc:Fallback>
        </mc:AlternateContent>
      </w:r>
    </w:p>
    <w:p w:rsidR="00D91174" w:rsidRPr="002B68AC" w:rsidRDefault="00D91174" w:rsidP="00D91174">
      <w:pPr>
        <w:rPr>
          <w:rFonts w:eastAsia="Calibri" w:cs="Times New Roman"/>
        </w:rPr>
      </w:pPr>
      <w:r w:rsidRPr="002B68AC">
        <w:rPr>
          <w:rFonts w:eastAsia="Calibri" w:cs="Times New Roman"/>
          <w:noProof/>
          <w:lang w:val="en-US"/>
        </w:rPr>
        <mc:AlternateContent>
          <mc:Choice Requires="wps">
            <w:drawing>
              <wp:anchor distT="0" distB="0" distL="114300" distR="114300" simplePos="0" relativeHeight="251684864" behindDoc="0" locked="0" layoutInCell="1" allowOverlap="1" wp14:anchorId="38F12FC2" wp14:editId="17C2016B">
                <wp:simplePos x="0" y="0"/>
                <wp:positionH relativeFrom="column">
                  <wp:posOffset>4400550</wp:posOffset>
                </wp:positionH>
                <wp:positionV relativeFrom="paragraph">
                  <wp:posOffset>12700</wp:posOffset>
                </wp:positionV>
                <wp:extent cx="333375" cy="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333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4DBD6C" id="Straight Connector 2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pt,1pt" to="37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76672" behindDoc="0" locked="0" layoutInCell="1" allowOverlap="1" wp14:anchorId="08BD147B" wp14:editId="58C76569">
                <wp:simplePos x="0" y="0"/>
                <wp:positionH relativeFrom="column">
                  <wp:posOffset>2238375</wp:posOffset>
                </wp:positionH>
                <wp:positionV relativeFrom="paragraph">
                  <wp:posOffset>136526</wp:posOffset>
                </wp:positionV>
                <wp:extent cx="1428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3C4A6E"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10.75pt" to="18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75648" behindDoc="0" locked="0" layoutInCell="1" allowOverlap="1" wp14:anchorId="748A45DB" wp14:editId="77A6E528">
                <wp:simplePos x="0" y="0"/>
                <wp:positionH relativeFrom="column">
                  <wp:posOffset>3095626</wp:posOffset>
                </wp:positionH>
                <wp:positionV relativeFrom="paragraph">
                  <wp:posOffset>250825</wp:posOffset>
                </wp:positionV>
                <wp:extent cx="0" cy="40957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0" cy="409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737282"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19.75pt" to="24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62336" behindDoc="0" locked="0" layoutInCell="1" allowOverlap="1" wp14:anchorId="58B22072" wp14:editId="4493AB6D">
                <wp:simplePos x="0" y="0"/>
                <wp:positionH relativeFrom="column">
                  <wp:posOffset>2381250</wp:posOffset>
                </wp:positionH>
                <wp:positionV relativeFrom="paragraph">
                  <wp:posOffset>6350</wp:posOffset>
                </wp:positionV>
                <wp:extent cx="1609725" cy="2381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HIGH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B22072" id="Rounded Rectangle 9" o:spid="_x0000_s1033" style="position:absolute;margin-left:187.5pt;margin-top:.5pt;width:126.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" fillcolor="window" strokecolor="windowText" strokeweight="1pt">
                <v:stroke joinstyle="miter"/>
                <v:textbox>
                  <w:txbxContent>
                    <w:p w14:paraId="5600B50D" w14:textId="77777777" w:rsidR="00D91174" w:rsidRPr="00F50B72" w:rsidRDefault="00D91174" w:rsidP="00D91174">
                      <w:pPr>
                        <w:jc w:val="center"/>
                        <w:rPr>
                          <w:sz w:val="18"/>
                          <w:szCs w:val="18"/>
                        </w:rPr>
                      </w:pPr>
                      <w:r>
                        <w:rPr>
                          <w:sz w:val="18"/>
                          <w:szCs w:val="18"/>
                        </w:rPr>
                        <w:t>HIGH COURT</w:t>
                      </w:r>
                    </w:p>
                  </w:txbxContent>
                </v:textbox>
              </v:roundrect>
            </w:pict>
          </mc:Fallback>
        </mc:AlternateContent>
      </w:r>
    </w:p>
    <w:p w:rsidR="00D91174" w:rsidRPr="002B68AC" w:rsidRDefault="00D91174" w:rsidP="00D91174">
      <w:pPr>
        <w:tabs>
          <w:tab w:val="left" w:pos="5985"/>
        </w:tabs>
        <w:rPr>
          <w:rFonts w:eastAsia="Calibri" w:cs="Times New Roman"/>
        </w:rPr>
      </w:pPr>
      <w:r w:rsidRPr="002B68AC">
        <w:rPr>
          <w:rFonts w:eastAsia="Calibri" w:cs="Times New Roman"/>
          <w:noProof/>
          <w:lang w:val="en-US"/>
        </w:rPr>
        <mc:AlternateContent>
          <mc:Choice Requires="wps">
            <w:drawing>
              <wp:anchor distT="0" distB="0" distL="114300" distR="114300" simplePos="0" relativeHeight="251687936" behindDoc="0" locked="0" layoutInCell="1" allowOverlap="1" wp14:anchorId="702451A8" wp14:editId="3C5D8ACD">
                <wp:simplePos x="0" y="0"/>
                <wp:positionH relativeFrom="column">
                  <wp:posOffset>4410075</wp:posOffset>
                </wp:positionH>
                <wp:positionV relativeFrom="paragraph">
                  <wp:posOffset>1312545</wp:posOffset>
                </wp:positionV>
                <wp:extent cx="381000" cy="9525"/>
                <wp:effectExtent l="0" t="0" r="19050" b="28575"/>
                <wp:wrapNone/>
                <wp:docPr id="30" name="Straight Connector 30"/>
                <wp:cNvGraphicFramePr/>
                <a:graphic xmlns:a="http://schemas.openxmlformats.org/drawingml/2006/main">
                  <a:graphicData uri="http://schemas.microsoft.com/office/word/2010/wordprocessingShape">
                    <wps:wsp>
                      <wps:cNvCnPr/>
                      <wps:spPr>
                        <a:xfrm flipV="1">
                          <a:off x="0" y="0"/>
                          <a:ext cx="381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9D6717" id="Straight Connector 3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103.35pt" to="377.2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86912" behindDoc="0" locked="0" layoutInCell="1" allowOverlap="1" wp14:anchorId="6BA29C2F" wp14:editId="584E9C60">
                <wp:simplePos x="0" y="0"/>
                <wp:positionH relativeFrom="column">
                  <wp:posOffset>4410075</wp:posOffset>
                </wp:positionH>
                <wp:positionV relativeFrom="paragraph">
                  <wp:posOffset>645794</wp:posOffset>
                </wp:positionV>
                <wp:extent cx="37147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3714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6477B8" id="Straight Connector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50.85pt" to="376.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85888" behindDoc="0" locked="0" layoutInCell="1" allowOverlap="1" wp14:anchorId="5AD1FEE4" wp14:editId="452C5FDF">
                <wp:simplePos x="0" y="0"/>
                <wp:positionH relativeFrom="column">
                  <wp:posOffset>4410075</wp:posOffset>
                </wp:positionH>
                <wp:positionV relativeFrom="paragraph">
                  <wp:posOffset>121919</wp:posOffset>
                </wp:positionV>
                <wp:extent cx="3619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361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7C1EBA" id="Straight Connector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9.6pt" to="375.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81792" behindDoc="0" locked="0" layoutInCell="1" allowOverlap="1" wp14:anchorId="5266CF31" wp14:editId="4D277B31">
                <wp:simplePos x="0" y="0"/>
                <wp:positionH relativeFrom="column">
                  <wp:posOffset>1866900</wp:posOffset>
                </wp:positionH>
                <wp:positionV relativeFrom="paragraph">
                  <wp:posOffset>1303020</wp:posOffset>
                </wp:positionV>
                <wp:extent cx="371475" cy="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9D7915" id="Straight Connector 2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02.6pt" to="176.2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82816" behindDoc="0" locked="0" layoutInCell="1" allowOverlap="1" wp14:anchorId="7EADF252" wp14:editId="723626BA">
                <wp:simplePos x="0" y="0"/>
                <wp:positionH relativeFrom="column">
                  <wp:posOffset>1962151</wp:posOffset>
                </wp:positionH>
                <wp:positionV relativeFrom="paragraph">
                  <wp:posOffset>626745</wp:posOffset>
                </wp:positionV>
                <wp:extent cx="266700" cy="9525"/>
                <wp:effectExtent l="0" t="0" r="19050" b="28575"/>
                <wp:wrapNone/>
                <wp:docPr id="23" name="Straight Connector 23"/>
                <wp:cNvGraphicFramePr/>
                <a:graphic xmlns:a="http://schemas.openxmlformats.org/drawingml/2006/main">
                  <a:graphicData uri="http://schemas.microsoft.com/office/word/2010/wordprocessingShape">
                    <wps:wsp>
                      <wps:cNvCnPr/>
                      <wps:spPr>
                        <a:xfrm flipV="1">
                          <a:off x="0" y="0"/>
                          <a:ext cx="2667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5AF62B" id="Straight Connector 2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49.35pt" to="175.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80768" behindDoc="0" locked="0" layoutInCell="1" allowOverlap="1" wp14:anchorId="22789FFD" wp14:editId="089E6E7A">
                <wp:simplePos x="0" y="0"/>
                <wp:positionH relativeFrom="column">
                  <wp:posOffset>1771651</wp:posOffset>
                </wp:positionH>
                <wp:positionV relativeFrom="paragraph">
                  <wp:posOffset>7619</wp:posOffset>
                </wp:positionV>
                <wp:extent cx="43815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flipV="1">
                          <a:off x="0" y="0"/>
                          <a:ext cx="4381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539D6D" id="Straight Connector 2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6pt" to="17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" strokecolor="windowText" strokeweight=".5pt">
                <v:stroke joinstyle="miter"/>
              </v:line>
            </w:pict>
          </mc:Fallback>
        </mc:AlternateContent>
      </w:r>
      <w:r w:rsidRPr="002B68AC">
        <w:rPr>
          <w:rFonts w:eastAsia="Calibri" w:cs="Times New Roman"/>
          <w:noProof/>
          <w:lang w:val="en-US"/>
        </w:rPr>
        <mc:AlternateContent>
          <mc:Choice Requires="wps">
            <w:drawing>
              <wp:anchor distT="0" distB="0" distL="114300" distR="114300" simplePos="0" relativeHeight="251669504" behindDoc="0" locked="0" layoutInCell="1" allowOverlap="1" wp14:anchorId="4100EF53" wp14:editId="5BEA150C">
                <wp:simplePos x="0" y="0"/>
                <wp:positionH relativeFrom="column">
                  <wp:posOffset>4800600</wp:posOffset>
                </wp:positionH>
                <wp:positionV relativeFrom="paragraph">
                  <wp:posOffset>1064895</wp:posOffset>
                </wp:positionV>
                <wp:extent cx="1704975" cy="33337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1704975" cy="333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 xml:space="preserve">SMALL CLAIMS TRIBUNAL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100EF53" id="Rounded Rectangle 11" o:spid="_x0000_s1034" style="position:absolute;margin-left:378pt;margin-top:83.85pt;width:134.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" fillcolor="window" strokecolor="windowText" strokeweight="1pt">
                <v:stroke joinstyle="miter"/>
                <v:textbox>
                  <w:txbxContent>
                    <w:p w14:paraId="37CBCC90" w14:textId="77777777" w:rsidR="00D91174" w:rsidRPr="00F50B72" w:rsidRDefault="00D91174" w:rsidP="00D91174">
                      <w:pPr>
                        <w:jc w:val="center"/>
                        <w:rPr>
                          <w:sz w:val="18"/>
                          <w:szCs w:val="18"/>
                        </w:rPr>
                      </w:pPr>
                      <w:r>
                        <w:rPr>
                          <w:sz w:val="18"/>
                          <w:szCs w:val="18"/>
                        </w:rPr>
                        <w:t xml:space="preserve">SMALL CLAIMS TRIBUNAL </w:t>
                      </w:r>
                    </w:p>
                  </w:txbxContent>
                </v:textbox>
              </v:roundrect>
            </w:pict>
          </mc:Fallback>
        </mc:AlternateContent>
      </w:r>
      <w:r w:rsidRPr="002B68AC">
        <w:rPr>
          <w:rFonts w:eastAsia="Calibri" w:cs="Times New Roman"/>
          <w:noProof/>
          <w:lang w:val="en-US"/>
        </w:rPr>
        <mc:AlternateContent>
          <mc:Choice Requires="wps">
            <w:drawing>
              <wp:anchor distT="0" distB="0" distL="114300" distR="114300" simplePos="0" relativeHeight="251664384" behindDoc="0" locked="0" layoutInCell="1" allowOverlap="1" wp14:anchorId="3E365BA7" wp14:editId="4666FDE5">
                <wp:simplePos x="0" y="0"/>
                <wp:positionH relativeFrom="column">
                  <wp:posOffset>247650</wp:posOffset>
                </wp:positionH>
                <wp:positionV relativeFrom="paragraph">
                  <wp:posOffset>1184275</wp:posOffset>
                </wp:positionV>
                <wp:extent cx="1609725" cy="2381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 xml:space="preserve">TAX DIVISION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E365BA7" id="Rounded Rectangle 10" o:spid="_x0000_s1035" style="position:absolute;margin-left:19.5pt;margin-top:93.25pt;width:126.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" fillcolor="window" strokecolor="windowText" strokeweight="1pt">
                <v:stroke joinstyle="miter"/>
                <v:textbox>
                  <w:txbxContent>
                    <w:p w14:paraId="0D1479FF" w14:textId="77777777" w:rsidR="00D91174" w:rsidRPr="00F50B72" w:rsidRDefault="00D91174" w:rsidP="00D91174">
                      <w:pPr>
                        <w:jc w:val="center"/>
                        <w:rPr>
                          <w:sz w:val="18"/>
                          <w:szCs w:val="18"/>
                        </w:rPr>
                      </w:pPr>
                      <w:r>
                        <w:rPr>
                          <w:sz w:val="18"/>
                          <w:szCs w:val="18"/>
                        </w:rPr>
                        <w:t xml:space="preserve">TAX DIVISION </w:t>
                      </w:r>
                    </w:p>
                  </w:txbxContent>
                </v:textbox>
              </v:roundrect>
            </w:pict>
          </mc:Fallback>
        </mc:AlternateContent>
      </w:r>
      <w:r w:rsidRPr="002B68AC">
        <w:rPr>
          <w:rFonts w:eastAsia="Calibri" w:cs="Times New Roman"/>
          <w:noProof/>
          <w:lang w:val="en-US"/>
        </w:rPr>
        <mc:AlternateContent>
          <mc:Choice Requires="wps">
            <w:drawing>
              <wp:anchor distT="0" distB="0" distL="114300" distR="114300" simplePos="0" relativeHeight="251668480" behindDoc="0" locked="0" layoutInCell="1" allowOverlap="1" wp14:anchorId="78270711" wp14:editId="0C46FEF4">
                <wp:simplePos x="0" y="0"/>
                <wp:positionH relativeFrom="column">
                  <wp:posOffset>161925</wp:posOffset>
                </wp:positionH>
                <wp:positionV relativeFrom="paragraph">
                  <wp:posOffset>445770</wp:posOffset>
                </wp:positionV>
                <wp:extent cx="1771650" cy="4191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771650" cy="4191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 xml:space="preserve">EMPLOYMENT RELATIONS DIVISION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270711" id="Rounded Rectangle 12" o:spid="_x0000_s1036" style="position:absolute;margin-left:12.75pt;margin-top:35.1pt;width:139.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" fillcolor="window" strokecolor="windowText" strokeweight="1pt">
                <v:stroke joinstyle="miter"/>
                <v:textbox>
                  <w:txbxContent>
                    <w:p w14:paraId="35A5A258" w14:textId="77777777" w:rsidR="00D91174" w:rsidRPr="00F50B72" w:rsidRDefault="00D91174" w:rsidP="00D91174">
                      <w:pPr>
                        <w:jc w:val="center"/>
                        <w:rPr>
                          <w:sz w:val="18"/>
                          <w:szCs w:val="18"/>
                        </w:rPr>
                      </w:pPr>
                      <w:r>
                        <w:rPr>
                          <w:sz w:val="18"/>
                          <w:szCs w:val="18"/>
                        </w:rPr>
                        <w:t xml:space="preserve">EMPLOYMENT RELATIONS DIVISION </w:t>
                      </w:r>
                    </w:p>
                  </w:txbxContent>
                </v:textbox>
              </v:roundrect>
            </w:pict>
          </mc:Fallback>
        </mc:AlternateContent>
      </w:r>
      <w:r w:rsidRPr="002B68AC">
        <w:rPr>
          <w:rFonts w:eastAsia="Calibri" w:cs="Times New Roman"/>
          <w:noProof/>
          <w:lang w:val="en-US"/>
        </w:rPr>
        <mc:AlternateContent>
          <mc:Choice Requires="wps">
            <w:drawing>
              <wp:anchor distT="0" distB="0" distL="114300" distR="114300" simplePos="0" relativeHeight="251660288" behindDoc="0" locked="0" layoutInCell="1" allowOverlap="1" wp14:anchorId="1AAFA026" wp14:editId="5E9F8C8C">
                <wp:simplePos x="0" y="0"/>
                <wp:positionH relativeFrom="column">
                  <wp:posOffset>2381250</wp:posOffset>
                </wp:positionH>
                <wp:positionV relativeFrom="paragraph">
                  <wp:posOffset>370840</wp:posOffset>
                </wp:positionV>
                <wp:extent cx="1609725" cy="2381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 xml:space="preserve">MAGISTRATES </w:t>
                            </w:r>
                            <w:r w:rsidRPr="00F50B72">
                              <w:rPr>
                                <w:sz w:val="18"/>
                                <w:szCs w:val="18"/>
                              </w:rPr>
                              <w:t>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AFA026" id="Rounded Rectangle 13" o:spid="_x0000_s1037" style="position:absolute;margin-left:187.5pt;margin-top:29.2pt;width:12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" fillcolor="window" strokecolor="windowText" strokeweight="1pt">
                <v:stroke joinstyle="miter"/>
                <v:textbox>
                  <w:txbxContent>
                    <w:p w14:paraId="16699034" w14:textId="77777777" w:rsidR="00D91174" w:rsidRPr="00F50B72" w:rsidRDefault="00D91174" w:rsidP="00D91174">
                      <w:pPr>
                        <w:jc w:val="center"/>
                        <w:rPr>
                          <w:sz w:val="18"/>
                          <w:szCs w:val="18"/>
                        </w:rPr>
                      </w:pPr>
                      <w:r>
                        <w:rPr>
                          <w:sz w:val="18"/>
                          <w:szCs w:val="18"/>
                        </w:rPr>
                        <w:t xml:space="preserve">MAGISTRATES </w:t>
                      </w:r>
                      <w:r w:rsidRPr="00F50B72">
                        <w:rPr>
                          <w:sz w:val="18"/>
                          <w:szCs w:val="18"/>
                        </w:rPr>
                        <w:t>COURT</w:t>
                      </w:r>
                    </w:p>
                  </w:txbxContent>
                </v:textbox>
              </v:roundrect>
            </w:pict>
          </mc:Fallback>
        </mc:AlternateContent>
      </w:r>
      <w:r w:rsidRPr="002B68AC">
        <w:rPr>
          <w:rFonts w:eastAsia="Calibri" w:cs="Times New Roman"/>
          <w:noProof/>
          <w:lang w:val="en-US"/>
        </w:rPr>
        <mc:AlternateContent>
          <mc:Choice Requires="wps">
            <w:drawing>
              <wp:anchor distT="0" distB="0" distL="114300" distR="114300" simplePos="0" relativeHeight="251671552" behindDoc="0" locked="0" layoutInCell="1" allowOverlap="1" wp14:anchorId="29DFC049" wp14:editId="07E079CE">
                <wp:simplePos x="0" y="0"/>
                <wp:positionH relativeFrom="column">
                  <wp:posOffset>4772025</wp:posOffset>
                </wp:positionH>
                <wp:positionV relativeFrom="paragraph">
                  <wp:posOffset>5715</wp:posOffset>
                </wp:positionV>
                <wp:extent cx="1609725" cy="238125"/>
                <wp:effectExtent l="0" t="0" r="28575" b="28575"/>
                <wp:wrapNone/>
                <wp:docPr id="24" name="Rounded Rectangle 24"/>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CRIMINAL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DFC049" id="Rounded Rectangle 24" o:spid="_x0000_s1038" style="position:absolute;margin-left:375.75pt;margin-top:.45pt;width:126.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" fillcolor="window" strokecolor="windowText" strokeweight="1pt">
                <v:stroke joinstyle="miter"/>
                <v:textbox>
                  <w:txbxContent>
                    <w:p w14:paraId="73FFC2FE" w14:textId="77777777" w:rsidR="00D91174" w:rsidRPr="00F50B72" w:rsidRDefault="00D91174" w:rsidP="00D91174">
                      <w:pPr>
                        <w:jc w:val="center"/>
                        <w:rPr>
                          <w:sz w:val="18"/>
                          <w:szCs w:val="18"/>
                        </w:rPr>
                      </w:pPr>
                      <w:r>
                        <w:rPr>
                          <w:sz w:val="18"/>
                          <w:szCs w:val="18"/>
                        </w:rPr>
                        <w:t>CRIMINAL DIVISION</w:t>
                      </w:r>
                    </w:p>
                  </w:txbxContent>
                </v:textbox>
              </v:roundrect>
            </w:pict>
          </mc:Fallback>
        </mc:AlternateContent>
      </w:r>
      <w:r w:rsidRPr="002B68AC">
        <w:rPr>
          <w:rFonts w:eastAsia="Calibri" w:cs="Times New Roman"/>
          <w:noProof/>
          <w:lang w:val="en-US"/>
        </w:rPr>
        <mc:AlternateContent>
          <mc:Choice Requires="wps">
            <w:drawing>
              <wp:anchor distT="0" distB="0" distL="114300" distR="114300" simplePos="0" relativeHeight="251670528" behindDoc="0" locked="0" layoutInCell="1" allowOverlap="1" wp14:anchorId="49AD79AD" wp14:editId="1F21B146">
                <wp:simplePos x="0" y="0"/>
                <wp:positionH relativeFrom="column">
                  <wp:posOffset>4800600</wp:posOffset>
                </wp:positionH>
                <wp:positionV relativeFrom="paragraph">
                  <wp:posOffset>539115</wp:posOffset>
                </wp:positionV>
                <wp:extent cx="1609725" cy="238125"/>
                <wp:effectExtent l="0" t="0" r="28575" b="28575"/>
                <wp:wrapNone/>
                <wp:docPr id="31" name="Rounded Rectangle 31"/>
                <wp:cNvGraphicFramePr/>
                <a:graphic xmlns:a="http://schemas.openxmlformats.org/drawingml/2006/main">
                  <a:graphicData uri="http://schemas.microsoft.com/office/word/2010/wordprocessingShape">
                    <wps:wsp>
                      <wps:cNvSpPr/>
                      <wps:spPr>
                        <a:xfrm>
                          <a:off x="0" y="0"/>
                          <a:ext cx="1609725" cy="238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174" w:rsidRPr="00F50B72" w:rsidRDefault="00D91174" w:rsidP="00D91174">
                            <w:pPr>
                              <w:jc w:val="center"/>
                              <w:rPr>
                                <w:sz w:val="18"/>
                                <w:szCs w:val="18"/>
                              </w:rPr>
                            </w:pPr>
                            <w:r>
                              <w:rPr>
                                <w:sz w:val="18"/>
                                <w:szCs w:val="18"/>
                              </w:rPr>
                              <w:t>JUVENILE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9AD79AD" id="Rounded Rectangle 31" o:spid="_x0000_s1039" style="position:absolute;margin-left:378pt;margin-top:42.45pt;width:126.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" fillcolor="window" strokecolor="windowText" strokeweight="1pt">
                <v:stroke joinstyle="miter"/>
                <v:textbox>
                  <w:txbxContent>
                    <w:p w14:paraId="30FEEB25" w14:textId="77777777" w:rsidR="00D91174" w:rsidRPr="00F50B72" w:rsidRDefault="00D91174" w:rsidP="00D91174">
                      <w:pPr>
                        <w:jc w:val="center"/>
                        <w:rPr>
                          <w:sz w:val="18"/>
                          <w:szCs w:val="18"/>
                        </w:rPr>
                      </w:pPr>
                      <w:r>
                        <w:rPr>
                          <w:sz w:val="18"/>
                          <w:szCs w:val="18"/>
                        </w:rPr>
                        <w:t>JUVENILE COURT</w:t>
                      </w:r>
                    </w:p>
                  </w:txbxContent>
                </v:textbox>
              </v:roundrect>
            </w:pict>
          </mc:Fallback>
        </mc:AlternateContent>
      </w:r>
      <w:r w:rsidRPr="002B68AC">
        <w:rPr>
          <w:rFonts w:eastAsia="Calibri" w:cs="Times New Roman"/>
        </w:rPr>
        <w:tab/>
      </w:r>
    </w:p>
    <w:p w:rsidR="00D91174" w:rsidRPr="002B68AC" w:rsidRDefault="00D91174" w:rsidP="00D91174">
      <w:pPr>
        <w:tabs>
          <w:tab w:val="left" w:pos="5985"/>
        </w:tabs>
        <w:rPr>
          <w:rFonts w:eastAsia="Calibri" w:cs="Times New Roman"/>
        </w:rPr>
      </w:pPr>
    </w:p>
    <w:p w:rsidR="00D91174" w:rsidRPr="002B68AC" w:rsidRDefault="00D91174" w:rsidP="00D91174">
      <w:pPr>
        <w:tabs>
          <w:tab w:val="left" w:pos="5985"/>
        </w:tabs>
        <w:rPr>
          <w:rFonts w:eastAsia="Calibri" w:cs="Times New Roman"/>
        </w:rPr>
      </w:pPr>
    </w:p>
    <w:p w:rsidR="00D91174" w:rsidRPr="002B68AC" w:rsidRDefault="00D91174" w:rsidP="00D91174">
      <w:pPr>
        <w:tabs>
          <w:tab w:val="left" w:pos="5985"/>
        </w:tabs>
        <w:rPr>
          <w:rFonts w:eastAsia="Calibri" w:cs="Times New Roman"/>
        </w:rPr>
      </w:pPr>
    </w:p>
    <w:p w:rsidR="00D91174" w:rsidRPr="002B68AC" w:rsidRDefault="00D91174" w:rsidP="00D91174">
      <w:pPr>
        <w:tabs>
          <w:tab w:val="left" w:pos="5985"/>
        </w:tabs>
        <w:rPr>
          <w:rFonts w:eastAsia="Calibri" w:cs="Times New Roman"/>
        </w:rPr>
      </w:pPr>
    </w:p>
    <w:p w:rsidR="00D91174" w:rsidRPr="002B68AC" w:rsidRDefault="00D91174" w:rsidP="00D91174">
      <w:pPr>
        <w:tabs>
          <w:tab w:val="left" w:pos="5985"/>
        </w:tabs>
        <w:rPr>
          <w:rFonts w:eastAsia="Calibri" w:cs="Times New Roman"/>
        </w:rPr>
      </w:pPr>
    </w:p>
    <w:p w:rsidR="00D91174" w:rsidRDefault="00D91174" w:rsidP="00D91174">
      <w:pPr>
        <w:tabs>
          <w:tab w:val="left" w:pos="5985"/>
        </w:tabs>
        <w:rPr>
          <w:rFonts w:eastAsia="Calibri" w:cs="Times New Roman"/>
          <w:b/>
          <w:u w:val="single"/>
        </w:rPr>
      </w:pPr>
      <w:r w:rsidRPr="00A0742A">
        <w:rPr>
          <w:rFonts w:eastAsia="Calibri" w:cs="Times New Roman"/>
          <w:b/>
          <w:u w:val="single"/>
        </w:rPr>
        <w:t>ACTIVITY</w:t>
      </w:r>
    </w:p>
    <w:p w:rsidR="00D91174" w:rsidRDefault="00D91174" w:rsidP="00D91174">
      <w:pPr>
        <w:pStyle w:val="ListParagraph"/>
        <w:numPr>
          <w:ilvl w:val="0"/>
          <w:numId w:val="31"/>
        </w:numPr>
        <w:rPr>
          <w:rFonts w:eastAsia="Calibri" w:cs="Times New Roman"/>
        </w:rPr>
      </w:pPr>
      <w:r w:rsidRPr="005621B3">
        <w:rPr>
          <w:rFonts w:eastAsia="Calibri" w:cs="Times New Roman"/>
        </w:rPr>
        <w:t>List the four major courts in Fiji</w:t>
      </w: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Default="00D91174" w:rsidP="00D91174">
      <w:pPr>
        <w:pStyle w:val="ListParagraph"/>
        <w:rPr>
          <w:rFonts w:eastAsia="Calibri" w:cs="Times New Roman"/>
        </w:rPr>
      </w:pPr>
    </w:p>
    <w:p w:rsidR="00D91174" w:rsidRPr="00A0742A" w:rsidRDefault="00D91174" w:rsidP="00D91174">
      <w:pPr>
        <w:spacing w:line="276" w:lineRule="auto"/>
        <w:ind w:left="720"/>
        <w:rPr>
          <w:rFonts w:eastAsia="Calibri" w:cs="Times New Roman"/>
          <w:b/>
        </w:rPr>
      </w:pPr>
      <w:r w:rsidRPr="00A0742A">
        <w:rPr>
          <w:rFonts w:eastAsia="Calibri" w:cs="Times New Roman"/>
          <w:b/>
          <w:u w:val="single"/>
        </w:rPr>
        <w:t>Lesson No:</w:t>
      </w:r>
      <w:r>
        <w:rPr>
          <w:rFonts w:eastAsia="Calibri" w:cs="Times New Roman"/>
          <w:b/>
        </w:rPr>
        <w:t xml:space="preserve"> 56</w:t>
      </w:r>
    </w:p>
    <w:p w:rsidR="00D91174" w:rsidRPr="00A0742A" w:rsidRDefault="00D91174" w:rsidP="00D91174">
      <w:pPr>
        <w:spacing w:line="276" w:lineRule="auto"/>
        <w:ind w:left="720"/>
        <w:rPr>
          <w:rFonts w:eastAsia="Calibri" w:cs="Times New Roman"/>
          <w:b/>
        </w:rPr>
      </w:pPr>
      <w:r w:rsidRPr="00A0742A">
        <w:rPr>
          <w:rFonts w:eastAsia="Calibri" w:cs="Times New Roman"/>
          <w:b/>
          <w:u w:val="single"/>
        </w:rPr>
        <w:t>Strand:</w:t>
      </w:r>
      <w:r w:rsidRPr="00A0742A">
        <w:rPr>
          <w:rFonts w:eastAsia="Calibri" w:cs="Times New Roman"/>
          <w:b/>
        </w:rPr>
        <w:t xml:space="preserve"> GOVERNMENT AND GOVERNANCE</w:t>
      </w:r>
    </w:p>
    <w:p w:rsidR="00D91174" w:rsidRPr="00A0742A" w:rsidRDefault="00D91174" w:rsidP="00D91174">
      <w:pPr>
        <w:spacing w:line="276" w:lineRule="auto"/>
        <w:ind w:left="720"/>
        <w:rPr>
          <w:rFonts w:eastAsia="Calibri" w:cs="Times New Roman"/>
          <w:b/>
        </w:rPr>
      </w:pPr>
      <w:r w:rsidRPr="00A0742A">
        <w:rPr>
          <w:rFonts w:eastAsia="Calibri" w:cs="Times New Roman"/>
          <w:b/>
          <w:u w:val="single"/>
        </w:rPr>
        <w:t>Sub-strand:</w:t>
      </w:r>
      <w:r w:rsidRPr="00A0742A">
        <w:rPr>
          <w:rFonts w:eastAsia="Calibri" w:cs="Times New Roman"/>
          <w:b/>
        </w:rPr>
        <w:t xml:space="preserve"> UNIT 6 – FIJI’S LEGAL SYSTEM</w:t>
      </w:r>
    </w:p>
    <w:p w:rsidR="00D91174" w:rsidRPr="00A0742A" w:rsidRDefault="00D91174" w:rsidP="00D91174">
      <w:pPr>
        <w:ind w:left="720"/>
        <w:rPr>
          <w:rFonts w:eastAsia="Calibri" w:cs="Times New Roman"/>
          <w:szCs w:val="24"/>
        </w:rPr>
      </w:pPr>
      <w:r w:rsidRPr="00A0742A">
        <w:rPr>
          <w:rFonts w:eastAsia="Calibri" w:cs="Times New Roman"/>
          <w:b/>
          <w:u w:val="single"/>
        </w:rPr>
        <w:t>Lesson Outcome</w:t>
      </w:r>
      <w:r>
        <w:rPr>
          <w:rFonts w:eastAsia="Calibri" w:cs="Times New Roman"/>
          <w:b/>
          <w:u w:val="single"/>
        </w:rPr>
        <w:t xml:space="preserve"> </w:t>
      </w:r>
      <w:r w:rsidRPr="00A0742A">
        <w:rPr>
          <w:rFonts w:eastAsia="Calibri" w:cs="Times New Roman"/>
          <w:b/>
        </w:rPr>
        <w:t xml:space="preserve">Describe </w:t>
      </w:r>
      <w:r>
        <w:rPr>
          <w:rFonts w:eastAsia="Calibri" w:cs="Times New Roman"/>
          <w:b/>
        </w:rPr>
        <w:t>the role of officers and people present inside the court room</w:t>
      </w:r>
    </w:p>
    <w:p w:rsidR="00D91174" w:rsidRPr="005621B3" w:rsidRDefault="00D91174" w:rsidP="00D91174">
      <w:pPr>
        <w:pStyle w:val="ListParagraph"/>
        <w:rPr>
          <w:rFonts w:eastAsia="Calibri" w:cs="Times New Roman"/>
        </w:rPr>
      </w:pPr>
    </w:p>
    <w:tbl>
      <w:tblPr>
        <w:tblStyle w:val="TableGrid"/>
        <w:tblW w:w="10686" w:type="dxa"/>
        <w:tblInd w:w="-840" w:type="dxa"/>
        <w:tblLook w:val="04A0" w:firstRow="1" w:lastRow="0" w:firstColumn="1" w:lastColumn="0" w:noHBand="0" w:noVBand="1"/>
      </w:tblPr>
      <w:tblGrid>
        <w:gridCol w:w="10686"/>
      </w:tblGrid>
      <w:tr w:rsidR="00D91174" w:rsidRPr="002B68AC" w:rsidTr="00D91174">
        <w:trPr>
          <w:trHeight w:val="7528"/>
        </w:trPr>
        <w:tc>
          <w:tcPr>
            <w:tcW w:w="10686" w:type="dxa"/>
          </w:tcPr>
          <w:p w:rsidR="00D91174" w:rsidRPr="002B68AC" w:rsidRDefault="00D91174" w:rsidP="00513DD5">
            <w:pPr>
              <w:tabs>
                <w:tab w:val="left" w:pos="5985"/>
              </w:tabs>
              <w:rPr>
                <w:rFonts w:eastAsia="Calibri" w:cs="Times New Roman"/>
              </w:rPr>
            </w:pPr>
            <w:r w:rsidRPr="002B68AC">
              <w:rPr>
                <w:rFonts w:eastAsia="Calibri" w:cs="Times New Roman"/>
                <w:noProof/>
                <w:lang w:val="en-US"/>
              </w:rPr>
              <w:drawing>
                <wp:inline distT="0" distB="0" distL="0" distR="0" wp14:anchorId="6A9A9295" wp14:editId="0401E7C3">
                  <wp:extent cx="6644640" cy="5391150"/>
                  <wp:effectExtent l="0" t="0" r="3810" b="0"/>
                  <wp:docPr id="288" name="Picture 288" descr="Image result for diagrams of inside a local court room with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agrams of inside a local court room with labe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0257" cy="5395707"/>
                          </a:xfrm>
                          <a:prstGeom prst="rect">
                            <a:avLst/>
                          </a:prstGeom>
                          <a:noFill/>
                          <a:ln>
                            <a:noFill/>
                          </a:ln>
                        </pic:spPr>
                      </pic:pic>
                    </a:graphicData>
                  </a:graphic>
                </wp:inline>
              </w:drawing>
            </w:r>
          </w:p>
        </w:tc>
      </w:tr>
    </w:tbl>
    <w:p w:rsidR="00D91174" w:rsidRDefault="00D91174" w:rsidP="00D91174">
      <w:pPr>
        <w:tabs>
          <w:tab w:val="left" w:pos="5985"/>
        </w:tabs>
        <w:rPr>
          <w:rFonts w:eastAsia="Calibri" w:cs="Times New Roman"/>
        </w:rPr>
      </w:pPr>
    </w:p>
    <w:p w:rsidR="00D91174" w:rsidRPr="004E15A8" w:rsidRDefault="00D91174" w:rsidP="00D91174">
      <w:pPr>
        <w:rPr>
          <w:rFonts w:eastAsia="Calibri" w:cs="Times New Roman"/>
        </w:rPr>
      </w:pPr>
    </w:p>
    <w:p w:rsidR="00D91174" w:rsidRPr="004E15A8" w:rsidRDefault="00D91174" w:rsidP="00D91174">
      <w:pPr>
        <w:rPr>
          <w:rFonts w:eastAsia="Calibri" w:cs="Times New Roman"/>
        </w:rPr>
      </w:pPr>
    </w:p>
    <w:p w:rsidR="00D91174" w:rsidRPr="004E15A8" w:rsidRDefault="00D91174" w:rsidP="00D91174">
      <w:pPr>
        <w:rPr>
          <w:rFonts w:eastAsia="Calibri" w:cs="Times New Roman"/>
        </w:rPr>
      </w:pPr>
    </w:p>
    <w:p w:rsidR="00D91174" w:rsidRPr="004E15A8" w:rsidRDefault="00D91174" w:rsidP="00D91174">
      <w:pPr>
        <w:rPr>
          <w:rFonts w:eastAsia="Calibri" w:cs="Times New Roman"/>
        </w:rPr>
      </w:pPr>
    </w:p>
    <w:p w:rsidR="00D91174" w:rsidRPr="004E15A8" w:rsidRDefault="00D91174" w:rsidP="00D91174">
      <w:pPr>
        <w:tabs>
          <w:tab w:val="left" w:pos="945"/>
        </w:tabs>
        <w:rPr>
          <w:rFonts w:eastAsia="Calibri" w:cs="Times New Roman"/>
          <w:b/>
          <w:u w:val="single"/>
        </w:rPr>
      </w:pPr>
      <w:r w:rsidRPr="004E15A8">
        <w:rPr>
          <w:rFonts w:eastAsia="Calibri" w:cs="Times New Roman"/>
          <w:b/>
          <w:u w:val="single"/>
        </w:rPr>
        <w:lastRenderedPageBreak/>
        <w:t>Resource Interpretation</w:t>
      </w:r>
    </w:p>
    <w:tbl>
      <w:tblPr>
        <w:tblStyle w:val="TableGrid"/>
        <w:tblW w:w="0" w:type="auto"/>
        <w:jc w:val="center"/>
        <w:tblLook w:val="04A0" w:firstRow="1" w:lastRow="0" w:firstColumn="1" w:lastColumn="0" w:noHBand="0" w:noVBand="1"/>
      </w:tblPr>
      <w:tblGrid>
        <w:gridCol w:w="8826"/>
      </w:tblGrid>
      <w:tr w:rsidR="00D91174" w:rsidRPr="002B68AC" w:rsidTr="00513DD5">
        <w:trPr>
          <w:trHeight w:val="5760"/>
          <w:jc w:val="center"/>
        </w:trPr>
        <w:tc>
          <w:tcPr>
            <w:tcW w:w="8566" w:type="dxa"/>
          </w:tcPr>
          <w:p w:rsidR="00D91174" w:rsidRPr="002B68AC" w:rsidRDefault="00D91174" w:rsidP="00513DD5">
            <w:pPr>
              <w:tabs>
                <w:tab w:val="left" w:pos="5985"/>
              </w:tabs>
              <w:rPr>
                <w:rFonts w:eastAsia="Calibri" w:cs="Times New Roman"/>
              </w:rPr>
            </w:pPr>
            <w:r w:rsidRPr="002B68AC">
              <w:rPr>
                <w:rFonts w:eastAsia="Calibri" w:cs="Times New Roman"/>
                <w:noProof/>
                <w:lang w:val="en-US"/>
              </w:rPr>
              <w:drawing>
                <wp:inline distT="0" distB="0" distL="0" distR="0" wp14:anchorId="7417D9DA" wp14:editId="520D6918">
                  <wp:extent cx="5457825" cy="3857625"/>
                  <wp:effectExtent l="0" t="0" r="9525" b="9525"/>
                  <wp:docPr id="289" name="Picture 289" descr="http://www.courts.sa.gov.au/Community/ForSchools/Resources/CourtsChallenge/PublishingImages/Court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sa.gov.au/Community/ForSchools/Resources/CourtsChallenge/PublishingImages/Courtro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3857625"/>
                          </a:xfrm>
                          <a:prstGeom prst="rect">
                            <a:avLst/>
                          </a:prstGeom>
                          <a:noFill/>
                          <a:ln>
                            <a:noFill/>
                          </a:ln>
                        </pic:spPr>
                      </pic:pic>
                    </a:graphicData>
                  </a:graphic>
                </wp:inline>
              </w:drawing>
            </w:r>
          </w:p>
        </w:tc>
      </w:tr>
    </w:tbl>
    <w:p w:rsidR="00D91174" w:rsidRPr="002B68AC" w:rsidRDefault="00D91174" w:rsidP="00D91174">
      <w:pPr>
        <w:tabs>
          <w:tab w:val="left" w:pos="5985"/>
        </w:tabs>
        <w:rPr>
          <w:rFonts w:eastAsia="Calibri" w:cs="Times New Roman"/>
        </w:rPr>
      </w:pPr>
    </w:p>
    <w:p w:rsidR="00D91174" w:rsidRDefault="00D91174" w:rsidP="00D91174">
      <w:pPr>
        <w:tabs>
          <w:tab w:val="left" w:pos="5985"/>
        </w:tabs>
        <w:rPr>
          <w:rFonts w:eastAsia="Calibri" w:cs="Times New Roman"/>
          <w:b/>
          <w:u w:val="single"/>
        </w:rPr>
      </w:pPr>
      <w:r w:rsidRPr="004E15A8">
        <w:rPr>
          <w:rFonts w:eastAsia="Calibri" w:cs="Times New Roman"/>
          <w:b/>
          <w:u w:val="single"/>
        </w:rPr>
        <w:t>ACTIVITY</w:t>
      </w:r>
    </w:p>
    <w:p w:rsidR="00D91174" w:rsidRPr="005E4BDC" w:rsidRDefault="00D91174" w:rsidP="00D91174">
      <w:pPr>
        <w:pStyle w:val="ListParagraph"/>
        <w:numPr>
          <w:ilvl w:val="0"/>
          <w:numId w:val="32"/>
        </w:numPr>
        <w:tabs>
          <w:tab w:val="left" w:pos="5985"/>
        </w:tabs>
        <w:rPr>
          <w:rFonts w:eastAsia="Calibri" w:cs="Times New Roman"/>
        </w:rPr>
      </w:pPr>
      <w:r>
        <w:rPr>
          <w:rFonts w:eastAsia="Calibri" w:cs="Times New Roman"/>
        </w:rPr>
        <w:t xml:space="preserve">What do you think the defence lawyer </w:t>
      </w:r>
      <w:r w:rsidRPr="005E4BDC">
        <w:rPr>
          <w:rFonts w:eastAsia="Calibri" w:cs="Times New Roman"/>
        </w:rPr>
        <w:t xml:space="preserve">is asking?  </w:t>
      </w:r>
    </w:p>
    <w:p w:rsidR="00D91174" w:rsidRPr="005E4BDC" w:rsidRDefault="00D91174" w:rsidP="00D91174">
      <w:pPr>
        <w:pStyle w:val="ListParagraph"/>
        <w:numPr>
          <w:ilvl w:val="0"/>
          <w:numId w:val="32"/>
        </w:numPr>
        <w:tabs>
          <w:tab w:val="left" w:pos="5985"/>
        </w:tabs>
        <w:rPr>
          <w:rFonts w:eastAsia="Calibri" w:cs="Times New Roman"/>
        </w:rPr>
      </w:pPr>
      <w:r w:rsidRPr="005E4BDC">
        <w:rPr>
          <w:rFonts w:eastAsia="Calibri" w:cs="Times New Roman"/>
        </w:rPr>
        <w:t>State the difference between the role playe</w:t>
      </w:r>
      <w:r>
        <w:rPr>
          <w:rFonts w:eastAsia="Calibri" w:cs="Times New Roman"/>
        </w:rPr>
        <w:t>d by police prosecutor and defence lawyer</w:t>
      </w:r>
      <w:r w:rsidRPr="005E4BDC">
        <w:rPr>
          <w:rFonts w:eastAsia="Calibri" w:cs="Times New Roman"/>
        </w:rPr>
        <w:t xml:space="preserve"> </w:t>
      </w:r>
    </w:p>
    <w:p w:rsidR="00D91174" w:rsidRPr="005E4BDC" w:rsidRDefault="00D91174" w:rsidP="00D91174">
      <w:pPr>
        <w:pStyle w:val="ListParagraph"/>
        <w:numPr>
          <w:ilvl w:val="0"/>
          <w:numId w:val="32"/>
        </w:numPr>
        <w:tabs>
          <w:tab w:val="left" w:pos="5985"/>
        </w:tabs>
        <w:rPr>
          <w:rFonts w:eastAsia="Calibri" w:cs="Times New Roman"/>
        </w:rPr>
      </w:pPr>
      <w:r w:rsidRPr="005E4BDC">
        <w:rPr>
          <w:rFonts w:eastAsia="Calibri" w:cs="Times New Roman"/>
        </w:rPr>
        <w:t>Who would normally si</w:t>
      </w:r>
      <w:r>
        <w:rPr>
          <w:rFonts w:eastAsia="Calibri" w:cs="Times New Roman"/>
        </w:rPr>
        <w:t>t in the public gallery</w:t>
      </w:r>
      <w:r w:rsidRPr="005E4BDC">
        <w:rPr>
          <w:rFonts w:eastAsia="Calibri" w:cs="Times New Roman"/>
        </w:rPr>
        <w:t xml:space="preserve">? </w:t>
      </w:r>
    </w:p>
    <w:p w:rsidR="00D91174" w:rsidRPr="002B68AC" w:rsidRDefault="00D91174" w:rsidP="00D91174">
      <w:pPr>
        <w:tabs>
          <w:tab w:val="left" w:pos="5985"/>
        </w:tabs>
        <w:rPr>
          <w:rFonts w:eastAsia="Calibri" w:cs="Times New Roman"/>
        </w:rPr>
      </w:pPr>
    </w:p>
    <w:p w:rsidR="00D91174" w:rsidRDefault="00D91174">
      <w:pPr>
        <w:rPr>
          <w:rFonts w:eastAsia="Calibri" w:cs="Times New Roman"/>
          <w:b/>
          <w:u w:val="single"/>
        </w:rPr>
      </w:pPr>
      <w:r>
        <w:rPr>
          <w:rFonts w:eastAsia="Calibri" w:cs="Times New Roman"/>
          <w:b/>
          <w:u w:val="single"/>
        </w:rPr>
        <w:br w:type="page"/>
      </w:r>
    </w:p>
    <w:p w:rsidR="00D91174" w:rsidRPr="002B68AC" w:rsidRDefault="00D91174" w:rsidP="00D91174">
      <w:pPr>
        <w:spacing w:after="0" w:line="276" w:lineRule="auto"/>
        <w:rPr>
          <w:rFonts w:eastAsia="Calibri" w:cs="Times New Roman"/>
          <w:b/>
        </w:rPr>
      </w:pPr>
      <w:r w:rsidRPr="002B68AC">
        <w:rPr>
          <w:rFonts w:eastAsia="Calibri" w:cs="Times New Roman"/>
          <w:b/>
          <w:u w:val="single"/>
        </w:rPr>
        <w:lastRenderedPageBreak/>
        <w:t>Lesson No:</w:t>
      </w:r>
      <w:r>
        <w:rPr>
          <w:rFonts w:eastAsia="Calibri" w:cs="Times New Roman"/>
          <w:b/>
        </w:rPr>
        <w:t xml:space="preserve"> 57</w:t>
      </w:r>
    </w:p>
    <w:p w:rsidR="00D91174" w:rsidRPr="002B68AC" w:rsidRDefault="00D91174" w:rsidP="00D91174">
      <w:pPr>
        <w:spacing w:after="0" w:line="276" w:lineRule="auto"/>
        <w:rPr>
          <w:rFonts w:eastAsia="Calibri" w:cs="Times New Roman"/>
          <w:b/>
        </w:rPr>
      </w:pPr>
      <w:r w:rsidRPr="002B68AC">
        <w:rPr>
          <w:rFonts w:eastAsia="Calibri" w:cs="Times New Roman"/>
          <w:b/>
          <w:u w:val="single"/>
        </w:rPr>
        <w:t>Strand:</w:t>
      </w:r>
      <w:r w:rsidRPr="002B68AC">
        <w:rPr>
          <w:rFonts w:eastAsia="Calibri" w:cs="Times New Roman"/>
          <w:b/>
        </w:rPr>
        <w:t xml:space="preserve"> GOVERNMENT AND GOVERNANCE</w:t>
      </w:r>
    </w:p>
    <w:p w:rsidR="00D91174" w:rsidRPr="002B68AC" w:rsidRDefault="00D91174" w:rsidP="00D91174">
      <w:pPr>
        <w:spacing w:after="0" w:line="276" w:lineRule="auto"/>
        <w:rPr>
          <w:rFonts w:eastAsia="Calibri" w:cs="Times New Roman"/>
          <w:b/>
        </w:rPr>
      </w:pPr>
      <w:r w:rsidRPr="002B68AC">
        <w:rPr>
          <w:rFonts w:eastAsia="Calibri" w:cs="Times New Roman"/>
          <w:b/>
          <w:u w:val="single"/>
        </w:rPr>
        <w:t>Sub-strand:</w:t>
      </w:r>
      <w:r w:rsidRPr="002B68AC">
        <w:rPr>
          <w:rFonts w:eastAsia="Calibri" w:cs="Times New Roman"/>
          <w:b/>
        </w:rPr>
        <w:t xml:space="preserve"> UNIT 6 – FIJI’S LEGAL SYSTEM</w:t>
      </w:r>
    </w:p>
    <w:p w:rsidR="00D91174" w:rsidRPr="002B68AC" w:rsidRDefault="00D91174" w:rsidP="00D91174">
      <w:pPr>
        <w:tabs>
          <w:tab w:val="left" w:pos="5985"/>
        </w:tabs>
        <w:rPr>
          <w:rFonts w:eastAsia="Calibri" w:cs="Times New Roman"/>
          <w:sz w:val="28"/>
          <w:szCs w:val="28"/>
        </w:rPr>
      </w:pPr>
      <w:r w:rsidRPr="002B68AC">
        <w:rPr>
          <w:rFonts w:eastAsia="Calibri" w:cs="Times New Roman"/>
          <w:b/>
          <w:u w:val="single"/>
        </w:rPr>
        <w:t>Lesson Outcome</w:t>
      </w:r>
      <w:r w:rsidRPr="002B68AC">
        <w:rPr>
          <w:rFonts w:eastAsia="Calibri" w:cs="Times New Roman"/>
          <w:b/>
        </w:rPr>
        <w:t xml:space="preserve">: </w:t>
      </w:r>
      <w:r w:rsidRPr="002B68AC">
        <w:rPr>
          <w:rFonts w:eastAsia="Calibri" w:cs="Times New Roman"/>
          <w:b/>
          <w:szCs w:val="24"/>
        </w:rPr>
        <w:t>Know the roles</w:t>
      </w:r>
      <w:r>
        <w:rPr>
          <w:rFonts w:eastAsia="Calibri" w:cs="Times New Roman"/>
          <w:b/>
          <w:szCs w:val="24"/>
        </w:rPr>
        <w:t xml:space="preserve"> of Fiji Independence Commission Against Corruption</w:t>
      </w:r>
    </w:p>
    <w:p w:rsidR="00D91174" w:rsidRPr="002B68AC" w:rsidRDefault="00D91174" w:rsidP="00D91174">
      <w:pPr>
        <w:tabs>
          <w:tab w:val="left" w:pos="5985"/>
        </w:tabs>
        <w:rPr>
          <w:rFonts w:eastAsia="Calibri" w:cs="Times New Roman"/>
          <w:b/>
          <w:bCs/>
          <w:sz w:val="28"/>
          <w:szCs w:val="28"/>
          <w:u w:val="single"/>
        </w:rPr>
      </w:pPr>
      <w:r w:rsidRPr="002B68AC">
        <w:rPr>
          <w:rFonts w:eastAsia="Calibri" w:cs="Times New Roman"/>
          <w:b/>
          <w:bCs/>
          <w:sz w:val="28"/>
          <w:szCs w:val="28"/>
          <w:u w:val="single"/>
        </w:rPr>
        <w:t>Fiji Independent Commission Against Corruption</w:t>
      </w:r>
    </w:p>
    <w:p w:rsidR="00D91174" w:rsidRPr="002B68AC" w:rsidRDefault="00D91174" w:rsidP="00D91174">
      <w:pPr>
        <w:numPr>
          <w:ilvl w:val="0"/>
          <w:numId w:val="6"/>
        </w:numPr>
        <w:tabs>
          <w:tab w:val="left" w:pos="5985"/>
        </w:tabs>
        <w:contextualSpacing/>
        <w:rPr>
          <w:rFonts w:eastAsia="Calibri" w:cs="Times New Roman"/>
          <w:szCs w:val="24"/>
        </w:rPr>
      </w:pPr>
      <w:r w:rsidRPr="002B68AC">
        <w:rPr>
          <w:rFonts w:eastAsia="Calibri" w:cs="Times New Roman"/>
        </w:rPr>
        <w:t xml:space="preserve">The Fiji Independent Commission against Corruption (FICAC) was suggested in 1987 but not established until May 2007. </w:t>
      </w:r>
    </w:p>
    <w:p w:rsidR="00D91174" w:rsidRPr="002B68AC" w:rsidRDefault="00D91174" w:rsidP="00D91174">
      <w:pPr>
        <w:numPr>
          <w:ilvl w:val="0"/>
          <w:numId w:val="6"/>
        </w:numPr>
        <w:tabs>
          <w:tab w:val="left" w:pos="5985"/>
        </w:tabs>
        <w:contextualSpacing/>
        <w:rPr>
          <w:rFonts w:eastAsia="Calibri" w:cs="Times New Roman"/>
          <w:szCs w:val="24"/>
        </w:rPr>
      </w:pPr>
      <w:r w:rsidRPr="002B68AC">
        <w:rPr>
          <w:rFonts w:eastAsia="Calibri" w:cs="Times New Roman"/>
        </w:rPr>
        <w:t>It is a part of the legal system because it is able to receive complaints, and investigate</w:t>
      </w:r>
      <w:r w:rsidRPr="002B68AC">
        <w:rPr>
          <w:rFonts w:eastAsia="Calibri" w:cs="Times New Roman"/>
        </w:rPr>
        <w:br/>
        <w:t xml:space="preserve">crimes and corruption within the government’s administration. </w:t>
      </w:r>
    </w:p>
    <w:p w:rsidR="00D91174" w:rsidRPr="002B68AC" w:rsidRDefault="00D91174" w:rsidP="00D91174">
      <w:pPr>
        <w:numPr>
          <w:ilvl w:val="0"/>
          <w:numId w:val="6"/>
        </w:numPr>
        <w:tabs>
          <w:tab w:val="left" w:pos="5985"/>
        </w:tabs>
        <w:contextualSpacing/>
        <w:rPr>
          <w:rFonts w:eastAsia="Calibri" w:cs="Times New Roman"/>
          <w:szCs w:val="24"/>
        </w:rPr>
      </w:pPr>
      <w:r w:rsidRPr="002B68AC">
        <w:rPr>
          <w:rFonts w:eastAsia="Calibri" w:cs="Times New Roman"/>
        </w:rPr>
        <w:t>It can initiate a prosecution.</w:t>
      </w:r>
    </w:p>
    <w:p w:rsidR="00D91174" w:rsidRPr="002B68AC" w:rsidRDefault="00D91174" w:rsidP="00D91174">
      <w:pPr>
        <w:numPr>
          <w:ilvl w:val="0"/>
          <w:numId w:val="6"/>
        </w:numPr>
        <w:tabs>
          <w:tab w:val="left" w:pos="5985"/>
        </w:tabs>
        <w:contextualSpacing/>
        <w:rPr>
          <w:rFonts w:eastAsia="Calibri" w:cs="Times New Roman"/>
          <w:szCs w:val="24"/>
        </w:rPr>
      </w:pPr>
      <w:r w:rsidRPr="002B68AC">
        <w:rPr>
          <w:rFonts w:eastAsia="Calibri" w:cs="Times New Roman"/>
        </w:rPr>
        <w:t>It is a public organization because it is independent of the government.</w:t>
      </w:r>
    </w:p>
    <w:p w:rsidR="00D91174" w:rsidRPr="002B68AC" w:rsidRDefault="00D91174" w:rsidP="00D91174">
      <w:pPr>
        <w:numPr>
          <w:ilvl w:val="0"/>
          <w:numId w:val="6"/>
        </w:numPr>
        <w:tabs>
          <w:tab w:val="left" w:pos="5985"/>
        </w:tabs>
        <w:contextualSpacing/>
        <w:rPr>
          <w:rFonts w:eastAsia="Calibri" w:cs="Times New Roman"/>
          <w:szCs w:val="24"/>
        </w:rPr>
      </w:pPr>
      <w:r w:rsidRPr="002B68AC">
        <w:rPr>
          <w:rFonts w:eastAsia="Calibri" w:cs="Times New Roman"/>
        </w:rPr>
        <w:t xml:space="preserve">The government can ask FICAC to investigate crime and corruption </w:t>
      </w:r>
      <w:r w:rsidRPr="002B68AC">
        <w:rPr>
          <w:rFonts w:eastAsia="Calibri" w:cs="Times New Roman"/>
          <w:i/>
          <w:iCs/>
        </w:rPr>
        <w:t xml:space="preserve">within </w:t>
      </w:r>
      <w:r w:rsidRPr="002B68AC">
        <w:rPr>
          <w:rFonts w:eastAsia="Calibri" w:cs="Times New Roman"/>
        </w:rPr>
        <w:t xml:space="preserve">the government. </w:t>
      </w:r>
    </w:p>
    <w:p w:rsidR="00D91174" w:rsidRPr="002B68AC" w:rsidRDefault="00D91174" w:rsidP="00D91174">
      <w:pPr>
        <w:numPr>
          <w:ilvl w:val="0"/>
          <w:numId w:val="6"/>
        </w:numPr>
        <w:tabs>
          <w:tab w:val="left" w:pos="5985"/>
        </w:tabs>
        <w:contextualSpacing/>
        <w:rPr>
          <w:rFonts w:eastAsia="Calibri" w:cs="Times New Roman"/>
          <w:szCs w:val="24"/>
        </w:rPr>
      </w:pPr>
      <w:r w:rsidRPr="002B68AC">
        <w:rPr>
          <w:rFonts w:eastAsia="Calibri" w:cs="Times New Roman"/>
        </w:rPr>
        <w:t>The FICAC can also respond to a public complaint and start an investigation into the government’s administration.</w:t>
      </w:r>
    </w:p>
    <w:p w:rsidR="00D91174" w:rsidRPr="002B68AC" w:rsidRDefault="00D91174" w:rsidP="00D91174">
      <w:pPr>
        <w:numPr>
          <w:ilvl w:val="0"/>
          <w:numId w:val="6"/>
        </w:numPr>
        <w:tabs>
          <w:tab w:val="left" w:pos="5985"/>
        </w:tabs>
        <w:contextualSpacing/>
        <w:rPr>
          <w:rFonts w:eastAsia="Calibri" w:cs="Times New Roman"/>
          <w:szCs w:val="24"/>
        </w:rPr>
      </w:pPr>
      <w:r w:rsidRPr="002B68AC">
        <w:rPr>
          <w:rFonts w:eastAsia="Calibri" w:cs="Times New Roman"/>
        </w:rPr>
        <w:t>FICAC has a powerful influence on the legal system because it is a completely independent organization.</w:t>
      </w:r>
    </w:p>
    <w:p w:rsidR="00D91174" w:rsidRPr="002B68AC" w:rsidRDefault="00D91174" w:rsidP="00D91174">
      <w:pPr>
        <w:tabs>
          <w:tab w:val="left" w:pos="5985"/>
        </w:tabs>
        <w:rPr>
          <w:rFonts w:eastAsia="Calibri" w:cs="Times New Roman"/>
          <w:b/>
          <w:bCs/>
          <w:sz w:val="28"/>
          <w:szCs w:val="28"/>
          <w:u w:val="single"/>
        </w:rPr>
      </w:pPr>
    </w:p>
    <w:p w:rsidR="00D91174" w:rsidRPr="002B68AC" w:rsidRDefault="00D91174" w:rsidP="00D91174">
      <w:pPr>
        <w:tabs>
          <w:tab w:val="left" w:pos="5985"/>
        </w:tabs>
        <w:rPr>
          <w:rFonts w:eastAsia="Calibri" w:cs="Times New Roman"/>
          <w:b/>
          <w:bCs/>
          <w:sz w:val="28"/>
          <w:szCs w:val="28"/>
          <w:u w:val="single"/>
        </w:rPr>
      </w:pPr>
      <w:r w:rsidRPr="002B68AC">
        <w:rPr>
          <w:rFonts w:eastAsia="Calibri" w:cs="Times New Roman"/>
          <w:b/>
          <w:bCs/>
          <w:sz w:val="28"/>
          <w:szCs w:val="28"/>
          <w:u w:val="single"/>
        </w:rPr>
        <w:t>The role of legal officers</w:t>
      </w:r>
    </w:p>
    <w:tbl>
      <w:tblPr>
        <w:tblStyle w:val="TableGrid"/>
        <w:tblW w:w="9964" w:type="dxa"/>
        <w:tblInd w:w="-5" w:type="dxa"/>
        <w:tblLook w:val="04A0" w:firstRow="1" w:lastRow="0" w:firstColumn="1" w:lastColumn="0" w:noHBand="0" w:noVBand="1"/>
      </w:tblPr>
      <w:tblGrid>
        <w:gridCol w:w="4205"/>
        <w:gridCol w:w="417"/>
        <w:gridCol w:w="5293"/>
        <w:gridCol w:w="49"/>
      </w:tblGrid>
      <w:tr w:rsidR="00D91174" w:rsidRPr="002B68AC" w:rsidTr="00D91174">
        <w:trPr>
          <w:gridAfter w:val="1"/>
          <w:wAfter w:w="49" w:type="dxa"/>
          <w:trHeight w:val="4229"/>
        </w:trPr>
        <w:tc>
          <w:tcPr>
            <w:tcW w:w="4205" w:type="dxa"/>
          </w:tcPr>
          <w:p w:rsidR="00D91174" w:rsidRPr="002B68AC" w:rsidRDefault="00D91174" w:rsidP="00D91174">
            <w:pPr>
              <w:numPr>
                <w:ilvl w:val="0"/>
                <w:numId w:val="7"/>
              </w:numPr>
              <w:tabs>
                <w:tab w:val="left" w:pos="5985"/>
              </w:tabs>
              <w:rPr>
                <w:rFonts w:eastAsia="Calibri" w:cs="Times New Roman"/>
                <w:b/>
                <w:bCs/>
                <w:szCs w:val="24"/>
                <w:u w:val="single"/>
              </w:rPr>
            </w:pPr>
            <w:r w:rsidRPr="002B68AC">
              <w:rPr>
                <w:rFonts w:eastAsia="Calibri" w:cs="Times New Roman"/>
                <w:b/>
                <w:bCs/>
                <w:szCs w:val="24"/>
                <w:u w:val="single"/>
              </w:rPr>
              <w:t>The Prosecutor</w:t>
            </w:r>
          </w:p>
          <w:p w:rsidR="00D91174" w:rsidRPr="002B68AC" w:rsidRDefault="00D91174" w:rsidP="00513DD5">
            <w:pPr>
              <w:tabs>
                <w:tab w:val="left" w:pos="5985"/>
              </w:tabs>
              <w:ind w:left="360"/>
              <w:rPr>
                <w:rFonts w:eastAsia="Calibri" w:cs="Times New Roman"/>
                <w:b/>
                <w:bCs/>
                <w:szCs w:val="24"/>
                <w:u w:val="single"/>
              </w:rPr>
            </w:pPr>
          </w:p>
          <w:p w:rsidR="00D91174" w:rsidRPr="002B68AC" w:rsidRDefault="00D91174" w:rsidP="00D91174">
            <w:pPr>
              <w:numPr>
                <w:ilvl w:val="0"/>
                <w:numId w:val="8"/>
              </w:numPr>
              <w:tabs>
                <w:tab w:val="left" w:pos="5985"/>
              </w:tabs>
              <w:rPr>
                <w:rFonts w:eastAsia="Calibri" w:cs="Times New Roman"/>
                <w:b/>
                <w:bCs/>
                <w:szCs w:val="24"/>
                <w:u w:val="single"/>
              </w:rPr>
            </w:pPr>
            <w:r w:rsidRPr="002B68AC">
              <w:rPr>
                <w:rFonts w:eastAsia="Calibri" w:cs="Times New Roman"/>
                <w:szCs w:val="24"/>
              </w:rPr>
              <w:t>is the State’s chief legal representative in the court</w:t>
            </w:r>
          </w:p>
          <w:p w:rsidR="00D91174" w:rsidRPr="002B68AC" w:rsidRDefault="00D91174" w:rsidP="00D91174">
            <w:pPr>
              <w:numPr>
                <w:ilvl w:val="0"/>
                <w:numId w:val="8"/>
              </w:numPr>
              <w:tabs>
                <w:tab w:val="left" w:pos="5985"/>
              </w:tabs>
              <w:rPr>
                <w:rFonts w:eastAsia="Calibri" w:cs="Times New Roman"/>
                <w:b/>
                <w:bCs/>
                <w:szCs w:val="24"/>
                <w:u w:val="single"/>
              </w:rPr>
            </w:pPr>
            <w:r w:rsidRPr="002B68AC">
              <w:rPr>
                <w:rFonts w:eastAsia="Calibri" w:cs="Times New Roman"/>
                <w:szCs w:val="24"/>
              </w:rPr>
              <w:t>They are lawyers and are recognized as legal professionals by the court.</w:t>
            </w:r>
          </w:p>
          <w:p w:rsidR="00D91174" w:rsidRPr="002B68AC" w:rsidRDefault="00D91174" w:rsidP="00D91174">
            <w:pPr>
              <w:numPr>
                <w:ilvl w:val="0"/>
                <w:numId w:val="8"/>
              </w:numPr>
              <w:tabs>
                <w:tab w:val="left" w:pos="5985"/>
              </w:tabs>
              <w:rPr>
                <w:rFonts w:eastAsia="Calibri" w:cs="Times New Roman"/>
                <w:b/>
                <w:bCs/>
                <w:szCs w:val="24"/>
                <w:u w:val="single"/>
              </w:rPr>
            </w:pPr>
            <w:r w:rsidRPr="002B68AC">
              <w:rPr>
                <w:rFonts w:eastAsia="Calibri" w:cs="Times New Roman"/>
                <w:szCs w:val="24"/>
              </w:rPr>
              <w:t>Their job is to represent the state (the</w:t>
            </w:r>
            <w:r w:rsidRPr="002B68AC">
              <w:rPr>
                <w:rFonts w:eastAsia="Calibri" w:cs="Times New Roman"/>
                <w:szCs w:val="24"/>
              </w:rPr>
              <w:br/>
              <w:t>government and society).</w:t>
            </w:r>
          </w:p>
          <w:p w:rsidR="00D91174" w:rsidRPr="002B68AC" w:rsidRDefault="00D91174" w:rsidP="00D91174">
            <w:pPr>
              <w:numPr>
                <w:ilvl w:val="0"/>
                <w:numId w:val="8"/>
              </w:numPr>
              <w:tabs>
                <w:tab w:val="left" w:pos="5985"/>
              </w:tabs>
              <w:rPr>
                <w:rFonts w:eastAsia="Calibri" w:cs="Times New Roman"/>
                <w:b/>
                <w:bCs/>
                <w:szCs w:val="24"/>
                <w:u w:val="single"/>
              </w:rPr>
            </w:pPr>
            <w:r w:rsidRPr="002B68AC">
              <w:rPr>
                <w:rFonts w:eastAsia="Calibri" w:cs="Times New Roman"/>
                <w:szCs w:val="24"/>
              </w:rPr>
              <w:t>Prosecutors present the case in a trial against an individual accused of breaking the law.</w:t>
            </w:r>
          </w:p>
          <w:p w:rsidR="00D91174" w:rsidRPr="002B68AC" w:rsidRDefault="00D91174" w:rsidP="00513DD5">
            <w:pPr>
              <w:tabs>
                <w:tab w:val="left" w:pos="5985"/>
              </w:tabs>
              <w:ind w:left="360"/>
              <w:rPr>
                <w:rFonts w:eastAsia="Calibri" w:cs="Times New Roman"/>
                <w:b/>
                <w:bCs/>
                <w:szCs w:val="24"/>
                <w:u w:val="single"/>
              </w:rPr>
            </w:pPr>
          </w:p>
          <w:p w:rsidR="00D91174" w:rsidRPr="002B68AC" w:rsidRDefault="00D91174" w:rsidP="00513DD5">
            <w:pPr>
              <w:tabs>
                <w:tab w:val="left" w:pos="5985"/>
              </w:tabs>
              <w:rPr>
                <w:rFonts w:eastAsia="Calibri" w:cs="Times New Roman"/>
                <w:b/>
                <w:bCs/>
                <w:szCs w:val="24"/>
                <w:u w:val="single"/>
              </w:rPr>
            </w:pPr>
          </w:p>
          <w:p w:rsidR="00D91174" w:rsidRPr="002B68AC" w:rsidRDefault="00D91174" w:rsidP="00513DD5">
            <w:pPr>
              <w:tabs>
                <w:tab w:val="left" w:pos="5985"/>
              </w:tabs>
              <w:rPr>
                <w:rFonts w:eastAsia="Calibri" w:cs="Times New Roman"/>
                <w:b/>
                <w:bCs/>
                <w:szCs w:val="24"/>
              </w:rPr>
            </w:pPr>
          </w:p>
          <w:p w:rsidR="00D91174" w:rsidRPr="002B68AC" w:rsidRDefault="00D91174" w:rsidP="00513DD5">
            <w:pPr>
              <w:tabs>
                <w:tab w:val="left" w:pos="5985"/>
              </w:tabs>
              <w:rPr>
                <w:rFonts w:eastAsia="Calibri" w:cs="Times New Roman"/>
                <w:szCs w:val="24"/>
              </w:rPr>
            </w:pPr>
          </w:p>
        </w:tc>
        <w:tc>
          <w:tcPr>
            <w:tcW w:w="5710" w:type="dxa"/>
            <w:gridSpan w:val="2"/>
          </w:tcPr>
          <w:p w:rsidR="00D91174" w:rsidRPr="002B68AC" w:rsidRDefault="00D91174" w:rsidP="00513DD5">
            <w:pPr>
              <w:tabs>
                <w:tab w:val="left" w:pos="5985"/>
              </w:tabs>
              <w:rPr>
                <w:rFonts w:eastAsia="Calibri" w:cs="Times New Roman"/>
                <w:b/>
                <w:bCs/>
                <w:szCs w:val="24"/>
                <w:u w:val="single"/>
              </w:rPr>
            </w:pPr>
            <w:r w:rsidRPr="002B68AC">
              <w:rPr>
                <w:rFonts w:eastAsia="Calibri" w:cs="Times New Roman"/>
                <w:b/>
                <w:bCs/>
                <w:szCs w:val="24"/>
                <w:u w:val="single"/>
              </w:rPr>
              <w:t>Prosecutor’s role is to:</w:t>
            </w:r>
          </w:p>
          <w:p w:rsidR="00D91174" w:rsidRPr="002B68AC" w:rsidRDefault="00D91174" w:rsidP="00513DD5">
            <w:pPr>
              <w:tabs>
                <w:tab w:val="left" w:pos="5985"/>
              </w:tabs>
              <w:rPr>
                <w:rFonts w:eastAsia="Calibri" w:cs="Times New Roman"/>
                <w:b/>
                <w:bCs/>
                <w:szCs w:val="24"/>
                <w:u w:val="single"/>
              </w:rPr>
            </w:pPr>
          </w:p>
          <w:p w:rsidR="00D91174" w:rsidRPr="002B68AC" w:rsidRDefault="00D91174" w:rsidP="00D91174">
            <w:pPr>
              <w:numPr>
                <w:ilvl w:val="0"/>
                <w:numId w:val="9"/>
              </w:numPr>
              <w:tabs>
                <w:tab w:val="left" w:pos="5985"/>
              </w:tabs>
              <w:rPr>
                <w:rFonts w:eastAsia="Calibri" w:cs="Times New Roman"/>
                <w:b/>
                <w:bCs/>
                <w:szCs w:val="24"/>
                <w:u w:val="single"/>
              </w:rPr>
            </w:pPr>
            <w:r w:rsidRPr="002B68AC">
              <w:rPr>
                <w:rFonts w:eastAsia="Calibri" w:cs="Times New Roman"/>
                <w:szCs w:val="24"/>
              </w:rPr>
              <w:t>Convince a judge and a jury that law enforcement has brought the right person to trial</w:t>
            </w:r>
          </w:p>
          <w:p w:rsidR="00D91174" w:rsidRPr="002B68AC" w:rsidRDefault="00D91174" w:rsidP="00D91174">
            <w:pPr>
              <w:numPr>
                <w:ilvl w:val="0"/>
                <w:numId w:val="9"/>
              </w:numPr>
              <w:tabs>
                <w:tab w:val="left" w:pos="5985"/>
              </w:tabs>
              <w:rPr>
                <w:rFonts w:eastAsia="Calibri" w:cs="Times New Roman"/>
                <w:b/>
                <w:bCs/>
                <w:szCs w:val="24"/>
                <w:u w:val="single"/>
              </w:rPr>
            </w:pPr>
            <w:r w:rsidRPr="002B68AC">
              <w:rPr>
                <w:rFonts w:eastAsia="Calibri" w:cs="Times New Roman"/>
                <w:szCs w:val="24"/>
              </w:rPr>
              <w:t>Make accurate and fair summary of the offence, the evidence and the charge</w:t>
            </w:r>
          </w:p>
          <w:p w:rsidR="00D91174" w:rsidRPr="002B68AC" w:rsidRDefault="00D91174" w:rsidP="00D91174">
            <w:pPr>
              <w:numPr>
                <w:ilvl w:val="0"/>
                <w:numId w:val="9"/>
              </w:numPr>
              <w:tabs>
                <w:tab w:val="left" w:pos="5985"/>
              </w:tabs>
              <w:rPr>
                <w:rFonts w:eastAsia="Calibri" w:cs="Times New Roman"/>
                <w:b/>
                <w:bCs/>
                <w:szCs w:val="24"/>
                <w:u w:val="single"/>
              </w:rPr>
            </w:pPr>
            <w:r w:rsidRPr="002B68AC">
              <w:rPr>
                <w:rFonts w:eastAsia="Calibri" w:cs="Times New Roman"/>
                <w:szCs w:val="24"/>
              </w:rPr>
              <w:t>Modify or add charges based on the evidence</w:t>
            </w:r>
          </w:p>
          <w:p w:rsidR="00D91174" w:rsidRPr="002B68AC" w:rsidRDefault="00D91174" w:rsidP="00D91174">
            <w:pPr>
              <w:numPr>
                <w:ilvl w:val="0"/>
                <w:numId w:val="9"/>
              </w:numPr>
              <w:tabs>
                <w:tab w:val="left" w:pos="5985"/>
              </w:tabs>
              <w:rPr>
                <w:rFonts w:eastAsia="Calibri" w:cs="Times New Roman"/>
                <w:b/>
                <w:bCs/>
                <w:szCs w:val="24"/>
                <w:u w:val="single"/>
              </w:rPr>
            </w:pPr>
            <w:r w:rsidRPr="002B68AC">
              <w:rPr>
                <w:rFonts w:eastAsia="Calibri" w:cs="Times New Roman"/>
                <w:szCs w:val="24"/>
              </w:rPr>
              <w:t>Decide to cancel a trial if there is no likelihood of gaining a conviction</w:t>
            </w:r>
          </w:p>
          <w:p w:rsidR="00D91174" w:rsidRPr="002B68AC" w:rsidRDefault="00D91174" w:rsidP="00D91174">
            <w:pPr>
              <w:numPr>
                <w:ilvl w:val="0"/>
                <w:numId w:val="9"/>
              </w:numPr>
              <w:tabs>
                <w:tab w:val="left" w:pos="5985"/>
              </w:tabs>
              <w:rPr>
                <w:rFonts w:eastAsia="Calibri" w:cs="Times New Roman"/>
                <w:b/>
                <w:bCs/>
                <w:szCs w:val="24"/>
                <w:u w:val="single"/>
              </w:rPr>
            </w:pPr>
            <w:r w:rsidRPr="002B68AC">
              <w:rPr>
                <w:rFonts w:eastAsia="Calibri" w:cs="Times New Roman"/>
                <w:szCs w:val="24"/>
              </w:rPr>
              <w:t>Gather evidence independently or rely on law enforcement (police) or other agencies</w:t>
            </w:r>
          </w:p>
          <w:p w:rsidR="00D91174" w:rsidRPr="002B68AC" w:rsidRDefault="00D91174" w:rsidP="00D91174">
            <w:pPr>
              <w:numPr>
                <w:ilvl w:val="0"/>
                <w:numId w:val="9"/>
              </w:numPr>
              <w:tabs>
                <w:tab w:val="left" w:pos="5985"/>
              </w:tabs>
              <w:rPr>
                <w:rFonts w:eastAsia="Calibri" w:cs="Times New Roman"/>
                <w:b/>
                <w:bCs/>
                <w:szCs w:val="24"/>
                <w:u w:val="single"/>
              </w:rPr>
            </w:pPr>
            <w:r w:rsidRPr="002B68AC">
              <w:rPr>
                <w:rFonts w:eastAsia="Calibri" w:cs="Times New Roman"/>
                <w:szCs w:val="24"/>
              </w:rPr>
              <w:t>Be responsible for administering all rules on how evidence is gathered, examined and presented</w:t>
            </w:r>
          </w:p>
          <w:p w:rsidR="00D91174" w:rsidRPr="002B68AC" w:rsidRDefault="00D91174" w:rsidP="00D91174">
            <w:pPr>
              <w:numPr>
                <w:ilvl w:val="0"/>
                <w:numId w:val="9"/>
              </w:numPr>
              <w:tabs>
                <w:tab w:val="left" w:pos="5985"/>
              </w:tabs>
              <w:rPr>
                <w:rFonts w:eastAsia="Calibri" w:cs="Times New Roman"/>
                <w:b/>
                <w:bCs/>
                <w:szCs w:val="24"/>
                <w:u w:val="single"/>
              </w:rPr>
            </w:pPr>
            <w:r w:rsidRPr="002B68AC">
              <w:rPr>
                <w:rFonts w:eastAsia="Calibri" w:cs="Times New Roman"/>
                <w:szCs w:val="24"/>
              </w:rPr>
              <w:t>Ensure all witnesses are available during the trial.</w:t>
            </w:r>
            <w:r w:rsidRPr="002B68AC">
              <w:rPr>
                <w:rFonts w:eastAsia="Calibri" w:cs="Times New Roman"/>
                <w:szCs w:val="24"/>
              </w:rPr>
              <w:br/>
            </w:r>
          </w:p>
        </w:tc>
      </w:tr>
      <w:tr w:rsidR="00D91174" w:rsidRPr="002B68AC" w:rsidTr="00D91174">
        <w:trPr>
          <w:trHeight w:val="2321"/>
        </w:trPr>
        <w:tc>
          <w:tcPr>
            <w:tcW w:w="4622" w:type="dxa"/>
            <w:gridSpan w:val="2"/>
          </w:tcPr>
          <w:p w:rsidR="00D91174" w:rsidRPr="002B68AC" w:rsidRDefault="00D91174" w:rsidP="00D91174">
            <w:pPr>
              <w:numPr>
                <w:ilvl w:val="0"/>
                <w:numId w:val="7"/>
              </w:numPr>
              <w:tabs>
                <w:tab w:val="left" w:pos="5985"/>
              </w:tabs>
              <w:rPr>
                <w:rFonts w:eastAsia="Calibri" w:cs="Times New Roman"/>
                <w:b/>
                <w:bCs/>
                <w:szCs w:val="24"/>
                <w:u w:val="single"/>
              </w:rPr>
            </w:pPr>
            <w:r w:rsidRPr="002B68AC">
              <w:rPr>
                <w:rFonts w:eastAsia="Calibri" w:cs="Times New Roman"/>
                <w:b/>
                <w:bCs/>
                <w:szCs w:val="24"/>
                <w:u w:val="single"/>
              </w:rPr>
              <w:t>Director of Public Prosecutions (DPP)</w:t>
            </w:r>
          </w:p>
          <w:p w:rsidR="00D91174" w:rsidRPr="002B68AC" w:rsidRDefault="00D91174" w:rsidP="00513DD5">
            <w:pPr>
              <w:tabs>
                <w:tab w:val="left" w:pos="5985"/>
              </w:tabs>
              <w:ind w:left="360"/>
              <w:rPr>
                <w:rFonts w:eastAsia="Calibri" w:cs="Times New Roman"/>
                <w:b/>
                <w:bCs/>
                <w:szCs w:val="24"/>
                <w:u w:val="single"/>
              </w:rPr>
            </w:pPr>
          </w:p>
          <w:p w:rsidR="00D91174" w:rsidRPr="002B68AC" w:rsidRDefault="00D91174" w:rsidP="00D91174">
            <w:pPr>
              <w:numPr>
                <w:ilvl w:val="0"/>
                <w:numId w:val="10"/>
              </w:numPr>
              <w:tabs>
                <w:tab w:val="left" w:pos="5985"/>
              </w:tabs>
              <w:rPr>
                <w:rFonts w:eastAsia="Calibri" w:cs="Times New Roman"/>
                <w:b/>
                <w:bCs/>
                <w:szCs w:val="24"/>
                <w:u w:val="single"/>
              </w:rPr>
            </w:pPr>
            <w:r w:rsidRPr="002B68AC">
              <w:rPr>
                <w:rFonts w:eastAsia="Calibri" w:cs="Times New Roman"/>
                <w:szCs w:val="24"/>
              </w:rPr>
              <w:t>DPP is appointed, not elected and is subject to varying degrees of control by the Attorney General, usually by a formal written directive.</w:t>
            </w:r>
          </w:p>
        </w:tc>
        <w:tc>
          <w:tcPr>
            <w:tcW w:w="5337" w:type="dxa"/>
            <w:gridSpan w:val="2"/>
          </w:tcPr>
          <w:p w:rsidR="00D91174" w:rsidRPr="002B68AC" w:rsidRDefault="00D91174" w:rsidP="00513DD5">
            <w:pPr>
              <w:tabs>
                <w:tab w:val="left" w:pos="5985"/>
              </w:tabs>
              <w:rPr>
                <w:rFonts w:eastAsia="Calibri" w:cs="Times New Roman"/>
                <w:b/>
                <w:bCs/>
                <w:szCs w:val="24"/>
                <w:u w:val="single"/>
              </w:rPr>
            </w:pPr>
            <w:r w:rsidRPr="002B68AC">
              <w:rPr>
                <w:rFonts w:eastAsia="Calibri" w:cs="Times New Roman"/>
                <w:b/>
                <w:bCs/>
                <w:szCs w:val="24"/>
                <w:u w:val="single"/>
              </w:rPr>
              <w:t>The role of the DPP is to:</w:t>
            </w:r>
          </w:p>
          <w:p w:rsidR="00D91174" w:rsidRPr="002B68AC" w:rsidRDefault="00D91174" w:rsidP="00513DD5">
            <w:pPr>
              <w:tabs>
                <w:tab w:val="left" w:pos="5985"/>
              </w:tabs>
              <w:rPr>
                <w:rFonts w:eastAsia="Calibri" w:cs="Times New Roman"/>
                <w:b/>
                <w:bCs/>
                <w:szCs w:val="24"/>
                <w:u w:val="single"/>
              </w:rPr>
            </w:pPr>
          </w:p>
          <w:p w:rsidR="00D91174" w:rsidRPr="002B68AC" w:rsidRDefault="00D91174" w:rsidP="00D91174">
            <w:pPr>
              <w:numPr>
                <w:ilvl w:val="0"/>
                <w:numId w:val="11"/>
              </w:numPr>
              <w:tabs>
                <w:tab w:val="left" w:pos="5985"/>
              </w:tabs>
              <w:rPr>
                <w:rFonts w:eastAsia="Calibri" w:cs="Times New Roman"/>
                <w:b/>
                <w:bCs/>
                <w:szCs w:val="24"/>
              </w:rPr>
            </w:pPr>
            <w:r w:rsidRPr="002B68AC">
              <w:rPr>
                <w:rFonts w:eastAsia="Calibri" w:cs="Times New Roman"/>
                <w:szCs w:val="24"/>
              </w:rPr>
              <w:t>Be the head of the prosecuting authority.</w:t>
            </w:r>
          </w:p>
          <w:p w:rsidR="00D91174" w:rsidRPr="002B68AC" w:rsidRDefault="00D91174" w:rsidP="00D91174">
            <w:pPr>
              <w:numPr>
                <w:ilvl w:val="0"/>
                <w:numId w:val="11"/>
              </w:numPr>
              <w:tabs>
                <w:tab w:val="left" w:pos="5985"/>
              </w:tabs>
              <w:rPr>
                <w:rFonts w:eastAsia="Calibri" w:cs="Times New Roman"/>
                <w:b/>
                <w:bCs/>
                <w:szCs w:val="24"/>
              </w:rPr>
            </w:pPr>
            <w:r w:rsidRPr="002B68AC">
              <w:rPr>
                <w:rFonts w:eastAsia="Calibri" w:cs="Times New Roman"/>
                <w:szCs w:val="24"/>
              </w:rPr>
              <w:t>Respond to the police, during the course of the investigation, to advise them on the validity and</w:t>
            </w:r>
            <w:r w:rsidRPr="002B68AC">
              <w:rPr>
                <w:rFonts w:eastAsia="Calibri" w:cs="Times New Roman"/>
                <w:szCs w:val="24"/>
              </w:rPr>
              <w:br/>
              <w:t>accuracy of the evidence.</w:t>
            </w:r>
          </w:p>
          <w:p w:rsidR="00D91174" w:rsidRPr="002B68AC" w:rsidRDefault="00D91174" w:rsidP="00D91174">
            <w:pPr>
              <w:numPr>
                <w:ilvl w:val="0"/>
                <w:numId w:val="11"/>
              </w:numPr>
              <w:tabs>
                <w:tab w:val="left" w:pos="5985"/>
              </w:tabs>
              <w:rPr>
                <w:rFonts w:eastAsia="Calibri" w:cs="Times New Roman"/>
                <w:b/>
                <w:bCs/>
                <w:szCs w:val="24"/>
              </w:rPr>
            </w:pPr>
            <w:r w:rsidRPr="002B68AC">
              <w:rPr>
                <w:rFonts w:eastAsia="Calibri" w:cs="Times New Roman"/>
                <w:szCs w:val="24"/>
              </w:rPr>
              <w:t>Represent the government's interest in criminal trials</w:t>
            </w:r>
          </w:p>
        </w:tc>
      </w:tr>
    </w:tbl>
    <w:p w:rsidR="00D91174" w:rsidRPr="00437CBF" w:rsidRDefault="00D91174" w:rsidP="00D91174">
      <w:pPr>
        <w:tabs>
          <w:tab w:val="left" w:pos="5985"/>
        </w:tabs>
        <w:rPr>
          <w:rFonts w:eastAsia="Calibri" w:cs="Times New Roman"/>
          <w:b/>
          <w:szCs w:val="24"/>
        </w:rPr>
      </w:pPr>
    </w:p>
    <w:tbl>
      <w:tblPr>
        <w:tblStyle w:val="TableGrid"/>
        <w:tblW w:w="9840" w:type="dxa"/>
        <w:tblLook w:val="04A0" w:firstRow="1" w:lastRow="0" w:firstColumn="1" w:lastColumn="0" w:noHBand="0" w:noVBand="1"/>
      </w:tblPr>
      <w:tblGrid>
        <w:gridCol w:w="4920"/>
        <w:gridCol w:w="4920"/>
      </w:tblGrid>
      <w:tr w:rsidR="00D91174" w:rsidRPr="002B68AC" w:rsidTr="00D91174">
        <w:trPr>
          <w:trHeight w:val="5458"/>
        </w:trPr>
        <w:tc>
          <w:tcPr>
            <w:tcW w:w="4920" w:type="dxa"/>
          </w:tcPr>
          <w:p w:rsidR="00D91174" w:rsidRPr="002B68AC" w:rsidRDefault="00D91174" w:rsidP="00D91174">
            <w:pPr>
              <w:numPr>
                <w:ilvl w:val="0"/>
                <w:numId w:val="7"/>
              </w:numPr>
              <w:tabs>
                <w:tab w:val="left" w:pos="5985"/>
              </w:tabs>
              <w:rPr>
                <w:rFonts w:eastAsia="Calibri" w:cs="Times New Roman"/>
                <w:szCs w:val="24"/>
              </w:rPr>
            </w:pPr>
            <w:r w:rsidRPr="002B68AC">
              <w:rPr>
                <w:rFonts w:eastAsia="Calibri" w:cs="Times New Roman"/>
                <w:b/>
                <w:bCs/>
                <w:szCs w:val="24"/>
                <w:u w:val="single"/>
              </w:rPr>
              <w:lastRenderedPageBreak/>
              <w:t>Attorney General</w:t>
            </w:r>
            <w:r w:rsidRPr="002B68AC">
              <w:rPr>
                <w:rFonts w:eastAsia="Calibri" w:cs="Times New Roman"/>
                <w:b/>
                <w:bCs/>
                <w:szCs w:val="24"/>
              </w:rPr>
              <w:t xml:space="preserve"> (AG)</w:t>
            </w:r>
          </w:p>
          <w:p w:rsidR="00D91174" w:rsidRPr="002B68AC" w:rsidRDefault="00D91174" w:rsidP="00513DD5">
            <w:pPr>
              <w:tabs>
                <w:tab w:val="left" w:pos="5985"/>
              </w:tabs>
              <w:rPr>
                <w:rFonts w:eastAsia="Calibri" w:cs="Times New Roman"/>
                <w:szCs w:val="24"/>
              </w:rPr>
            </w:pPr>
          </w:p>
          <w:p w:rsidR="00D91174" w:rsidRPr="002B68AC" w:rsidRDefault="00D91174" w:rsidP="00D91174">
            <w:pPr>
              <w:numPr>
                <w:ilvl w:val="0"/>
                <w:numId w:val="10"/>
              </w:numPr>
              <w:tabs>
                <w:tab w:val="left" w:pos="5985"/>
              </w:tabs>
              <w:rPr>
                <w:rFonts w:eastAsia="Calibri" w:cs="Times New Roman"/>
                <w:szCs w:val="24"/>
              </w:rPr>
            </w:pPr>
            <w:r w:rsidRPr="002B68AC">
              <w:rPr>
                <w:rFonts w:eastAsia="Calibri" w:cs="Times New Roman"/>
                <w:szCs w:val="24"/>
              </w:rPr>
              <w:t>AG, is appointed by the President on the advice of the Prime Minister.</w:t>
            </w:r>
          </w:p>
          <w:p w:rsidR="00D91174" w:rsidRPr="002B68AC" w:rsidRDefault="00D91174" w:rsidP="00D91174">
            <w:pPr>
              <w:numPr>
                <w:ilvl w:val="0"/>
                <w:numId w:val="10"/>
              </w:numPr>
              <w:tabs>
                <w:tab w:val="left" w:pos="5985"/>
              </w:tabs>
              <w:rPr>
                <w:rFonts w:eastAsia="Calibri" w:cs="Times New Roman"/>
                <w:szCs w:val="24"/>
              </w:rPr>
            </w:pPr>
            <w:r w:rsidRPr="002B68AC">
              <w:rPr>
                <w:rFonts w:eastAsia="Calibri" w:cs="Times New Roman"/>
                <w:szCs w:val="24"/>
              </w:rPr>
              <w:t>The AG is the only member of Cabinet, apart from the Prime Minister and Speaker, specifically mentioned in the Constitution.</w:t>
            </w:r>
          </w:p>
          <w:p w:rsidR="00D91174" w:rsidRPr="002B68AC" w:rsidRDefault="00D91174" w:rsidP="00D91174">
            <w:pPr>
              <w:numPr>
                <w:ilvl w:val="0"/>
                <w:numId w:val="10"/>
              </w:numPr>
              <w:tabs>
                <w:tab w:val="left" w:pos="5985"/>
              </w:tabs>
              <w:rPr>
                <w:rFonts w:eastAsia="Calibri" w:cs="Times New Roman"/>
                <w:szCs w:val="24"/>
              </w:rPr>
            </w:pPr>
            <w:r w:rsidRPr="002B68AC">
              <w:rPr>
                <w:rFonts w:eastAsia="Calibri" w:cs="Times New Roman"/>
                <w:szCs w:val="24"/>
              </w:rPr>
              <w:t xml:space="preserve">The AG can take part in Cabinet, and can sit in the Parliamentary sessions but is not eligible to vote. </w:t>
            </w:r>
          </w:p>
          <w:p w:rsidR="00D91174" w:rsidRPr="002B68AC" w:rsidRDefault="00D91174" w:rsidP="00D91174">
            <w:pPr>
              <w:numPr>
                <w:ilvl w:val="0"/>
                <w:numId w:val="10"/>
              </w:numPr>
              <w:tabs>
                <w:tab w:val="left" w:pos="5985"/>
              </w:tabs>
              <w:rPr>
                <w:rFonts w:eastAsia="Calibri" w:cs="Times New Roman"/>
                <w:szCs w:val="24"/>
              </w:rPr>
            </w:pPr>
            <w:r w:rsidRPr="002B68AC">
              <w:rPr>
                <w:rFonts w:eastAsia="Calibri" w:cs="Times New Roman"/>
                <w:szCs w:val="24"/>
              </w:rPr>
              <w:t xml:space="preserve">The AG’s role is to give legal advice to Parliament. </w:t>
            </w:r>
          </w:p>
          <w:p w:rsidR="00D91174" w:rsidRPr="002B68AC" w:rsidRDefault="00D91174" w:rsidP="00D91174">
            <w:pPr>
              <w:numPr>
                <w:ilvl w:val="0"/>
                <w:numId w:val="10"/>
              </w:numPr>
              <w:tabs>
                <w:tab w:val="left" w:pos="5985"/>
              </w:tabs>
              <w:rPr>
                <w:rFonts w:eastAsia="Calibri" w:cs="Times New Roman"/>
                <w:szCs w:val="24"/>
              </w:rPr>
            </w:pPr>
            <w:r w:rsidRPr="002B68AC">
              <w:rPr>
                <w:rFonts w:eastAsia="Calibri" w:cs="Times New Roman"/>
                <w:szCs w:val="24"/>
              </w:rPr>
              <w:t xml:space="preserve">The normal practice in Fiji has been that the AG is also the Minister for Justice. </w:t>
            </w:r>
          </w:p>
          <w:p w:rsidR="00D91174" w:rsidRPr="002B68AC" w:rsidRDefault="00D91174" w:rsidP="00D91174">
            <w:pPr>
              <w:numPr>
                <w:ilvl w:val="0"/>
                <w:numId w:val="10"/>
              </w:numPr>
              <w:tabs>
                <w:tab w:val="left" w:pos="5985"/>
              </w:tabs>
              <w:rPr>
                <w:rFonts w:eastAsia="Calibri" w:cs="Times New Roman"/>
                <w:szCs w:val="24"/>
              </w:rPr>
            </w:pPr>
            <w:r w:rsidRPr="002B68AC">
              <w:rPr>
                <w:rFonts w:eastAsia="Calibri" w:cs="Times New Roman"/>
                <w:szCs w:val="24"/>
              </w:rPr>
              <w:t>The AG is required to be a qualified lawyer.</w:t>
            </w:r>
            <w:r w:rsidRPr="002B68AC">
              <w:rPr>
                <w:rFonts w:eastAsia="Calibri" w:cs="Times New Roman"/>
                <w:szCs w:val="24"/>
              </w:rPr>
              <w:br/>
            </w:r>
          </w:p>
          <w:p w:rsidR="00D91174" w:rsidRPr="002B68AC" w:rsidRDefault="00D91174" w:rsidP="00513DD5">
            <w:pPr>
              <w:tabs>
                <w:tab w:val="left" w:pos="5985"/>
              </w:tabs>
              <w:rPr>
                <w:rFonts w:eastAsia="Calibri" w:cs="Times New Roman"/>
                <w:szCs w:val="24"/>
              </w:rPr>
            </w:pPr>
          </w:p>
        </w:tc>
        <w:tc>
          <w:tcPr>
            <w:tcW w:w="4920" w:type="dxa"/>
          </w:tcPr>
          <w:p w:rsidR="00D91174" w:rsidRPr="002B68AC" w:rsidRDefault="00D91174" w:rsidP="00513DD5">
            <w:pPr>
              <w:tabs>
                <w:tab w:val="left" w:pos="5985"/>
              </w:tabs>
              <w:rPr>
                <w:rFonts w:eastAsia="Calibri" w:cs="Times New Roman"/>
                <w:b/>
                <w:szCs w:val="24"/>
                <w:u w:val="single"/>
              </w:rPr>
            </w:pPr>
            <w:r w:rsidRPr="002B68AC">
              <w:rPr>
                <w:rFonts w:eastAsia="Calibri" w:cs="Times New Roman"/>
                <w:b/>
                <w:szCs w:val="24"/>
                <w:u w:val="single"/>
              </w:rPr>
              <w:t>The AG’s role is to:</w:t>
            </w:r>
          </w:p>
          <w:p w:rsidR="00D91174" w:rsidRPr="002B68AC" w:rsidRDefault="00D91174" w:rsidP="00513DD5">
            <w:pPr>
              <w:tabs>
                <w:tab w:val="left" w:pos="5985"/>
              </w:tabs>
              <w:rPr>
                <w:rFonts w:eastAsia="Calibri" w:cs="Times New Roman"/>
                <w:szCs w:val="24"/>
              </w:rPr>
            </w:pPr>
          </w:p>
          <w:p w:rsidR="00D91174" w:rsidRPr="002B68AC" w:rsidRDefault="00D91174" w:rsidP="00D91174">
            <w:pPr>
              <w:numPr>
                <w:ilvl w:val="0"/>
                <w:numId w:val="12"/>
              </w:numPr>
              <w:tabs>
                <w:tab w:val="left" w:pos="5985"/>
              </w:tabs>
              <w:rPr>
                <w:rFonts w:eastAsia="Calibri" w:cs="Times New Roman"/>
                <w:szCs w:val="24"/>
              </w:rPr>
            </w:pPr>
            <w:r w:rsidRPr="002B68AC">
              <w:rPr>
                <w:rFonts w:eastAsia="Calibri" w:cs="Times New Roman"/>
                <w:szCs w:val="24"/>
              </w:rPr>
              <w:t>Be the main legal advisor to the government.</w:t>
            </w:r>
          </w:p>
          <w:p w:rsidR="00D91174" w:rsidRPr="002B68AC" w:rsidRDefault="00D91174" w:rsidP="00D91174">
            <w:pPr>
              <w:numPr>
                <w:ilvl w:val="0"/>
                <w:numId w:val="12"/>
              </w:numPr>
              <w:tabs>
                <w:tab w:val="left" w:pos="5985"/>
              </w:tabs>
              <w:rPr>
                <w:rFonts w:eastAsia="Calibri" w:cs="Times New Roman"/>
                <w:szCs w:val="24"/>
              </w:rPr>
            </w:pPr>
            <w:r w:rsidRPr="002B68AC">
              <w:rPr>
                <w:rFonts w:eastAsia="Calibri" w:cs="Times New Roman"/>
                <w:szCs w:val="24"/>
              </w:rPr>
              <w:t>Be responsible for law enforcement and public prosecutions.</w:t>
            </w:r>
          </w:p>
          <w:p w:rsidR="00D91174" w:rsidRPr="002B68AC" w:rsidRDefault="00D91174" w:rsidP="00D91174">
            <w:pPr>
              <w:numPr>
                <w:ilvl w:val="0"/>
                <w:numId w:val="12"/>
              </w:numPr>
              <w:tabs>
                <w:tab w:val="left" w:pos="5985"/>
              </w:tabs>
              <w:rPr>
                <w:rFonts w:eastAsia="Calibri" w:cs="Times New Roman"/>
                <w:szCs w:val="24"/>
              </w:rPr>
            </w:pPr>
            <w:r w:rsidRPr="002B68AC">
              <w:rPr>
                <w:rFonts w:eastAsia="Calibri" w:cs="Times New Roman"/>
                <w:szCs w:val="24"/>
              </w:rPr>
              <w:t>Represent the state, especially in criminal prosecution.</w:t>
            </w:r>
          </w:p>
          <w:p w:rsidR="00D91174" w:rsidRPr="002B68AC" w:rsidRDefault="00D91174" w:rsidP="00D91174">
            <w:pPr>
              <w:numPr>
                <w:ilvl w:val="0"/>
                <w:numId w:val="12"/>
              </w:numPr>
              <w:tabs>
                <w:tab w:val="left" w:pos="5985"/>
              </w:tabs>
              <w:rPr>
                <w:rFonts w:eastAsia="Calibri" w:cs="Times New Roman"/>
                <w:szCs w:val="24"/>
              </w:rPr>
            </w:pPr>
            <w:r w:rsidRPr="002B68AC">
              <w:rPr>
                <w:rFonts w:eastAsia="Calibri" w:cs="Times New Roman"/>
                <w:szCs w:val="24"/>
              </w:rPr>
              <w:t>Provide essential legal expertise and support to the Parliament including,</w:t>
            </w:r>
          </w:p>
          <w:p w:rsidR="00D91174" w:rsidRPr="002B68AC" w:rsidRDefault="00D91174" w:rsidP="00D91174">
            <w:pPr>
              <w:numPr>
                <w:ilvl w:val="0"/>
                <w:numId w:val="13"/>
              </w:numPr>
              <w:tabs>
                <w:tab w:val="left" w:pos="5985"/>
              </w:tabs>
              <w:rPr>
                <w:rFonts w:eastAsia="Calibri" w:cs="Times New Roman"/>
                <w:szCs w:val="24"/>
              </w:rPr>
            </w:pPr>
            <w:r w:rsidRPr="002B68AC">
              <w:rPr>
                <w:rFonts w:eastAsia="Calibri" w:cs="Times New Roman"/>
                <w:szCs w:val="24"/>
              </w:rPr>
              <w:t>legislative drafting</w:t>
            </w:r>
          </w:p>
          <w:p w:rsidR="00D91174" w:rsidRPr="002B68AC" w:rsidRDefault="00D91174" w:rsidP="00D91174">
            <w:pPr>
              <w:numPr>
                <w:ilvl w:val="0"/>
                <w:numId w:val="13"/>
              </w:numPr>
              <w:tabs>
                <w:tab w:val="left" w:pos="5985"/>
              </w:tabs>
              <w:rPr>
                <w:rFonts w:eastAsia="Calibri" w:cs="Times New Roman"/>
                <w:szCs w:val="24"/>
              </w:rPr>
            </w:pPr>
            <w:r w:rsidRPr="002B68AC">
              <w:rPr>
                <w:rFonts w:eastAsia="Calibri" w:cs="Times New Roman"/>
                <w:szCs w:val="24"/>
              </w:rPr>
              <w:t xml:space="preserve">legal aid </w:t>
            </w:r>
          </w:p>
          <w:p w:rsidR="00D91174" w:rsidRPr="002B68AC" w:rsidRDefault="00D91174" w:rsidP="00D91174">
            <w:pPr>
              <w:numPr>
                <w:ilvl w:val="0"/>
                <w:numId w:val="13"/>
              </w:numPr>
              <w:tabs>
                <w:tab w:val="left" w:pos="5985"/>
              </w:tabs>
              <w:rPr>
                <w:rFonts w:eastAsia="Calibri" w:cs="Times New Roman"/>
                <w:szCs w:val="24"/>
              </w:rPr>
            </w:pPr>
            <w:r w:rsidRPr="002B68AC">
              <w:rPr>
                <w:rFonts w:eastAsia="Calibri" w:cs="Times New Roman"/>
                <w:szCs w:val="24"/>
              </w:rPr>
              <w:t>“the prerogative of mercy” (advising the President),</w:t>
            </w:r>
          </w:p>
          <w:p w:rsidR="00D91174" w:rsidRPr="002B68AC" w:rsidRDefault="00D91174" w:rsidP="00D91174">
            <w:pPr>
              <w:numPr>
                <w:ilvl w:val="0"/>
                <w:numId w:val="13"/>
              </w:numPr>
              <w:tabs>
                <w:tab w:val="left" w:pos="5985"/>
              </w:tabs>
              <w:rPr>
                <w:rFonts w:eastAsia="Calibri" w:cs="Times New Roman"/>
                <w:szCs w:val="24"/>
              </w:rPr>
            </w:pPr>
            <w:r w:rsidRPr="002B68AC">
              <w:rPr>
                <w:rFonts w:eastAsia="Calibri" w:cs="Times New Roman"/>
                <w:szCs w:val="24"/>
              </w:rPr>
              <w:t>liquor licensing</w:t>
            </w:r>
          </w:p>
          <w:p w:rsidR="00D91174" w:rsidRPr="002B68AC" w:rsidRDefault="00D91174" w:rsidP="00D91174">
            <w:pPr>
              <w:numPr>
                <w:ilvl w:val="0"/>
                <w:numId w:val="13"/>
              </w:numPr>
              <w:tabs>
                <w:tab w:val="left" w:pos="5985"/>
              </w:tabs>
              <w:rPr>
                <w:rFonts w:eastAsia="Calibri" w:cs="Times New Roman"/>
                <w:szCs w:val="24"/>
              </w:rPr>
            </w:pPr>
            <w:r w:rsidRPr="002B68AC">
              <w:rPr>
                <w:rFonts w:eastAsia="Calibri" w:cs="Times New Roman"/>
                <w:szCs w:val="24"/>
              </w:rPr>
              <w:t>Film censorship.</w:t>
            </w:r>
          </w:p>
          <w:p w:rsidR="00D91174" w:rsidRPr="002B68AC" w:rsidRDefault="00D91174" w:rsidP="00D91174">
            <w:pPr>
              <w:numPr>
                <w:ilvl w:val="0"/>
                <w:numId w:val="12"/>
              </w:numPr>
              <w:tabs>
                <w:tab w:val="left" w:pos="5985"/>
              </w:tabs>
              <w:rPr>
                <w:rFonts w:eastAsia="Calibri" w:cs="Times New Roman"/>
                <w:szCs w:val="24"/>
              </w:rPr>
            </w:pPr>
            <w:r w:rsidRPr="002B68AC">
              <w:rPr>
                <w:rFonts w:eastAsia="Calibri" w:cs="Times New Roman"/>
                <w:szCs w:val="24"/>
              </w:rPr>
              <w:t>Be responsible for all legal needs of government departments, statutory bodies, and state-owned enterprises.</w:t>
            </w:r>
          </w:p>
          <w:p w:rsidR="00D91174" w:rsidRPr="002B68AC" w:rsidRDefault="00D91174" w:rsidP="00513DD5">
            <w:pPr>
              <w:tabs>
                <w:tab w:val="left" w:pos="5985"/>
              </w:tabs>
              <w:rPr>
                <w:rFonts w:eastAsia="Calibri" w:cs="Times New Roman"/>
                <w:szCs w:val="24"/>
              </w:rPr>
            </w:pPr>
          </w:p>
        </w:tc>
      </w:tr>
    </w:tbl>
    <w:p w:rsidR="00D91174" w:rsidRPr="002B68AC" w:rsidRDefault="00D91174" w:rsidP="00D91174">
      <w:pPr>
        <w:tabs>
          <w:tab w:val="left" w:pos="5985"/>
        </w:tabs>
        <w:rPr>
          <w:rFonts w:eastAsia="Calibri" w:cs="Times New Roman"/>
          <w:szCs w:val="24"/>
        </w:rPr>
      </w:pPr>
    </w:p>
    <w:tbl>
      <w:tblPr>
        <w:tblStyle w:val="TableGrid"/>
        <w:tblW w:w="9854" w:type="dxa"/>
        <w:tblLook w:val="04A0" w:firstRow="1" w:lastRow="0" w:firstColumn="1" w:lastColumn="0" w:noHBand="0" w:noVBand="1"/>
      </w:tblPr>
      <w:tblGrid>
        <w:gridCol w:w="4927"/>
        <w:gridCol w:w="4927"/>
      </w:tblGrid>
      <w:tr w:rsidR="00D91174" w:rsidRPr="002B68AC" w:rsidTr="00D91174">
        <w:trPr>
          <w:trHeight w:val="4634"/>
        </w:trPr>
        <w:tc>
          <w:tcPr>
            <w:tcW w:w="4927" w:type="dxa"/>
          </w:tcPr>
          <w:p w:rsidR="00D91174" w:rsidRPr="002B68AC" w:rsidRDefault="00D91174" w:rsidP="00D91174">
            <w:pPr>
              <w:numPr>
                <w:ilvl w:val="0"/>
                <w:numId w:val="14"/>
              </w:numPr>
              <w:tabs>
                <w:tab w:val="left" w:pos="5985"/>
              </w:tabs>
              <w:rPr>
                <w:rFonts w:eastAsia="Calibri" w:cs="Times New Roman"/>
                <w:szCs w:val="24"/>
              </w:rPr>
            </w:pPr>
            <w:r w:rsidRPr="002B68AC">
              <w:rPr>
                <w:rFonts w:eastAsia="Calibri" w:cs="Times New Roman"/>
                <w:b/>
                <w:bCs/>
                <w:szCs w:val="24"/>
                <w:u w:val="single"/>
              </w:rPr>
              <w:t>Ombudsman</w:t>
            </w:r>
          </w:p>
          <w:p w:rsidR="00D91174" w:rsidRPr="002B68AC" w:rsidRDefault="00D91174" w:rsidP="00513DD5">
            <w:pPr>
              <w:tabs>
                <w:tab w:val="left" w:pos="5985"/>
              </w:tabs>
              <w:ind w:left="360"/>
              <w:rPr>
                <w:rFonts w:eastAsia="Calibri" w:cs="Times New Roman"/>
                <w:szCs w:val="24"/>
              </w:rPr>
            </w:pPr>
          </w:p>
          <w:p w:rsidR="00D91174" w:rsidRPr="002B68AC" w:rsidRDefault="00D91174" w:rsidP="00D91174">
            <w:pPr>
              <w:numPr>
                <w:ilvl w:val="0"/>
                <w:numId w:val="15"/>
              </w:numPr>
              <w:tabs>
                <w:tab w:val="left" w:pos="5985"/>
              </w:tabs>
              <w:rPr>
                <w:rFonts w:eastAsia="Calibri" w:cs="Times New Roman"/>
                <w:szCs w:val="24"/>
              </w:rPr>
            </w:pPr>
            <w:r w:rsidRPr="002B68AC">
              <w:rPr>
                <w:rFonts w:eastAsia="Calibri" w:cs="Times New Roman"/>
                <w:szCs w:val="24"/>
              </w:rPr>
              <w:t xml:space="preserve">The 2013 Constitution in Fiji does not include the office of the Ombudsman. </w:t>
            </w:r>
          </w:p>
          <w:p w:rsidR="00D91174" w:rsidRPr="002B68AC" w:rsidRDefault="00D91174" w:rsidP="00D91174">
            <w:pPr>
              <w:numPr>
                <w:ilvl w:val="0"/>
                <w:numId w:val="15"/>
              </w:numPr>
              <w:tabs>
                <w:tab w:val="left" w:pos="5985"/>
              </w:tabs>
              <w:rPr>
                <w:rFonts w:eastAsia="Calibri" w:cs="Times New Roman"/>
                <w:szCs w:val="24"/>
              </w:rPr>
            </w:pPr>
            <w:r w:rsidRPr="002B68AC">
              <w:rPr>
                <w:rFonts w:eastAsia="Calibri" w:cs="Times New Roman"/>
                <w:szCs w:val="24"/>
              </w:rPr>
              <w:t xml:space="preserve">Ombudsman is appointed for a term of four years by the President on the advice of the Prime Minister, the Leader of the Opposition and any other leaders of parties in the House of Representatives. </w:t>
            </w:r>
          </w:p>
          <w:p w:rsidR="00D91174" w:rsidRPr="002B68AC" w:rsidRDefault="00D91174" w:rsidP="00D91174">
            <w:pPr>
              <w:numPr>
                <w:ilvl w:val="0"/>
                <w:numId w:val="15"/>
              </w:numPr>
              <w:tabs>
                <w:tab w:val="left" w:pos="5985"/>
              </w:tabs>
              <w:rPr>
                <w:rFonts w:eastAsia="Calibri" w:cs="Times New Roman"/>
                <w:szCs w:val="24"/>
              </w:rPr>
            </w:pPr>
            <w:r w:rsidRPr="002B68AC">
              <w:rPr>
                <w:rFonts w:eastAsia="Calibri" w:cs="Times New Roman"/>
                <w:szCs w:val="24"/>
              </w:rPr>
              <w:t>The Ombudsman cannot hold any other public office.</w:t>
            </w:r>
          </w:p>
          <w:p w:rsidR="00D91174" w:rsidRPr="002B68AC" w:rsidRDefault="00D91174" w:rsidP="00D91174">
            <w:pPr>
              <w:numPr>
                <w:ilvl w:val="0"/>
                <w:numId w:val="15"/>
              </w:numPr>
              <w:tabs>
                <w:tab w:val="left" w:pos="5985"/>
              </w:tabs>
              <w:rPr>
                <w:rFonts w:eastAsia="Calibri" w:cs="Times New Roman"/>
                <w:szCs w:val="24"/>
              </w:rPr>
            </w:pPr>
            <w:r w:rsidRPr="002B68AC">
              <w:rPr>
                <w:rFonts w:eastAsia="Calibri" w:cs="Times New Roman"/>
                <w:szCs w:val="24"/>
              </w:rPr>
              <w:t>The Ombudsman has a significant degree of</w:t>
            </w:r>
            <w:r w:rsidRPr="002B68AC">
              <w:rPr>
                <w:rFonts w:eastAsia="Calibri" w:cs="Times New Roman"/>
                <w:szCs w:val="24"/>
              </w:rPr>
              <w:br/>
              <w:t xml:space="preserve">independence from the Parliament and the government. </w:t>
            </w:r>
          </w:p>
          <w:p w:rsidR="00D91174" w:rsidRPr="002B68AC" w:rsidRDefault="00D91174" w:rsidP="00513DD5">
            <w:pPr>
              <w:tabs>
                <w:tab w:val="left" w:pos="5985"/>
              </w:tabs>
              <w:ind w:left="360"/>
              <w:rPr>
                <w:rFonts w:eastAsia="Calibri" w:cs="Times New Roman"/>
                <w:szCs w:val="24"/>
              </w:rPr>
            </w:pPr>
          </w:p>
        </w:tc>
        <w:tc>
          <w:tcPr>
            <w:tcW w:w="4927" w:type="dxa"/>
          </w:tcPr>
          <w:p w:rsidR="00D91174" w:rsidRPr="002B68AC" w:rsidRDefault="00D91174" w:rsidP="00513DD5">
            <w:pPr>
              <w:tabs>
                <w:tab w:val="left" w:pos="5985"/>
              </w:tabs>
              <w:rPr>
                <w:rFonts w:eastAsia="Calibri" w:cs="Times New Roman"/>
                <w:szCs w:val="24"/>
              </w:rPr>
            </w:pPr>
            <w:r w:rsidRPr="002B68AC">
              <w:rPr>
                <w:rFonts w:eastAsia="Calibri" w:cs="Times New Roman"/>
                <w:b/>
                <w:szCs w:val="24"/>
                <w:u w:val="single"/>
              </w:rPr>
              <w:t>The role of the Ombudsman is to:</w:t>
            </w:r>
          </w:p>
          <w:p w:rsidR="00D91174" w:rsidRPr="002B68AC" w:rsidRDefault="00D91174" w:rsidP="00513DD5">
            <w:pPr>
              <w:tabs>
                <w:tab w:val="left" w:pos="5985"/>
              </w:tabs>
              <w:rPr>
                <w:rFonts w:eastAsia="Calibri" w:cs="Times New Roman"/>
                <w:szCs w:val="24"/>
              </w:rPr>
            </w:pPr>
          </w:p>
          <w:p w:rsidR="00D91174" w:rsidRPr="002B68AC" w:rsidRDefault="00D91174" w:rsidP="00D91174">
            <w:pPr>
              <w:numPr>
                <w:ilvl w:val="0"/>
                <w:numId w:val="16"/>
              </w:numPr>
              <w:tabs>
                <w:tab w:val="left" w:pos="5985"/>
              </w:tabs>
              <w:rPr>
                <w:rFonts w:eastAsia="Calibri" w:cs="Times New Roman"/>
                <w:szCs w:val="24"/>
              </w:rPr>
            </w:pPr>
            <w:r w:rsidRPr="002B68AC">
              <w:rPr>
                <w:rFonts w:eastAsia="Calibri" w:cs="Times New Roman"/>
                <w:szCs w:val="24"/>
              </w:rPr>
              <w:t>Investigate any action taken by any officer or government authority.</w:t>
            </w:r>
          </w:p>
          <w:p w:rsidR="00D91174" w:rsidRPr="002B68AC" w:rsidRDefault="00D91174" w:rsidP="00D91174">
            <w:pPr>
              <w:numPr>
                <w:ilvl w:val="0"/>
                <w:numId w:val="16"/>
              </w:numPr>
              <w:tabs>
                <w:tab w:val="left" w:pos="5985"/>
              </w:tabs>
              <w:rPr>
                <w:rFonts w:eastAsia="Calibri" w:cs="Times New Roman"/>
                <w:szCs w:val="24"/>
              </w:rPr>
            </w:pPr>
            <w:r w:rsidRPr="002B68AC">
              <w:rPr>
                <w:rFonts w:eastAsia="Calibri" w:cs="Times New Roman"/>
                <w:szCs w:val="24"/>
              </w:rPr>
              <w:t>Be responsible of investigating breaches of any fundamental rights protected by the Constitution of Fiji, in relation to the administration.</w:t>
            </w:r>
          </w:p>
          <w:p w:rsidR="00D91174" w:rsidRPr="002B68AC" w:rsidRDefault="00D91174" w:rsidP="00D91174">
            <w:pPr>
              <w:numPr>
                <w:ilvl w:val="0"/>
                <w:numId w:val="16"/>
              </w:numPr>
              <w:tabs>
                <w:tab w:val="left" w:pos="5985"/>
              </w:tabs>
              <w:rPr>
                <w:rFonts w:eastAsia="Calibri" w:cs="Times New Roman"/>
                <w:szCs w:val="24"/>
              </w:rPr>
            </w:pPr>
            <w:r w:rsidRPr="002B68AC">
              <w:rPr>
                <w:rFonts w:eastAsia="Calibri" w:cs="Times New Roman"/>
                <w:szCs w:val="24"/>
              </w:rPr>
              <w:t>Represent the interests of the public by investigating and addressing complaints reported by individuals.</w:t>
            </w:r>
          </w:p>
          <w:p w:rsidR="00D91174" w:rsidRPr="002B68AC" w:rsidRDefault="00D91174" w:rsidP="00D91174">
            <w:pPr>
              <w:numPr>
                <w:ilvl w:val="0"/>
                <w:numId w:val="16"/>
              </w:numPr>
              <w:tabs>
                <w:tab w:val="left" w:pos="5985"/>
              </w:tabs>
              <w:rPr>
                <w:rFonts w:eastAsia="Calibri" w:cs="Times New Roman"/>
                <w:szCs w:val="24"/>
              </w:rPr>
            </w:pPr>
            <w:r w:rsidRPr="002B68AC">
              <w:rPr>
                <w:rFonts w:eastAsia="Calibri" w:cs="Times New Roman"/>
                <w:szCs w:val="24"/>
              </w:rPr>
              <w:t>Investigate complaints by voters and attempt to resolve them, through recommendations or</w:t>
            </w:r>
            <w:r w:rsidRPr="002B68AC">
              <w:rPr>
                <w:rFonts w:eastAsia="Calibri" w:cs="Times New Roman"/>
                <w:szCs w:val="24"/>
              </w:rPr>
              <w:br/>
              <w:t>mediation.</w:t>
            </w:r>
          </w:p>
          <w:p w:rsidR="00D91174" w:rsidRPr="002B68AC" w:rsidRDefault="00D91174" w:rsidP="00D91174">
            <w:pPr>
              <w:numPr>
                <w:ilvl w:val="0"/>
                <w:numId w:val="16"/>
              </w:numPr>
              <w:tabs>
                <w:tab w:val="left" w:pos="5985"/>
              </w:tabs>
              <w:rPr>
                <w:rFonts w:eastAsia="Calibri" w:cs="Times New Roman"/>
                <w:szCs w:val="24"/>
              </w:rPr>
            </w:pPr>
            <w:r w:rsidRPr="002B68AC">
              <w:rPr>
                <w:rFonts w:eastAsia="Calibri" w:cs="Times New Roman"/>
                <w:szCs w:val="24"/>
              </w:rPr>
              <w:t>Exercise the same powers as the High Court in relation to attendance and examination of</w:t>
            </w:r>
            <w:r w:rsidRPr="002B68AC">
              <w:rPr>
                <w:rFonts w:eastAsia="Calibri" w:cs="Times New Roman"/>
                <w:szCs w:val="24"/>
              </w:rPr>
              <w:br/>
              <w:t xml:space="preserve">witnesses. </w:t>
            </w:r>
          </w:p>
        </w:tc>
      </w:tr>
    </w:tbl>
    <w:p w:rsidR="00D91174" w:rsidRPr="002B68AC" w:rsidRDefault="00D91174" w:rsidP="00D91174">
      <w:pPr>
        <w:tabs>
          <w:tab w:val="left" w:pos="5985"/>
        </w:tabs>
        <w:rPr>
          <w:rFonts w:eastAsia="Calibri" w:cs="Times New Roman"/>
          <w:szCs w:val="24"/>
        </w:rPr>
      </w:pPr>
    </w:p>
    <w:p w:rsidR="00D91174" w:rsidRPr="002B68AC" w:rsidRDefault="00D91174" w:rsidP="00D91174">
      <w:pPr>
        <w:tabs>
          <w:tab w:val="left" w:pos="5985"/>
        </w:tabs>
        <w:rPr>
          <w:rFonts w:eastAsia="Calibri" w:cs="Times New Roman"/>
          <w:b/>
          <w:szCs w:val="24"/>
          <w:u w:val="single"/>
        </w:rPr>
      </w:pPr>
      <w:r w:rsidRPr="00437CBF">
        <w:rPr>
          <w:rFonts w:eastAsia="Calibri" w:cs="Times New Roman"/>
          <w:b/>
          <w:szCs w:val="24"/>
          <w:u w:val="single"/>
        </w:rPr>
        <w:t xml:space="preserve">Activity </w:t>
      </w:r>
    </w:p>
    <w:p w:rsidR="00D91174" w:rsidRPr="00EC1218" w:rsidRDefault="00D91174" w:rsidP="00D91174">
      <w:pPr>
        <w:tabs>
          <w:tab w:val="left" w:pos="5985"/>
        </w:tabs>
        <w:rPr>
          <w:rFonts w:eastAsia="Calibri" w:cs="Times New Roman"/>
          <w:szCs w:val="24"/>
        </w:rPr>
      </w:pPr>
      <w:r>
        <w:rPr>
          <w:rFonts w:eastAsia="Calibri" w:cs="Times New Roman"/>
          <w:szCs w:val="24"/>
        </w:rPr>
        <w:t>In a paragraph state the role of a legal officer you would like to be.</w:t>
      </w:r>
    </w:p>
    <w:p w:rsidR="00D91174" w:rsidRPr="002B68AC" w:rsidRDefault="00D91174" w:rsidP="00D91174">
      <w:pPr>
        <w:tabs>
          <w:tab w:val="left" w:pos="5985"/>
        </w:tabs>
        <w:rPr>
          <w:rFonts w:eastAsia="Calibri" w:cs="Times New Roman"/>
          <w:szCs w:val="24"/>
        </w:rPr>
      </w:pPr>
    </w:p>
    <w:p w:rsidR="00D91174" w:rsidRPr="002B68AC" w:rsidRDefault="00D91174" w:rsidP="00D91174">
      <w:pPr>
        <w:tabs>
          <w:tab w:val="left" w:pos="5985"/>
        </w:tabs>
        <w:rPr>
          <w:rFonts w:eastAsia="Calibri" w:cs="Times New Roman"/>
          <w:szCs w:val="24"/>
        </w:rPr>
      </w:pPr>
    </w:p>
    <w:p w:rsidR="00D91174" w:rsidRDefault="00D91174" w:rsidP="00D91174">
      <w:pPr>
        <w:tabs>
          <w:tab w:val="left" w:pos="5985"/>
        </w:tabs>
        <w:rPr>
          <w:rFonts w:eastAsia="Calibri" w:cs="Times New Roman"/>
          <w:szCs w:val="24"/>
        </w:rPr>
      </w:pPr>
    </w:p>
    <w:p w:rsidR="00D91174" w:rsidRDefault="00D91174" w:rsidP="00D91174">
      <w:pPr>
        <w:tabs>
          <w:tab w:val="left" w:pos="5985"/>
        </w:tabs>
        <w:rPr>
          <w:rFonts w:eastAsia="Calibri" w:cs="Times New Roman"/>
          <w:szCs w:val="24"/>
        </w:rPr>
      </w:pPr>
    </w:p>
    <w:p w:rsidR="00D91174" w:rsidRPr="002B68AC" w:rsidRDefault="00D91174" w:rsidP="00D91174">
      <w:pPr>
        <w:spacing w:after="0" w:line="276" w:lineRule="auto"/>
        <w:rPr>
          <w:rFonts w:eastAsia="Calibri" w:cs="Times New Roman"/>
          <w:b/>
        </w:rPr>
      </w:pPr>
      <w:r w:rsidRPr="002B68AC">
        <w:rPr>
          <w:rFonts w:eastAsia="Calibri" w:cs="Times New Roman"/>
          <w:b/>
          <w:u w:val="single"/>
        </w:rPr>
        <w:lastRenderedPageBreak/>
        <w:t>Lesson No:</w:t>
      </w:r>
      <w:r>
        <w:rPr>
          <w:rFonts w:eastAsia="Calibri" w:cs="Times New Roman"/>
          <w:b/>
        </w:rPr>
        <w:t xml:space="preserve"> 58</w:t>
      </w:r>
    </w:p>
    <w:p w:rsidR="00D91174" w:rsidRPr="002B68AC" w:rsidRDefault="00D91174" w:rsidP="00D91174">
      <w:pPr>
        <w:spacing w:after="0" w:line="276" w:lineRule="auto"/>
        <w:rPr>
          <w:rFonts w:eastAsia="Calibri" w:cs="Times New Roman"/>
          <w:b/>
        </w:rPr>
      </w:pPr>
      <w:r w:rsidRPr="002B68AC">
        <w:rPr>
          <w:rFonts w:eastAsia="Calibri" w:cs="Times New Roman"/>
          <w:b/>
          <w:u w:val="single"/>
        </w:rPr>
        <w:t>Strand:</w:t>
      </w:r>
      <w:r w:rsidRPr="002B68AC">
        <w:rPr>
          <w:rFonts w:eastAsia="Calibri" w:cs="Times New Roman"/>
          <w:b/>
        </w:rPr>
        <w:t xml:space="preserve"> GOVERNMENT AND GOVERNANCE</w:t>
      </w:r>
    </w:p>
    <w:p w:rsidR="00D91174" w:rsidRPr="002B68AC" w:rsidRDefault="00D91174" w:rsidP="00D91174">
      <w:pPr>
        <w:spacing w:after="0" w:line="276" w:lineRule="auto"/>
        <w:rPr>
          <w:rFonts w:eastAsia="Calibri" w:cs="Times New Roman"/>
          <w:b/>
        </w:rPr>
      </w:pPr>
      <w:r w:rsidRPr="002B68AC">
        <w:rPr>
          <w:rFonts w:eastAsia="Calibri" w:cs="Times New Roman"/>
          <w:b/>
          <w:u w:val="single"/>
        </w:rPr>
        <w:t>Sub-strand:</w:t>
      </w:r>
      <w:r w:rsidRPr="002B68AC">
        <w:rPr>
          <w:rFonts w:eastAsia="Calibri" w:cs="Times New Roman"/>
          <w:b/>
        </w:rPr>
        <w:t xml:space="preserve"> UNIT 6 – FIJI’S LEGAL SYSTEM</w:t>
      </w:r>
    </w:p>
    <w:p w:rsidR="00D91174" w:rsidRPr="002B68AC" w:rsidRDefault="00D91174" w:rsidP="00D91174">
      <w:pPr>
        <w:tabs>
          <w:tab w:val="left" w:pos="5985"/>
        </w:tabs>
        <w:rPr>
          <w:rFonts w:eastAsia="Calibri" w:cs="Times New Roman"/>
          <w:szCs w:val="24"/>
        </w:rPr>
      </w:pPr>
      <w:r w:rsidRPr="002B68AC">
        <w:rPr>
          <w:rFonts w:eastAsia="Calibri" w:cs="Times New Roman"/>
          <w:b/>
          <w:u w:val="single"/>
        </w:rPr>
        <w:t>Lesson Outcome</w:t>
      </w:r>
      <w:r w:rsidRPr="002B68AC">
        <w:rPr>
          <w:rFonts w:eastAsia="Calibri" w:cs="Times New Roman"/>
          <w:b/>
        </w:rPr>
        <w:t xml:space="preserve">: </w:t>
      </w:r>
      <w:r w:rsidRPr="002B68AC">
        <w:rPr>
          <w:rFonts w:eastAsia="Calibri" w:cs="Times New Roman"/>
          <w:b/>
          <w:szCs w:val="24"/>
        </w:rPr>
        <w:t>Know the roles of the legal officers.</w:t>
      </w:r>
    </w:p>
    <w:tbl>
      <w:tblPr>
        <w:tblStyle w:val="TableGrid"/>
        <w:tblW w:w="9990" w:type="dxa"/>
        <w:tblLook w:val="04A0" w:firstRow="1" w:lastRow="0" w:firstColumn="1" w:lastColumn="0" w:noHBand="0" w:noVBand="1"/>
      </w:tblPr>
      <w:tblGrid>
        <w:gridCol w:w="4995"/>
        <w:gridCol w:w="4995"/>
      </w:tblGrid>
      <w:tr w:rsidR="00D91174" w:rsidRPr="002B68AC" w:rsidTr="00D91174">
        <w:trPr>
          <w:trHeight w:val="4081"/>
        </w:trPr>
        <w:tc>
          <w:tcPr>
            <w:tcW w:w="4995" w:type="dxa"/>
          </w:tcPr>
          <w:p w:rsidR="00D91174" w:rsidRPr="002B68AC" w:rsidRDefault="00D91174" w:rsidP="00D91174">
            <w:pPr>
              <w:numPr>
                <w:ilvl w:val="0"/>
                <w:numId w:val="18"/>
              </w:numPr>
              <w:tabs>
                <w:tab w:val="left" w:pos="5985"/>
              </w:tabs>
              <w:rPr>
                <w:rFonts w:eastAsia="Calibri" w:cs="Times New Roman"/>
                <w:szCs w:val="24"/>
                <w:u w:val="single"/>
              </w:rPr>
            </w:pPr>
            <w:r w:rsidRPr="002B68AC">
              <w:rPr>
                <w:rFonts w:eastAsia="Calibri" w:cs="Times New Roman"/>
                <w:b/>
                <w:bCs/>
                <w:szCs w:val="24"/>
                <w:u w:val="single"/>
              </w:rPr>
              <w:t>Magistrates</w:t>
            </w:r>
          </w:p>
          <w:p w:rsidR="00D91174" w:rsidRPr="002B68AC" w:rsidRDefault="00D91174" w:rsidP="00513DD5">
            <w:pPr>
              <w:tabs>
                <w:tab w:val="left" w:pos="5985"/>
              </w:tabs>
              <w:ind w:left="360"/>
              <w:rPr>
                <w:rFonts w:eastAsia="Calibri" w:cs="Times New Roman"/>
                <w:szCs w:val="24"/>
                <w:u w:val="single"/>
              </w:rPr>
            </w:pPr>
          </w:p>
          <w:p w:rsidR="00D91174" w:rsidRPr="002B68AC" w:rsidRDefault="00D91174" w:rsidP="00D91174">
            <w:pPr>
              <w:numPr>
                <w:ilvl w:val="0"/>
                <w:numId w:val="17"/>
              </w:numPr>
              <w:tabs>
                <w:tab w:val="left" w:pos="5985"/>
              </w:tabs>
              <w:rPr>
                <w:rFonts w:eastAsia="Calibri" w:cs="Times New Roman"/>
                <w:szCs w:val="24"/>
              </w:rPr>
            </w:pPr>
            <w:r w:rsidRPr="002B68AC">
              <w:rPr>
                <w:rFonts w:eastAsia="Calibri" w:cs="Times New Roman"/>
                <w:szCs w:val="24"/>
              </w:rPr>
              <w:t>Magistrates are officers of the state.</w:t>
            </w:r>
          </w:p>
          <w:p w:rsidR="00D91174" w:rsidRPr="002B68AC" w:rsidRDefault="00D91174" w:rsidP="00D91174">
            <w:pPr>
              <w:numPr>
                <w:ilvl w:val="0"/>
                <w:numId w:val="17"/>
              </w:numPr>
              <w:tabs>
                <w:tab w:val="left" w:pos="5985"/>
              </w:tabs>
              <w:rPr>
                <w:rFonts w:eastAsia="Calibri" w:cs="Times New Roman"/>
                <w:szCs w:val="24"/>
              </w:rPr>
            </w:pPr>
            <w:r w:rsidRPr="002B68AC">
              <w:rPr>
                <w:rFonts w:eastAsia="Calibri" w:cs="Times New Roman"/>
                <w:szCs w:val="24"/>
              </w:rPr>
              <w:t>They are like a Judge, but work only in the lower Courts</w:t>
            </w:r>
          </w:p>
          <w:p w:rsidR="00D91174" w:rsidRPr="002B68AC" w:rsidRDefault="00D91174" w:rsidP="00513DD5">
            <w:pPr>
              <w:tabs>
                <w:tab w:val="left" w:pos="5985"/>
              </w:tabs>
              <w:jc w:val="center"/>
              <w:rPr>
                <w:rFonts w:eastAsia="Calibri" w:cs="Times New Roman"/>
                <w:szCs w:val="24"/>
              </w:rPr>
            </w:pPr>
            <w:r w:rsidRPr="002B68AC">
              <w:rPr>
                <w:rFonts w:eastAsia="Calibri" w:cs="Times New Roman"/>
                <w:noProof/>
                <w:lang w:val="en-US"/>
              </w:rPr>
              <w:drawing>
                <wp:inline distT="0" distB="0" distL="0" distR="0" wp14:anchorId="6785A2F2" wp14:editId="0CC906F8">
                  <wp:extent cx="2807586" cy="1819275"/>
                  <wp:effectExtent l="0" t="0" r="0" b="0"/>
                  <wp:docPr id="290" name="Picture 29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5956" cy="1824698"/>
                          </a:xfrm>
                          <a:prstGeom prst="rect">
                            <a:avLst/>
                          </a:prstGeom>
                          <a:noFill/>
                          <a:ln>
                            <a:noFill/>
                          </a:ln>
                        </pic:spPr>
                      </pic:pic>
                    </a:graphicData>
                  </a:graphic>
                </wp:inline>
              </w:drawing>
            </w:r>
          </w:p>
        </w:tc>
        <w:tc>
          <w:tcPr>
            <w:tcW w:w="4995" w:type="dxa"/>
          </w:tcPr>
          <w:p w:rsidR="00D91174" w:rsidRPr="002B68AC" w:rsidRDefault="00D91174" w:rsidP="00513DD5">
            <w:pPr>
              <w:tabs>
                <w:tab w:val="left" w:pos="5985"/>
              </w:tabs>
              <w:rPr>
                <w:rFonts w:eastAsia="Calibri" w:cs="Times New Roman"/>
                <w:szCs w:val="24"/>
              </w:rPr>
            </w:pPr>
            <w:r w:rsidRPr="002B68AC">
              <w:rPr>
                <w:rFonts w:eastAsia="Calibri" w:cs="Times New Roman"/>
                <w:b/>
                <w:szCs w:val="24"/>
                <w:u w:val="single"/>
              </w:rPr>
              <w:t>Their roles are to:</w:t>
            </w:r>
            <w:r w:rsidRPr="002B68AC">
              <w:rPr>
                <w:rFonts w:eastAsia="Calibri" w:cs="Times New Roman"/>
                <w:szCs w:val="24"/>
              </w:rPr>
              <w:br/>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Act fairly and impartially</w:t>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Listen to the evidence and make a decision on that evidence</w:t>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Ask questions only to clear up ambiguities.</w:t>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Issue a search warrant or a warrant for arrest.</w:t>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Grant bail or remand accused persons in custody pending trial</w:t>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Check paperwork and deal with bail</w:t>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Arrange the date for appearance at the Magistrates Court.</w:t>
            </w:r>
          </w:p>
          <w:p w:rsidR="00D91174" w:rsidRPr="002B68AC" w:rsidRDefault="00D91174" w:rsidP="00D91174">
            <w:pPr>
              <w:numPr>
                <w:ilvl w:val="0"/>
                <w:numId w:val="19"/>
              </w:numPr>
              <w:tabs>
                <w:tab w:val="left" w:pos="5985"/>
              </w:tabs>
              <w:rPr>
                <w:rFonts w:eastAsia="Calibri" w:cs="Times New Roman"/>
                <w:szCs w:val="24"/>
              </w:rPr>
            </w:pPr>
            <w:r w:rsidRPr="002B68AC">
              <w:rPr>
                <w:rFonts w:eastAsia="Calibri" w:cs="Times New Roman"/>
                <w:szCs w:val="24"/>
              </w:rPr>
              <w:t>Impose 6 months in jail for a single offence and up to 12 months when a defendant is convicted</w:t>
            </w:r>
            <w:r w:rsidRPr="002B68AC">
              <w:rPr>
                <w:rFonts w:eastAsia="Calibri" w:cs="Times New Roman"/>
                <w:szCs w:val="24"/>
              </w:rPr>
              <w:br/>
              <w:t>of two or more offences.</w:t>
            </w:r>
          </w:p>
          <w:p w:rsidR="00D91174" w:rsidRPr="002B68AC" w:rsidRDefault="00D91174" w:rsidP="00513DD5">
            <w:pPr>
              <w:tabs>
                <w:tab w:val="left" w:pos="5985"/>
              </w:tabs>
              <w:rPr>
                <w:rFonts w:eastAsia="Calibri" w:cs="Times New Roman"/>
                <w:szCs w:val="24"/>
              </w:rPr>
            </w:pPr>
          </w:p>
        </w:tc>
      </w:tr>
    </w:tbl>
    <w:p w:rsidR="00D91174" w:rsidRPr="002B68AC" w:rsidRDefault="00D91174" w:rsidP="00D91174">
      <w:pPr>
        <w:tabs>
          <w:tab w:val="left" w:pos="5985"/>
        </w:tabs>
        <w:rPr>
          <w:rFonts w:eastAsia="Calibri" w:cs="Times New Roman"/>
          <w:szCs w:val="24"/>
        </w:rPr>
      </w:pPr>
    </w:p>
    <w:tbl>
      <w:tblPr>
        <w:tblStyle w:val="TableGrid"/>
        <w:tblW w:w="9990" w:type="dxa"/>
        <w:tblLook w:val="04A0" w:firstRow="1" w:lastRow="0" w:firstColumn="1" w:lastColumn="0" w:noHBand="0" w:noVBand="1"/>
      </w:tblPr>
      <w:tblGrid>
        <w:gridCol w:w="4995"/>
        <w:gridCol w:w="4995"/>
      </w:tblGrid>
      <w:tr w:rsidR="00D91174" w:rsidRPr="002B68AC" w:rsidTr="00D91174">
        <w:trPr>
          <w:trHeight w:val="3176"/>
        </w:trPr>
        <w:tc>
          <w:tcPr>
            <w:tcW w:w="4995" w:type="dxa"/>
          </w:tcPr>
          <w:p w:rsidR="00D91174" w:rsidRPr="002B68AC" w:rsidRDefault="00D91174" w:rsidP="00D91174">
            <w:pPr>
              <w:numPr>
                <w:ilvl w:val="0"/>
                <w:numId w:val="20"/>
              </w:numPr>
              <w:tabs>
                <w:tab w:val="left" w:pos="5985"/>
              </w:tabs>
              <w:rPr>
                <w:rFonts w:eastAsia="Calibri" w:cs="Times New Roman"/>
                <w:szCs w:val="24"/>
              </w:rPr>
            </w:pPr>
            <w:r w:rsidRPr="002B68AC">
              <w:rPr>
                <w:rFonts w:eastAsia="Calibri" w:cs="Times New Roman"/>
                <w:b/>
                <w:bCs/>
                <w:szCs w:val="24"/>
                <w:u w:val="single"/>
              </w:rPr>
              <w:t>Judges</w:t>
            </w:r>
          </w:p>
          <w:p w:rsidR="00D91174" w:rsidRPr="002B68AC" w:rsidRDefault="00D91174" w:rsidP="00513DD5">
            <w:pPr>
              <w:tabs>
                <w:tab w:val="left" w:pos="5985"/>
              </w:tabs>
              <w:rPr>
                <w:rFonts w:eastAsia="Calibri" w:cs="Times New Roman"/>
                <w:szCs w:val="24"/>
              </w:rPr>
            </w:pPr>
          </w:p>
          <w:p w:rsidR="00D91174" w:rsidRPr="002B68AC" w:rsidRDefault="00D91174" w:rsidP="00D91174">
            <w:pPr>
              <w:numPr>
                <w:ilvl w:val="0"/>
                <w:numId w:val="21"/>
              </w:numPr>
              <w:tabs>
                <w:tab w:val="left" w:pos="5985"/>
              </w:tabs>
              <w:rPr>
                <w:rFonts w:eastAsia="Calibri" w:cs="Times New Roman"/>
                <w:szCs w:val="24"/>
              </w:rPr>
            </w:pPr>
            <w:r w:rsidRPr="002B68AC">
              <w:rPr>
                <w:rFonts w:eastAsia="Calibri" w:cs="Times New Roman"/>
                <w:szCs w:val="24"/>
              </w:rPr>
              <w:t xml:space="preserve">Judges are entitled to a wide degree of freedom in the way in which he or she conducts proceedings in the court and deals with cases justly. </w:t>
            </w:r>
          </w:p>
          <w:p w:rsidR="00D91174" w:rsidRPr="002B68AC" w:rsidRDefault="00D91174" w:rsidP="00D91174">
            <w:pPr>
              <w:numPr>
                <w:ilvl w:val="0"/>
                <w:numId w:val="21"/>
              </w:numPr>
              <w:tabs>
                <w:tab w:val="left" w:pos="5985"/>
              </w:tabs>
              <w:rPr>
                <w:rFonts w:eastAsia="Calibri" w:cs="Times New Roman"/>
                <w:szCs w:val="24"/>
              </w:rPr>
            </w:pPr>
            <w:r w:rsidRPr="002B68AC">
              <w:rPr>
                <w:rFonts w:eastAsia="Calibri" w:cs="Times New Roman"/>
                <w:szCs w:val="24"/>
              </w:rPr>
              <w:t xml:space="preserve">They must not give legal advice, but may speak in public about the law and the administration of justice. </w:t>
            </w:r>
          </w:p>
          <w:p w:rsidR="00D91174" w:rsidRPr="002B68AC" w:rsidRDefault="00D91174" w:rsidP="00D91174">
            <w:pPr>
              <w:numPr>
                <w:ilvl w:val="0"/>
                <w:numId w:val="21"/>
              </w:numPr>
              <w:tabs>
                <w:tab w:val="left" w:pos="5985"/>
              </w:tabs>
              <w:rPr>
                <w:rFonts w:eastAsia="Calibri" w:cs="Times New Roman"/>
                <w:szCs w:val="24"/>
              </w:rPr>
            </w:pPr>
            <w:r w:rsidRPr="002B68AC">
              <w:rPr>
                <w:rFonts w:eastAsia="Calibri" w:cs="Times New Roman"/>
                <w:szCs w:val="24"/>
              </w:rPr>
              <w:t>Judges are regularly asked to chair important public enquiries.</w:t>
            </w:r>
          </w:p>
          <w:p w:rsidR="00D91174" w:rsidRPr="002B68AC" w:rsidRDefault="00D91174" w:rsidP="00513DD5">
            <w:pPr>
              <w:tabs>
                <w:tab w:val="left" w:pos="5985"/>
              </w:tabs>
              <w:ind w:left="360"/>
              <w:rPr>
                <w:rFonts w:eastAsia="Calibri" w:cs="Times New Roman"/>
                <w:szCs w:val="24"/>
              </w:rPr>
            </w:pPr>
          </w:p>
        </w:tc>
        <w:tc>
          <w:tcPr>
            <w:tcW w:w="4995" w:type="dxa"/>
          </w:tcPr>
          <w:p w:rsidR="00D91174" w:rsidRPr="002B68AC" w:rsidRDefault="00D91174" w:rsidP="00513DD5">
            <w:pPr>
              <w:tabs>
                <w:tab w:val="left" w:pos="5985"/>
              </w:tabs>
              <w:rPr>
                <w:rFonts w:eastAsia="Calibri" w:cs="Times New Roman"/>
                <w:b/>
                <w:szCs w:val="24"/>
                <w:u w:val="single"/>
              </w:rPr>
            </w:pPr>
            <w:r w:rsidRPr="002B68AC">
              <w:rPr>
                <w:rFonts w:eastAsia="Calibri" w:cs="Times New Roman"/>
                <w:b/>
                <w:szCs w:val="24"/>
                <w:u w:val="single"/>
              </w:rPr>
              <w:t>The role of judges are to:</w:t>
            </w:r>
          </w:p>
          <w:p w:rsidR="00D91174" w:rsidRPr="002B68AC" w:rsidRDefault="00D91174" w:rsidP="00513DD5">
            <w:pPr>
              <w:tabs>
                <w:tab w:val="left" w:pos="5985"/>
              </w:tabs>
              <w:rPr>
                <w:rFonts w:eastAsia="Calibri" w:cs="Times New Roman"/>
                <w:szCs w:val="24"/>
              </w:rPr>
            </w:pPr>
          </w:p>
          <w:p w:rsidR="00D91174" w:rsidRPr="002B68AC" w:rsidRDefault="00D91174" w:rsidP="00D91174">
            <w:pPr>
              <w:numPr>
                <w:ilvl w:val="0"/>
                <w:numId w:val="22"/>
              </w:numPr>
              <w:tabs>
                <w:tab w:val="left" w:pos="5985"/>
              </w:tabs>
              <w:rPr>
                <w:rFonts w:eastAsia="Calibri" w:cs="Times New Roman"/>
                <w:szCs w:val="24"/>
              </w:rPr>
            </w:pPr>
            <w:r w:rsidRPr="002B68AC">
              <w:rPr>
                <w:rFonts w:eastAsia="Calibri" w:cs="Times New Roman"/>
                <w:szCs w:val="24"/>
              </w:rPr>
              <w:t xml:space="preserve"> To check on the misuse of power</w:t>
            </w:r>
          </w:p>
          <w:p w:rsidR="00D91174" w:rsidRPr="002B68AC" w:rsidRDefault="00D91174" w:rsidP="00D91174">
            <w:pPr>
              <w:numPr>
                <w:ilvl w:val="0"/>
                <w:numId w:val="22"/>
              </w:numPr>
              <w:tabs>
                <w:tab w:val="left" w:pos="5985"/>
              </w:tabs>
              <w:rPr>
                <w:rFonts w:eastAsia="Calibri" w:cs="Times New Roman"/>
                <w:szCs w:val="24"/>
              </w:rPr>
            </w:pPr>
            <w:r w:rsidRPr="002B68AC">
              <w:rPr>
                <w:rFonts w:eastAsia="Calibri" w:cs="Times New Roman"/>
                <w:szCs w:val="24"/>
              </w:rPr>
              <w:t>To conduct judicial review (of the legal system)</w:t>
            </w:r>
          </w:p>
          <w:p w:rsidR="00D91174" w:rsidRPr="002B68AC" w:rsidRDefault="00D91174" w:rsidP="00D91174">
            <w:pPr>
              <w:numPr>
                <w:ilvl w:val="0"/>
                <w:numId w:val="22"/>
              </w:numPr>
              <w:tabs>
                <w:tab w:val="left" w:pos="5985"/>
              </w:tabs>
              <w:rPr>
                <w:rFonts w:eastAsia="Calibri" w:cs="Times New Roman"/>
                <w:szCs w:val="24"/>
              </w:rPr>
            </w:pPr>
            <w:r w:rsidRPr="002B68AC">
              <w:rPr>
                <w:rFonts w:eastAsia="Calibri" w:cs="Times New Roman"/>
                <w:szCs w:val="24"/>
              </w:rPr>
              <w:t>To improve the effectiveness of the justice system</w:t>
            </w:r>
          </w:p>
          <w:p w:rsidR="00D91174" w:rsidRPr="002B68AC" w:rsidRDefault="00D91174" w:rsidP="00D91174">
            <w:pPr>
              <w:numPr>
                <w:ilvl w:val="0"/>
                <w:numId w:val="22"/>
              </w:numPr>
              <w:tabs>
                <w:tab w:val="left" w:pos="5985"/>
              </w:tabs>
              <w:rPr>
                <w:rFonts w:eastAsia="Calibri" w:cs="Times New Roman"/>
                <w:szCs w:val="24"/>
              </w:rPr>
            </w:pPr>
            <w:r w:rsidRPr="002B68AC">
              <w:rPr>
                <w:rFonts w:eastAsia="Calibri" w:cs="Times New Roman"/>
                <w:szCs w:val="24"/>
              </w:rPr>
              <w:t>To sentence an accused person</w:t>
            </w:r>
          </w:p>
          <w:p w:rsidR="00D91174" w:rsidRPr="002B68AC" w:rsidRDefault="00D91174" w:rsidP="00D91174">
            <w:pPr>
              <w:numPr>
                <w:ilvl w:val="0"/>
                <w:numId w:val="22"/>
              </w:numPr>
              <w:tabs>
                <w:tab w:val="left" w:pos="5985"/>
              </w:tabs>
              <w:rPr>
                <w:rFonts w:eastAsia="Calibri" w:cs="Times New Roman"/>
                <w:szCs w:val="24"/>
              </w:rPr>
            </w:pPr>
            <w:r w:rsidRPr="002B68AC">
              <w:rPr>
                <w:rFonts w:eastAsia="Calibri" w:cs="Times New Roman"/>
                <w:szCs w:val="24"/>
              </w:rPr>
              <w:t>To review and correct a sentence imposed by a lower court (Magistrates court)</w:t>
            </w:r>
          </w:p>
          <w:p w:rsidR="00D91174" w:rsidRPr="002B68AC" w:rsidRDefault="00D91174" w:rsidP="00D91174">
            <w:pPr>
              <w:numPr>
                <w:ilvl w:val="0"/>
                <w:numId w:val="22"/>
              </w:numPr>
              <w:tabs>
                <w:tab w:val="left" w:pos="5985"/>
              </w:tabs>
              <w:rPr>
                <w:rFonts w:eastAsia="Calibri" w:cs="Times New Roman"/>
                <w:szCs w:val="24"/>
              </w:rPr>
            </w:pPr>
            <w:r w:rsidRPr="002B68AC">
              <w:rPr>
                <w:rFonts w:eastAsia="Calibri" w:cs="Times New Roman"/>
                <w:szCs w:val="24"/>
              </w:rPr>
              <w:t>To be solely responsible for passing a sentence</w:t>
            </w:r>
          </w:p>
          <w:p w:rsidR="00D91174" w:rsidRPr="002B68AC" w:rsidRDefault="00D91174" w:rsidP="00513DD5">
            <w:pPr>
              <w:tabs>
                <w:tab w:val="left" w:pos="5985"/>
              </w:tabs>
              <w:rPr>
                <w:rFonts w:eastAsia="Calibri" w:cs="Times New Roman"/>
                <w:szCs w:val="24"/>
              </w:rPr>
            </w:pPr>
          </w:p>
        </w:tc>
      </w:tr>
    </w:tbl>
    <w:p w:rsidR="00D91174" w:rsidRPr="002B68AC" w:rsidRDefault="00D91174" w:rsidP="00D91174">
      <w:pPr>
        <w:tabs>
          <w:tab w:val="left" w:pos="5985"/>
        </w:tabs>
        <w:rPr>
          <w:rFonts w:eastAsia="Calibri" w:cs="Times New Roman"/>
          <w:szCs w:val="24"/>
        </w:rPr>
      </w:pPr>
    </w:p>
    <w:tbl>
      <w:tblPr>
        <w:tblStyle w:val="TableGrid"/>
        <w:tblW w:w="9884" w:type="dxa"/>
        <w:tblLook w:val="04A0" w:firstRow="1" w:lastRow="0" w:firstColumn="1" w:lastColumn="0" w:noHBand="0" w:noVBand="1"/>
      </w:tblPr>
      <w:tblGrid>
        <w:gridCol w:w="4942"/>
        <w:gridCol w:w="4942"/>
      </w:tblGrid>
      <w:tr w:rsidR="00D91174" w:rsidRPr="002B68AC" w:rsidTr="00D91174">
        <w:trPr>
          <w:trHeight w:val="4183"/>
        </w:trPr>
        <w:tc>
          <w:tcPr>
            <w:tcW w:w="4942" w:type="dxa"/>
          </w:tcPr>
          <w:p w:rsidR="00D91174" w:rsidRPr="002B68AC" w:rsidRDefault="00D91174" w:rsidP="00D91174">
            <w:pPr>
              <w:numPr>
                <w:ilvl w:val="0"/>
                <w:numId w:val="22"/>
              </w:numPr>
              <w:tabs>
                <w:tab w:val="left" w:pos="5985"/>
              </w:tabs>
              <w:rPr>
                <w:rFonts w:eastAsia="Calibri" w:cs="Times New Roman"/>
                <w:szCs w:val="24"/>
              </w:rPr>
            </w:pPr>
            <w:r w:rsidRPr="002B68AC">
              <w:rPr>
                <w:rFonts w:eastAsia="Calibri" w:cs="Times New Roman"/>
                <w:b/>
                <w:bCs/>
                <w:szCs w:val="24"/>
                <w:u w:val="single"/>
              </w:rPr>
              <w:lastRenderedPageBreak/>
              <w:t>Solicitors</w:t>
            </w:r>
          </w:p>
          <w:p w:rsidR="00D91174" w:rsidRPr="002B68AC" w:rsidRDefault="00D91174" w:rsidP="00513DD5">
            <w:pPr>
              <w:tabs>
                <w:tab w:val="left" w:pos="5985"/>
              </w:tabs>
              <w:rPr>
                <w:rFonts w:eastAsia="Calibri" w:cs="Times New Roman"/>
                <w:szCs w:val="24"/>
              </w:rPr>
            </w:pPr>
          </w:p>
          <w:p w:rsidR="00D91174" w:rsidRPr="002B68AC" w:rsidRDefault="00D91174" w:rsidP="00D91174">
            <w:pPr>
              <w:numPr>
                <w:ilvl w:val="0"/>
                <w:numId w:val="23"/>
              </w:numPr>
              <w:tabs>
                <w:tab w:val="left" w:pos="5985"/>
              </w:tabs>
              <w:rPr>
                <w:rFonts w:eastAsia="Calibri" w:cs="Times New Roman"/>
                <w:szCs w:val="24"/>
              </w:rPr>
            </w:pPr>
            <w:r w:rsidRPr="002B68AC">
              <w:rPr>
                <w:rFonts w:eastAsia="Calibri" w:cs="Times New Roman"/>
                <w:szCs w:val="24"/>
              </w:rPr>
              <w:t>Solicitors are lawyers but they are not allowed to present arguments in a trial or Court Room.</w:t>
            </w:r>
          </w:p>
          <w:p w:rsidR="00D91174" w:rsidRPr="002B68AC" w:rsidRDefault="00D91174" w:rsidP="00513DD5">
            <w:pPr>
              <w:tabs>
                <w:tab w:val="left" w:pos="5985"/>
              </w:tabs>
              <w:ind w:left="360"/>
              <w:rPr>
                <w:rFonts w:eastAsia="Calibri" w:cs="Times New Roman"/>
                <w:szCs w:val="24"/>
              </w:rPr>
            </w:pPr>
          </w:p>
        </w:tc>
        <w:tc>
          <w:tcPr>
            <w:tcW w:w="4942" w:type="dxa"/>
          </w:tcPr>
          <w:p w:rsidR="00D91174" w:rsidRPr="002B68AC" w:rsidRDefault="00D91174" w:rsidP="00513DD5">
            <w:pPr>
              <w:tabs>
                <w:tab w:val="left" w:pos="5985"/>
              </w:tabs>
              <w:rPr>
                <w:rFonts w:eastAsia="Calibri" w:cs="Times New Roman"/>
                <w:b/>
                <w:szCs w:val="24"/>
                <w:u w:val="single"/>
              </w:rPr>
            </w:pPr>
            <w:r w:rsidRPr="002B68AC">
              <w:rPr>
                <w:rFonts w:eastAsia="Calibri" w:cs="Times New Roman"/>
                <w:b/>
                <w:szCs w:val="24"/>
                <w:u w:val="single"/>
              </w:rPr>
              <w:t>Role of Solicitors are to:</w:t>
            </w:r>
          </w:p>
          <w:p w:rsidR="00D91174" w:rsidRPr="002B68AC" w:rsidRDefault="00D91174" w:rsidP="00513DD5">
            <w:pPr>
              <w:tabs>
                <w:tab w:val="left" w:pos="5985"/>
              </w:tabs>
              <w:rPr>
                <w:rFonts w:eastAsia="Calibri" w:cs="Times New Roman"/>
                <w:b/>
                <w:szCs w:val="24"/>
                <w:u w:val="single"/>
              </w:rPr>
            </w:pPr>
          </w:p>
          <w:p w:rsidR="00D91174" w:rsidRPr="002B68AC" w:rsidRDefault="00D91174" w:rsidP="00D91174">
            <w:pPr>
              <w:numPr>
                <w:ilvl w:val="0"/>
                <w:numId w:val="24"/>
              </w:numPr>
              <w:tabs>
                <w:tab w:val="left" w:pos="5985"/>
              </w:tabs>
              <w:rPr>
                <w:rFonts w:eastAsia="Calibri" w:cs="Times New Roman"/>
                <w:szCs w:val="24"/>
              </w:rPr>
            </w:pPr>
            <w:r w:rsidRPr="002B68AC">
              <w:rPr>
                <w:rFonts w:eastAsia="Calibri" w:cs="Times New Roman"/>
                <w:szCs w:val="24"/>
              </w:rPr>
              <w:t>Solicitors prepare legal documents for their clients, for example:</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business contracts</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sale of land</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Transfer of titles</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General advice on legal matter</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Marriage contracts</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Divorce settlements</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Wills / Adoption</w:t>
            </w:r>
          </w:p>
          <w:p w:rsidR="00D91174" w:rsidRPr="002B68AC" w:rsidRDefault="00D91174" w:rsidP="00D91174">
            <w:pPr>
              <w:numPr>
                <w:ilvl w:val="0"/>
                <w:numId w:val="25"/>
              </w:numPr>
              <w:tabs>
                <w:tab w:val="left" w:pos="5985"/>
              </w:tabs>
              <w:rPr>
                <w:rFonts w:eastAsia="Calibri" w:cs="Times New Roman"/>
                <w:szCs w:val="24"/>
              </w:rPr>
            </w:pPr>
            <w:r w:rsidRPr="002B68AC">
              <w:rPr>
                <w:rFonts w:eastAsia="Calibri" w:cs="Times New Roman"/>
                <w:szCs w:val="24"/>
              </w:rPr>
              <w:t>Certified documents (Oaths)</w:t>
            </w:r>
          </w:p>
          <w:p w:rsidR="00D91174" w:rsidRPr="002B68AC" w:rsidRDefault="00D91174" w:rsidP="00D91174">
            <w:pPr>
              <w:numPr>
                <w:ilvl w:val="0"/>
                <w:numId w:val="24"/>
              </w:numPr>
              <w:tabs>
                <w:tab w:val="left" w:pos="5985"/>
              </w:tabs>
              <w:rPr>
                <w:rFonts w:eastAsia="Calibri" w:cs="Times New Roman"/>
                <w:szCs w:val="24"/>
              </w:rPr>
            </w:pPr>
            <w:r w:rsidRPr="002B68AC">
              <w:rPr>
                <w:rFonts w:eastAsia="Calibri" w:cs="Times New Roman"/>
                <w:szCs w:val="24"/>
              </w:rPr>
              <w:t>Solicitors, Lawyers and Barristers can also be a Commissioner for Oaths.</w:t>
            </w:r>
          </w:p>
          <w:p w:rsidR="00D91174" w:rsidRPr="002B68AC" w:rsidRDefault="00D91174" w:rsidP="00513DD5">
            <w:pPr>
              <w:tabs>
                <w:tab w:val="left" w:pos="5985"/>
              </w:tabs>
              <w:rPr>
                <w:rFonts w:eastAsia="Calibri" w:cs="Times New Roman"/>
                <w:b/>
                <w:szCs w:val="24"/>
                <w:u w:val="single"/>
              </w:rPr>
            </w:pPr>
          </w:p>
        </w:tc>
      </w:tr>
    </w:tbl>
    <w:p w:rsidR="00D91174" w:rsidRPr="002B68AC" w:rsidRDefault="00D91174" w:rsidP="00D91174">
      <w:pPr>
        <w:tabs>
          <w:tab w:val="left" w:pos="5985"/>
        </w:tabs>
        <w:rPr>
          <w:rFonts w:eastAsia="Calibri" w:cs="Times New Roman"/>
          <w:szCs w:val="24"/>
        </w:rPr>
      </w:pPr>
    </w:p>
    <w:tbl>
      <w:tblPr>
        <w:tblStyle w:val="TableGrid"/>
        <w:tblW w:w="9914" w:type="dxa"/>
        <w:tblLook w:val="04A0" w:firstRow="1" w:lastRow="0" w:firstColumn="1" w:lastColumn="0" w:noHBand="0" w:noVBand="1"/>
      </w:tblPr>
      <w:tblGrid>
        <w:gridCol w:w="4957"/>
        <w:gridCol w:w="4957"/>
      </w:tblGrid>
      <w:tr w:rsidR="00D91174" w:rsidRPr="002B68AC" w:rsidTr="00D91174">
        <w:trPr>
          <w:trHeight w:val="2113"/>
        </w:trPr>
        <w:tc>
          <w:tcPr>
            <w:tcW w:w="4957" w:type="dxa"/>
          </w:tcPr>
          <w:p w:rsidR="00D91174" w:rsidRPr="002B68AC" w:rsidRDefault="00D91174" w:rsidP="00D91174">
            <w:pPr>
              <w:numPr>
                <w:ilvl w:val="0"/>
                <w:numId w:val="26"/>
              </w:numPr>
              <w:tabs>
                <w:tab w:val="left" w:pos="5985"/>
              </w:tabs>
              <w:rPr>
                <w:rFonts w:eastAsia="Calibri" w:cs="Times New Roman"/>
                <w:szCs w:val="24"/>
              </w:rPr>
            </w:pPr>
            <w:r w:rsidRPr="002B68AC">
              <w:rPr>
                <w:rFonts w:eastAsia="Calibri" w:cs="Times New Roman"/>
                <w:b/>
                <w:bCs/>
                <w:szCs w:val="24"/>
                <w:u w:val="single"/>
              </w:rPr>
              <w:t>Lawyers</w:t>
            </w:r>
            <w:r w:rsidRPr="002B68AC">
              <w:rPr>
                <w:rFonts w:eastAsia="Calibri" w:cs="Times New Roman"/>
                <w:szCs w:val="24"/>
              </w:rPr>
              <w:br/>
            </w:r>
          </w:p>
          <w:p w:rsidR="00D91174" w:rsidRPr="002B68AC" w:rsidRDefault="00D91174" w:rsidP="00D91174">
            <w:pPr>
              <w:numPr>
                <w:ilvl w:val="0"/>
                <w:numId w:val="23"/>
              </w:numPr>
              <w:tabs>
                <w:tab w:val="left" w:pos="5985"/>
              </w:tabs>
              <w:rPr>
                <w:rFonts w:eastAsia="Calibri" w:cs="Times New Roman"/>
                <w:szCs w:val="24"/>
              </w:rPr>
            </w:pPr>
            <w:r w:rsidRPr="002B68AC">
              <w:rPr>
                <w:rFonts w:eastAsia="Calibri" w:cs="Times New Roman"/>
                <w:szCs w:val="24"/>
              </w:rPr>
              <w:t>The Ministry of Justice directly supervises the admission, licensing, and regulation of lawyers.</w:t>
            </w:r>
          </w:p>
          <w:p w:rsidR="00D91174" w:rsidRPr="002B68AC" w:rsidRDefault="00D91174" w:rsidP="00D91174">
            <w:pPr>
              <w:numPr>
                <w:ilvl w:val="0"/>
                <w:numId w:val="23"/>
              </w:numPr>
              <w:tabs>
                <w:tab w:val="left" w:pos="5985"/>
              </w:tabs>
              <w:rPr>
                <w:rFonts w:eastAsia="Calibri" w:cs="Times New Roman"/>
                <w:szCs w:val="24"/>
              </w:rPr>
            </w:pPr>
            <w:r w:rsidRPr="002B68AC">
              <w:rPr>
                <w:rFonts w:eastAsia="Calibri" w:cs="Times New Roman"/>
                <w:szCs w:val="24"/>
              </w:rPr>
              <w:t xml:space="preserve">Lawyers have a wide range of responsibilities and duties in the Courts. </w:t>
            </w:r>
          </w:p>
          <w:p w:rsidR="00D91174" w:rsidRPr="002B68AC" w:rsidRDefault="00D91174" w:rsidP="00D91174">
            <w:pPr>
              <w:numPr>
                <w:ilvl w:val="0"/>
                <w:numId w:val="23"/>
              </w:numPr>
              <w:tabs>
                <w:tab w:val="left" w:pos="5985"/>
              </w:tabs>
              <w:rPr>
                <w:rFonts w:eastAsia="Calibri" w:cs="Times New Roman"/>
                <w:szCs w:val="24"/>
              </w:rPr>
            </w:pPr>
            <w:r w:rsidRPr="002B68AC">
              <w:rPr>
                <w:rFonts w:eastAsia="Calibri" w:cs="Times New Roman"/>
                <w:szCs w:val="24"/>
              </w:rPr>
              <w:t>They represent a client in a trial or court room.</w:t>
            </w:r>
            <w:r w:rsidRPr="002B68AC">
              <w:rPr>
                <w:rFonts w:eastAsia="Calibri" w:cs="Times New Roman"/>
                <w:szCs w:val="24"/>
              </w:rPr>
              <w:br/>
            </w:r>
          </w:p>
        </w:tc>
        <w:tc>
          <w:tcPr>
            <w:tcW w:w="4957" w:type="dxa"/>
          </w:tcPr>
          <w:p w:rsidR="00D91174" w:rsidRPr="002B68AC" w:rsidRDefault="00D91174" w:rsidP="00513DD5">
            <w:pPr>
              <w:tabs>
                <w:tab w:val="left" w:pos="5985"/>
              </w:tabs>
              <w:rPr>
                <w:rFonts w:eastAsia="Calibri" w:cs="Times New Roman"/>
                <w:szCs w:val="24"/>
              </w:rPr>
            </w:pPr>
            <w:r w:rsidRPr="002B68AC">
              <w:rPr>
                <w:rFonts w:eastAsia="Calibri" w:cs="Times New Roman"/>
                <w:b/>
                <w:szCs w:val="24"/>
                <w:u w:val="single"/>
              </w:rPr>
              <w:t>In the Court Room the role of lawyers is:</w:t>
            </w:r>
            <w:r w:rsidRPr="002B68AC">
              <w:rPr>
                <w:rFonts w:eastAsia="Calibri" w:cs="Times New Roman"/>
                <w:szCs w:val="24"/>
              </w:rPr>
              <w:br/>
            </w:r>
          </w:p>
          <w:p w:rsidR="00D91174" w:rsidRPr="002B68AC" w:rsidRDefault="00D91174" w:rsidP="00D91174">
            <w:pPr>
              <w:numPr>
                <w:ilvl w:val="0"/>
                <w:numId w:val="27"/>
              </w:numPr>
              <w:tabs>
                <w:tab w:val="left" w:pos="5985"/>
              </w:tabs>
              <w:rPr>
                <w:rFonts w:eastAsia="Calibri" w:cs="Times New Roman"/>
                <w:szCs w:val="24"/>
              </w:rPr>
            </w:pPr>
            <w:r w:rsidRPr="002B68AC">
              <w:rPr>
                <w:rFonts w:eastAsia="Calibri" w:cs="Times New Roman"/>
                <w:szCs w:val="24"/>
              </w:rPr>
              <w:t>To defend a person or organization in legal proceedings</w:t>
            </w:r>
          </w:p>
          <w:p w:rsidR="00D91174" w:rsidRPr="002B68AC" w:rsidRDefault="00D91174" w:rsidP="00D91174">
            <w:pPr>
              <w:numPr>
                <w:ilvl w:val="0"/>
                <w:numId w:val="27"/>
              </w:numPr>
              <w:tabs>
                <w:tab w:val="left" w:pos="5985"/>
              </w:tabs>
              <w:rPr>
                <w:rFonts w:eastAsia="Calibri" w:cs="Times New Roman"/>
                <w:szCs w:val="24"/>
              </w:rPr>
            </w:pPr>
            <w:r w:rsidRPr="002B68AC">
              <w:rPr>
                <w:rFonts w:eastAsia="Calibri" w:cs="Times New Roman"/>
                <w:szCs w:val="24"/>
              </w:rPr>
              <w:t>To act on behalf of their client</w:t>
            </w:r>
          </w:p>
          <w:p w:rsidR="00D91174" w:rsidRPr="002B68AC" w:rsidRDefault="00D91174" w:rsidP="00D91174">
            <w:pPr>
              <w:numPr>
                <w:ilvl w:val="0"/>
                <w:numId w:val="27"/>
              </w:numPr>
              <w:tabs>
                <w:tab w:val="left" w:pos="5985"/>
              </w:tabs>
              <w:rPr>
                <w:rFonts w:eastAsia="Calibri" w:cs="Times New Roman"/>
                <w:szCs w:val="24"/>
              </w:rPr>
            </w:pPr>
            <w:r w:rsidRPr="002B68AC">
              <w:rPr>
                <w:rFonts w:eastAsia="Calibri" w:cs="Times New Roman"/>
                <w:szCs w:val="24"/>
              </w:rPr>
              <w:t>To act in a manner which is in their client’s best interest</w:t>
            </w:r>
          </w:p>
          <w:p w:rsidR="00D91174" w:rsidRPr="002B68AC" w:rsidRDefault="00D91174" w:rsidP="00513DD5">
            <w:pPr>
              <w:tabs>
                <w:tab w:val="left" w:pos="5985"/>
              </w:tabs>
              <w:rPr>
                <w:rFonts w:eastAsia="Calibri" w:cs="Times New Roman"/>
                <w:szCs w:val="24"/>
              </w:rPr>
            </w:pPr>
          </w:p>
        </w:tc>
      </w:tr>
    </w:tbl>
    <w:p w:rsidR="00D91174" w:rsidRPr="002B68AC" w:rsidRDefault="00D91174" w:rsidP="00D91174">
      <w:pPr>
        <w:tabs>
          <w:tab w:val="left" w:pos="5985"/>
        </w:tabs>
        <w:rPr>
          <w:rFonts w:eastAsia="Calibri" w:cs="Times New Roman"/>
          <w:szCs w:val="24"/>
        </w:rPr>
      </w:pPr>
    </w:p>
    <w:p w:rsidR="00D91174" w:rsidRPr="002B68AC" w:rsidRDefault="00D91174" w:rsidP="00D91174">
      <w:pPr>
        <w:tabs>
          <w:tab w:val="left" w:pos="5985"/>
        </w:tabs>
        <w:rPr>
          <w:rFonts w:eastAsia="Calibri" w:cs="Times New Roman"/>
          <w:szCs w:val="24"/>
        </w:rPr>
      </w:pPr>
      <w:r w:rsidRPr="002B68AC">
        <w:rPr>
          <w:rFonts w:eastAsia="Calibri" w:cs="Times New Roman"/>
          <w:b/>
          <w:bCs/>
          <w:szCs w:val="24"/>
          <w:u w:val="single"/>
        </w:rPr>
        <w:t>Other Roles within the Nation’s Legal System</w:t>
      </w: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Bailiffs</w:t>
      </w:r>
      <w:r w:rsidRPr="002B68AC">
        <w:rPr>
          <w:rFonts w:eastAsia="Calibri" w:cs="Times New Roman"/>
          <w:szCs w:val="24"/>
        </w:rPr>
        <w:br/>
        <w:t>A law officer whose job is to take possessions and property of people who cannot pay their debts as</w:t>
      </w:r>
      <w:r w:rsidRPr="002B68AC">
        <w:rPr>
          <w:rFonts w:eastAsia="Calibri" w:cs="Times New Roman"/>
          <w:szCs w:val="24"/>
        </w:rPr>
        <w:br/>
        <w:t>determined by a Court Order.</w:t>
      </w:r>
    </w:p>
    <w:p w:rsidR="00D91174" w:rsidRPr="002B68AC" w:rsidRDefault="00D91174" w:rsidP="00D91174">
      <w:pPr>
        <w:tabs>
          <w:tab w:val="left" w:pos="5985"/>
        </w:tabs>
        <w:ind w:left="720"/>
        <w:contextualSpacing/>
        <w:rPr>
          <w:rFonts w:eastAsia="Calibri" w:cs="Times New Roman"/>
          <w:szCs w:val="24"/>
        </w:rPr>
      </w:pP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Fiji Police Force</w:t>
      </w:r>
      <w:r w:rsidRPr="002B68AC">
        <w:rPr>
          <w:rFonts w:eastAsia="Calibri" w:cs="Times New Roman"/>
          <w:szCs w:val="24"/>
        </w:rPr>
        <w:br/>
        <w:t>Apprehend criminals, gather evidence and prepare cases to present to the DPP and the Courts.</w:t>
      </w:r>
    </w:p>
    <w:p w:rsidR="00D91174" w:rsidRPr="002B68AC" w:rsidRDefault="00D91174" w:rsidP="00D91174">
      <w:pPr>
        <w:tabs>
          <w:tab w:val="left" w:pos="5985"/>
        </w:tabs>
        <w:ind w:left="720"/>
        <w:contextualSpacing/>
        <w:rPr>
          <w:rFonts w:eastAsia="Calibri" w:cs="Times New Roman"/>
          <w:szCs w:val="24"/>
        </w:rPr>
      </w:pP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Fiji Corrections Service</w:t>
      </w:r>
      <w:r w:rsidRPr="002B68AC">
        <w:rPr>
          <w:rFonts w:eastAsia="Calibri" w:cs="Times New Roman"/>
          <w:szCs w:val="24"/>
        </w:rPr>
        <w:br/>
        <w:t>Ensures that convicted person serve their sentence as determined by the courts</w:t>
      </w:r>
    </w:p>
    <w:p w:rsidR="00D91174" w:rsidRPr="002B68AC" w:rsidRDefault="00D91174" w:rsidP="00D91174">
      <w:pPr>
        <w:tabs>
          <w:tab w:val="left" w:pos="5985"/>
        </w:tabs>
        <w:ind w:left="720"/>
        <w:contextualSpacing/>
        <w:rPr>
          <w:rFonts w:eastAsia="Calibri" w:cs="Times New Roman"/>
          <w:szCs w:val="24"/>
        </w:rPr>
      </w:pP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Military Police</w:t>
      </w:r>
      <w:r w:rsidRPr="002B68AC">
        <w:rPr>
          <w:rFonts w:eastAsia="Calibri" w:cs="Times New Roman"/>
          <w:szCs w:val="24"/>
        </w:rPr>
        <w:br/>
        <w:t>Is independent of the legal system but operates as a legal system within the military service regarding</w:t>
      </w:r>
      <w:r w:rsidRPr="002B68AC">
        <w:rPr>
          <w:rFonts w:eastAsia="Calibri" w:cs="Times New Roman"/>
          <w:szCs w:val="24"/>
        </w:rPr>
        <w:br/>
        <w:t>breaches of military law.</w:t>
      </w:r>
      <w:r w:rsidRPr="002B68AC">
        <w:rPr>
          <w:rFonts w:eastAsia="Calibri" w:cs="Times New Roman"/>
          <w:szCs w:val="24"/>
        </w:rPr>
        <w:br/>
      </w: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lastRenderedPageBreak/>
        <w:t>Official Receiver</w:t>
      </w:r>
      <w:r w:rsidRPr="002B68AC">
        <w:rPr>
          <w:rFonts w:eastAsia="Calibri" w:cs="Times New Roman"/>
          <w:b/>
          <w:bCs/>
          <w:szCs w:val="24"/>
        </w:rPr>
        <w:t xml:space="preserve"> (Bankruptcy) </w:t>
      </w:r>
      <w:r w:rsidRPr="002B68AC">
        <w:rPr>
          <w:rFonts w:eastAsia="Calibri" w:cs="Times New Roman"/>
          <w:szCs w:val="24"/>
        </w:rPr>
        <w:br/>
        <w:t>A legal officer that examines bankrupt persons under the direction of the Court.</w:t>
      </w:r>
    </w:p>
    <w:p w:rsidR="00D91174" w:rsidRPr="002B68AC" w:rsidRDefault="00D91174" w:rsidP="00D91174">
      <w:pPr>
        <w:tabs>
          <w:tab w:val="left" w:pos="5985"/>
        </w:tabs>
        <w:ind w:left="720"/>
        <w:contextualSpacing/>
        <w:rPr>
          <w:rFonts w:eastAsia="Calibri" w:cs="Times New Roman"/>
          <w:b/>
          <w:bCs/>
          <w:szCs w:val="24"/>
        </w:rPr>
      </w:pP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Registrar of Titles</w:t>
      </w:r>
      <w:r w:rsidRPr="002B68AC">
        <w:rPr>
          <w:rFonts w:eastAsia="Calibri" w:cs="Times New Roman"/>
          <w:szCs w:val="24"/>
        </w:rPr>
        <w:br/>
        <w:t xml:space="preserve">A legal office that </w:t>
      </w:r>
      <w:r w:rsidRPr="002B68AC">
        <w:rPr>
          <w:rFonts w:eastAsia="Calibri" w:cs="Times New Roman"/>
          <w:bCs/>
          <w:szCs w:val="24"/>
        </w:rPr>
        <w:t>Registrar of Births, Deaths and Marriages</w:t>
      </w:r>
      <w:r w:rsidRPr="002B68AC">
        <w:rPr>
          <w:rFonts w:eastAsia="Calibri" w:cs="Times New Roman"/>
          <w:szCs w:val="24"/>
        </w:rPr>
        <w:br/>
        <w:t>Keeps an official record of all births, deaths and marriages.</w:t>
      </w:r>
      <w:r w:rsidRPr="002B68AC">
        <w:rPr>
          <w:rFonts w:eastAsia="Calibri" w:cs="Times New Roman"/>
          <w:szCs w:val="24"/>
        </w:rPr>
        <w:br/>
      </w: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Justice of the Peace</w:t>
      </w:r>
      <w:r w:rsidRPr="002B68AC">
        <w:rPr>
          <w:rFonts w:eastAsia="Calibri" w:cs="Times New Roman"/>
          <w:szCs w:val="24"/>
        </w:rPr>
        <w:br/>
        <w:t>A legal officer appointed their own community to witness and certify documents.</w:t>
      </w:r>
      <w:r w:rsidRPr="002B68AC">
        <w:rPr>
          <w:rFonts w:eastAsia="Calibri" w:cs="Times New Roman"/>
          <w:szCs w:val="24"/>
        </w:rPr>
        <w:br/>
      </w: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Fiji Land and Titles Court</w:t>
      </w:r>
      <w:r w:rsidRPr="002B68AC">
        <w:rPr>
          <w:rFonts w:eastAsia="Calibri" w:cs="Times New Roman"/>
          <w:szCs w:val="24"/>
        </w:rPr>
        <w:br/>
        <w:t>Keeps record and makes judgements on matters affecting land titles (this is a unique and an important historical part of the legal system)</w:t>
      </w:r>
      <w:r w:rsidRPr="002B68AC">
        <w:rPr>
          <w:rFonts w:eastAsia="Calibri" w:cs="Times New Roman"/>
          <w:szCs w:val="24"/>
        </w:rPr>
        <w:br/>
      </w:r>
    </w:p>
    <w:p w:rsidR="00D91174" w:rsidRPr="002B68AC" w:rsidRDefault="00D91174" w:rsidP="00D91174">
      <w:pPr>
        <w:numPr>
          <w:ilvl w:val="0"/>
          <w:numId w:val="28"/>
        </w:numPr>
        <w:tabs>
          <w:tab w:val="left" w:pos="5985"/>
        </w:tabs>
        <w:contextualSpacing/>
        <w:rPr>
          <w:rFonts w:eastAsia="Calibri" w:cs="Times New Roman"/>
          <w:szCs w:val="24"/>
        </w:rPr>
      </w:pPr>
      <w:r w:rsidRPr="002B68AC">
        <w:rPr>
          <w:rFonts w:eastAsia="Calibri" w:cs="Times New Roman"/>
          <w:b/>
          <w:bCs/>
          <w:szCs w:val="24"/>
          <w:u w:val="single"/>
        </w:rPr>
        <w:t>Juvenile Courts</w:t>
      </w:r>
      <w:r w:rsidRPr="002B68AC">
        <w:rPr>
          <w:rFonts w:eastAsia="Calibri" w:cs="Times New Roman"/>
          <w:szCs w:val="24"/>
        </w:rPr>
        <w:br/>
        <w:t>It makes judgements on cases related to children (between 13-18 years of age)</w:t>
      </w:r>
      <w:r w:rsidRPr="002B68AC">
        <w:rPr>
          <w:rFonts w:eastAsia="Calibri" w:cs="Times New Roman"/>
          <w:szCs w:val="24"/>
        </w:rPr>
        <w:br/>
      </w:r>
    </w:p>
    <w:p w:rsidR="00D91174" w:rsidRPr="002B68AC" w:rsidRDefault="00D91174" w:rsidP="00D91174">
      <w:pPr>
        <w:numPr>
          <w:ilvl w:val="0"/>
          <w:numId w:val="28"/>
        </w:numPr>
        <w:tabs>
          <w:tab w:val="left" w:pos="5985"/>
        </w:tabs>
        <w:contextualSpacing/>
        <w:rPr>
          <w:rFonts w:eastAsia="Calibri" w:cs="Times New Roman"/>
          <w:szCs w:val="24"/>
          <w:u w:val="single"/>
        </w:rPr>
      </w:pPr>
      <w:r w:rsidRPr="002B68AC">
        <w:rPr>
          <w:rFonts w:eastAsia="Calibri" w:cs="Times New Roman"/>
          <w:b/>
          <w:bCs/>
          <w:szCs w:val="24"/>
          <w:u w:val="single"/>
        </w:rPr>
        <w:t>Small Claims Tribunal</w:t>
      </w:r>
    </w:p>
    <w:p w:rsidR="00D91174" w:rsidRPr="002B68AC" w:rsidRDefault="00D91174" w:rsidP="00D91174">
      <w:pPr>
        <w:numPr>
          <w:ilvl w:val="0"/>
          <w:numId w:val="29"/>
        </w:numPr>
        <w:tabs>
          <w:tab w:val="left" w:pos="5985"/>
        </w:tabs>
        <w:contextualSpacing/>
        <w:rPr>
          <w:rFonts w:eastAsia="Calibri" w:cs="Times New Roman"/>
          <w:szCs w:val="24"/>
        </w:rPr>
      </w:pPr>
      <w:r w:rsidRPr="002B68AC">
        <w:rPr>
          <w:rFonts w:eastAsia="Calibri" w:cs="Times New Roman"/>
          <w:szCs w:val="24"/>
        </w:rPr>
        <w:t xml:space="preserve">It makes judgements on claims less than $5000 such as debt recovery, service charges, damage to property, consumer claims and work order. </w:t>
      </w:r>
    </w:p>
    <w:p w:rsidR="00D91174" w:rsidRDefault="00D91174" w:rsidP="00D91174">
      <w:pPr>
        <w:numPr>
          <w:ilvl w:val="0"/>
          <w:numId w:val="29"/>
        </w:numPr>
        <w:tabs>
          <w:tab w:val="left" w:pos="5985"/>
        </w:tabs>
        <w:contextualSpacing/>
        <w:rPr>
          <w:rFonts w:eastAsia="Calibri" w:cs="Times New Roman"/>
          <w:szCs w:val="24"/>
        </w:rPr>
      </w:pPr>
      <w:r w:rsidRPr="002B68AC">
        <w:rPr>
          <w:rFonts w:eastAsia="Calibri" w:cs="Times New Roman"/>
          <w:szCs w:val="24"/>
        </w:rPr>
        <w:t>The Small Claims Tribunal is important because it enables citizen to solve legal problems without the high cost and time of going to the court</w:t>
      </w:r>
    </w:p>
    <w:p w:rsidR="00D91174" w:rsidRDefault="00D91174" w:rsidP="00D91174">
      <w:pPr>
        <w:tabs>
          <w:tab w:val="left" w:pos="5985"/>
        </w:tabs>
        <w:ind w:left="1440"/>
        <w:contextualSpacing/>
        <w:rPr>
          <w:rFonts w:eastAsia="Calibri" w:cs="Times New Roman"/>
          <w:szCs w:val="24"/>
        </w:rPr>
      </w:pPr>
    </w:p>
    <w:p w:rsidR="00D91174" w:rsidRPr="002B68AC" w:rsidRDefault="00D91174" w:rsidP="00D91174">
      <w:pPr>
        <w:tabs>
          <w:tab w:val="left" w:pos="5985"/>
        </w:tabs>
        <w:ind w:left="1440"/>
        <w:contextualSpacing/>
        <w:rPr>
          <w:rFonts w:eastAsia="Calibri" w:cs="Times New Roman"/>
          <w:b/>
          <w:szCs w:val="24"/>
          <w:u w:val="single"/>
        </w:rPr>
      </w:pPr>
      <w:r w:rsidRPr="00437CBF">
        <w:rPr>
          <w:rFonts w:eastAsia="Calibri" w:cs="Times New Roman"/>
          <w:b/>
          <w:szCs w:val="24"/>
          <w:u w:val="single"/>
        </w:rPr>
        <w:t>ACTIVITY</w:t>
      </w:r>
    </w:p>
    <w:p w:rsidR="00D91174" w:rsidRPr="00437CBF" w:rsidRDefault="00D91174" w:rsidP="00D91174">
      <w:pPr>
        <w:numPr>
          <w:ilvl w:val="0"/>
          <w:numId w:val="33"/>
        </w:numPr>
        <w:tabs>
          <w:tab w:val="left" w:pos="1140"/>
        </w:tabs>
        <w:contextualSpacing/>
        <w:rPr>
          <w:rFonts w:eastAsia="Times New Roman" w:cs="Times New Roman"/>
          <w:szCs w:val="24"/>
        </w:rPr>
      </w:pPr>
      <w:r w:rsidRPr="00437CBF">
        <w:rPr>
          <w:rFonts w:eastAsia="Calibri" w:cs="Times New Roman"/>
          <w:noProof/>
          <w:sz w:val="20"/>
          <w:szCs w:val="20"/>
          <w:lang w:val="en-US"/>
        </w:rPr>
        <w:drawing>
          <wp:anchor distT="0" distB="0" distL="114300" distR="114300" simplePos="0" relativeHeight="251688960" behindDoc="1" locked="0" layoutInCell="0" allowOverlap="1" wp14:anchorId="171CFE89" wp14:editId="4E5D8837">
            <wp:simplePos x="0" y="0"/>
            <wp:positionH relativeFrom="margin">
              <wp:align>center</wp:align>
            </wp:positionH>
            <wp:positionV relativeFrom="paragraph">
              <wp:posOffset>261620</wp:posOffset>
            </wp:positionV>
            <wp:extent cx="4559935" cy="2366645"/>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559935" cy="2366645"/>
                    </a:xfrm>
                    <a:prstGeom prst="rect">
                      <a:avLst/>
                    </a:prstGeom>
                    <a:noFill/>
                  </pic:spPr>
                </pic:pic>
              </a:graphicData>
            </a:graphic>
          </wp:anchor>
        </w:drawing>
      </w:r>
      <w:r w:rsidRPr="00437CBF">
        <w:rPr>
          <w:rFonts w:eastAsia="Times New Roman" w:cs="Times New Roman"/>
          <w:b/>
          <w:szCs w:val="24"/>
        </w:rPr>
        <w:t>Resource Interpretation</w:t>
      </w: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rPr>
          <w:rFonts w:eastAsia="Times New Roman" w:cs="Times New Roman"/>
          <w:szCs w:val="24"/>
        </w:rPr>
      </w:pPr>
    </w:p>
    <w:p w:rsidR="00D91174" w:rsidRPr="00437CBF" w:rsidRDefault="00D91174" w:rsidP="00D91174">
      <w:pPr>
        <w:tabs>
          <w:tab w:val="left" w:pos="1140"/>
        </w:tabs>
        <w:spacing w:after="0" w:line="240" w:lineRule="auto"/>
        <w:rPr>
          <w:rFonts w:eastAsia="Times New Roman" w:cs="Times New Roman"/>
          <w:szCs w:val="24"/>
        </w:rPr>
      </w:pPr>
    </w:p>
    <w:p w:rsidR="00D91174" w:rsidRPr="00437CBF" w:rsidRDefault="00D91174" w:rsidP="00D91174">
      <w:pPr>
        <w:numPr>
          <w:ilvl w:val="0"/>
          <w:numId w:val="34"/>
        </w:numPr>
        <w:tabs>
          <w:tab w:val="left" w:pos="1140"/>
        </w:tabs>
        <w:spacing w:after="0" w:line="240" w:lineRule="auto"/>
        <w:contextualSpacing/>
        <w:rPr>
          <w:rFonts w:eastAsia="Times New Roman" w:cs="Times New Roman"/>
          <w:szCs w:val="24"/>
        </w:rPr>
      </w:pPr>
      <w:r w:rsidRPr="00437CBF">
        <w:rPr>
          <w:rFonts w:eastAsia="Times New Roman" w:cs="Times New Roman"/>
          <w:szCs w:val="24"/>
        </w:rPr>
        <w:t xml:space="preserve">Define the term </w:t>
      </w:r>
      <w:r w:rsidRPr="00437CBF">
        <w:rPr>
          <w:rFonts w:eastAsia="Times New Roman" w:cs="Times New Roman"/>
          <w:b/>
          <w:bCs/>
          <w:szCs w:val="24"/>
        </w:rPr>
        <w:t>client</w:t>
      </w:r>
      <w:r w:rsidRPr="00437CBF">
        <w:rPr>
          <w:rFonts w:eastAsia="Times New Roman" w:cs="Times New Roman"/>
          <w:szCs w:val="24"/>
        </w:rPr>
        <w:t xml:space="preserve"> in relation to a trial process. </w:t>
      </w:r>
    </w:p>
    <w:p w:rsidR="00D91174" w:rsidRPr="00437CBF" w:rsidRDefault="00D91174" w:rsidP="00D91174">
      <w:pPr>
        <w:numPr>
          <w:ilvl w:val="0"/>
          <w:numId w:val="34"/>
        </w:numPr>
        <w:tabs>
          <w:tab w:val="left" w:pos="1140"/>
        </w:tabs>
        <w:spacing w:after="0" w:line="240" w:lineRule="auto"/>
        <w:contextualSpacing/>
        <w:rPr>
          <w:rFonts w:eastAsia="Times New Roman" w:cs="Times New Roman"/>
          <w:szCs w:val="24"/>
        </w:rPr>
      </w:pPr>
      <w:r w:rsidRPr="00437CBF">
        <w:rPr>
          <w:rFonts w:eastAsia="Times New Roman" w:cs="Times New Roman"/>
          <w:szCs w:val="24"/>
        </w:rPr>
        <w:t xml:space="preserve">Explain the significance of research before the trials for lawyers.        </w:t>
      </w:r>
    </w:p>
    <w:p w:rsidR="00D91174" w:rsidRPr="00437CBF" w:rsidRDefault="00D91174" w:rsidP="00D91174">
      <w:pPr>
        <w:tabs>
          <w:tab w:val="left" w:pos="1140"/>
        </w:tabs>
        <w:spacing w:after="0" w:line="240" w:lineRule="auto"/>
        <w:rPr>
          <w:rFonts w:eastAsia="Times New Roman" w:cs="Times New Roman"/>
          <w:szCs w:val="24"/>
        </w:rPr>
      </w:pPr>
    </w:p>
    <w:p w:rsidR="00D91174" w:rsidRPr="00437CBF" w:rsidRDefault="00D91174" w:rsidP="00D91174">
      <w:pPr>
        <w:tabs>
          <w:tab w:val="left" w:pos="1140"/>
        </w:tabs>
        <w:spacing w:after="0" w:line="240" w:lineRule="auto"/>
        <w:rPr>
          <w:rFonts w:eastAsia="Times New Roman" w:cs="Times New Roman"/>
          <w:b/>
          <w:szCs w:val="24"/>
        </w:rPr>
      </w:pPr>
      <w:r w:rsidRPr="00437CBF">
        <w:rPr>
          <w:rFonts w:eastAsia="Times New Roman" w:cs="Times New Roman"/>
          <w:b/>
          <w:szCs w:val="24"/>
        </w:rPr>
        <w:t>B. Short Answer Questions</w:t>
      </w:r>
    </w:p>
    <w:p w:rsidR="00D91174" w:rsidRPr="00437CBF" w:rsidRDefault="00D91174" w:rsidP="00D91174">
      <w:pPr>
        <w:tabs>
          <w:tab w:val="left" w:pos="1140"/>
        </w:tabs>
        <w:spacing w:after="0" w:line="240" w:lineRule="auto"/>
        <w:rPr>
          <w:rFonts w:eastAsia="Times New Roman" w:cs="Times New Roman"/>
          <w:b/>
          <w:szCs w:val="24"/>
        </w:rPr>
      </w:pPr>
    </w:p>
    <w:p w:rsidR="00D91174" w:rsidRPr="00437CBF" w:rsidRDefault="00D91174" w:rsidP="00D91174">
      <w:pPr>
        <w:numPr>
          <w:ilvl w:val="0"/>
          <w:numId w:val="35"/>
        </w:numPr>
        <w:tabs>
          <w:tab w:val="left" w:pos="1440"/>
        </w:tabs>
        <w:spacing w:after="0" w:line="240" w:lineRule="auto"/>
        <w:rPr>
          <w:rFonts w:eastAsia="Times New Roman" w:cs="Times New Roman"/>
          <w:szCs w:val="24"/>
        </w:rPr>
      </w:pPr>
      <w:r w:rsidRPr="00437CBF">
        <w:rPr>
          <w:rFonts w:eastAsia="Times New Roman" w:cs="Times New Roman"/>
          <w:szCs w:val="24"/>
        </w:rPr>
        <w:t xml:space="preserve">State </w:t>
      </w:r>
      <w:r w:rsidRPr="00437CBF">
        <w:rPr>
          <w:rFonts w:eastAsia="Times New Roman" w:cs="Times New Roman"/>
          <w:b/>
          <w:bCs/>
          <w:szCs w:val="24"/>
        </w:rPr>
        <w:t>two</w:t>
      </w:r>
      <w:r w:rsidRPr="00437CBF">
        <w:rPr>
          <w:rFonts w:eastAsia="Times New Roman" w:cs="Times New Roman"/>
          <w:szCs w:val="24"/>
        </w:rPr>
        <w:t xml:space="preserve"> ways in which the Legal Aid Commission helps Fijians.</w:t>
      </w:r>
    </w:p>
    <w:p w:rsidR="00D91174" w:rsidRPr="00437CBF" w:rsidRDefault="00D91174" w:rsidP="00D91174">
      <w:pPr>
        <w:numPr>
          <w:ilvl w:val="0"/>
          <w:numId w:val="35"/>
        </w:numPr>
        <w:tabs>
          <w:tab w:val="left" w:pos="1440"/>
        </w:tabs>
        <w:spacing w:after="0" w:line="240" w:lineRule="auto"/>
        <w:rPr>
          <w:rFonts w:eastAsia="Times New Roman" w:cs="Times New Roman"/>
          <w:szCs w:val="24"/>
        </w:rPr>
      </w:pPr>
      <w:r w:rsidRPr="00437CBF">
        <w:rPr>
          <w:rFonts w:eastAsia="Times New Roman" w:cs="Times New Roman"/>
          <w:szCs w:val="24"/>
        </w:rPr>
        <w:t xml:space="preserve">State </w:t>
      </w:r>
      <w:r w:rsidRPr="00437CBF">
        <w:rPr>
          <w:rFonts w:eastAsia="Times New Roman" w:cs="Times New Roman"/>
          <w:b/>
          <w:bCs/>
          <w:szCs w:val="24"/>
        </w:rPr>
        <w:t>two</w:t>
      </w:r>
      <w:r w:rsidRPr="00437CBF">
        <w:rPr>
          <w:rFonts w:eastAsia="Times New Roman" w:cs="Times New Roman"/>
          <w:szCs w:val="24"/>
        </w:rPr>
        <w:t xml:space="preserve"> benefits of having a general election in Fiji.</w:t>
      </w:r>
    </w:p>
    <w:p w:rsidR="00D91174" w:rsidRPr="00437CBF" w:rsidRDefault="00D91174" w:rsidP="00D91174">
      <w:pPr>
        <w:numPr>
          <w:ilvl w:val="0"/>
          <w:numId w:val="35"/>
        </w:numPr>
        <w:tabs>
          <w:tab w:val="left" w:pos="1440"/>
        </w:tabs>
        <w:spacing w:after="0" w:line="240" w:lineRule="auto"/>
        <w:rPr>
          <w:rFonts w:eastAsia="Times New Roman" w:cs="Times New Roman"/>
          <w:szCs w:val="24"/>
        </w:rPr>
      </w:pPr>
      <w:r w:rsidRPr="00437CBF">
        <w:rPr>
          <w:rFonts w:eastAsia="Times New Roman" w:cs="Times New Roman"/>
          <w:szCs w:val="24"/>
        </w:rPr>
        <w:t xml:space="preserve">State </w:t>
      </w:r>
      <w:r w:rsidRPr="00437CBF">
        <w:rPr>
          <w:rFonts w:eastAsia="Times New Roman" w:cs="Times New Roman"/>
          <w:b/>
          <w:bCs/>
          <w:szCs w:val="24"/>
        </w:rPr>
        <w:t>two</w:t>
      </w:r>
      <w:r w:rsidRPr="00437CBF">
        <w:rPr>
          <w:rFonts w:eastAsia="Times New Roman" w:cs="Times New Roman"/>
          <w:szCs w:val="24"/>
        </w:rPr>
        <w:t xml:space="preserve"> changes that were carried out in the voting system in the 1960s.</w:t>
      </w:r>
    </w:p>
    <w:p w:rsidR="00B33903" w:rsidRDefault="00B33903"/>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5E9"/>
      </v:shape>
    </w:pict>
  </w:numPicBullet>
  <w:abstractNum w:abstractNumId="0">
    <w:nsid w:val="00004509"/>
    <w:multiLevelType w:val="hybridMultilevel"/>
    <w:tmpl w:val="169CC0D0"/>
    <w:lvl w:ilvl="0" w:tplc="67DE4D4A">
      <w:start w:val="1"/>
      <w:numFmt w:val="lowerLetter"/>
      <w:lvlText w:val="(%1)   "/>
      <w:lvlJc w:val="left"/>
      <w:rPr>
        <w:rFonts w:hint="default"/>
      </w:rPr>
    </w:lvl>
    <w:lvl w:ilvl="1" w:tplc="433CD122">
      <w:numFmt w:val="decimal"/>
      <w:lvlText w:val=""/>
      <w:lvlJc w:val="left"/>
    </w:lvl>
    <w:lvl w:ilvl="2" w:tplc="8EB4289E">
      <w:numFmt w:val="decimal"/>
      <w:lvlText w:val=""/>
      <w:lvlJc w:val="left"/>
    </w:lvl>
    <w:lvl w:ilvl="3" w:tplc="BC301C92">
      <w:numFmt w:val="decimal"/>
      <w:lvlText w:val=""/>
      <w:lvlJc w:val="left"/>
    </w:lvl>
    <w:lvl w:ilvl="4" w:tplc="802A37C0">
      <w:numFmt w:val="decimal"/>
      <w:lvlText w:val=""/>
      <w:lvlJc w:val="left"/>
    </w:lvl>
    <w:lvl w:ilvl="5" w:tplc="44B42ED6">
      <w:numFmt w:val="decimal"/>
      <w:lvlText w:val=""/>
      <w:lvlJc w:val="left"/>
    </w:lvl>
    <w:lvl w:ilvl="6" w:tplc="242C0894">
      <w:numFmt w:val="decimal"/>
      <w:lvlText w:val=""/>
      <w:lvlJc w:val="left"/>
    </w:lvl>
    <w:lvl w:ilvl="7" w:tplc="900EF390">
      <w:numFmt w:val="decimal"/>
      <w:lvlText w:val=""/>
      <w:lvlJc w:val="left"/>
    </w:lvl>
    <w:lvl w:ilvl="8" w:tplc="9F88C72A">
      <w:numFmt w:val="decimal"/>
      <w:lvlText w:val=""/>
      <w:lvlJc w:val="left"/>
    </w:lvl>
  </w:abstractNum>
  <w:abstractNum w:abstractNumId="1">
    <w:nsid w:val="01E2720E"/>
    <w:multiLevelType w:val="hybridMultilevel"/>
    <w:tmpl w:val="B73041F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03C84C7C"/>
    <w:multiLevelType w:val="hybridMultilevel"/>
    <w:tmpl w:val="F4F26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6C614B5"/>
    <w:multiLevelType w:val="hybridMultilevel"/>
    <w:tmpl w:val="93F22C6C"/>
    <w:lvl w:ilvl="0" w:tplc="AB9E5992">
      <w:start w:val="6"/>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0E4D5D54"/>
    <w:multiLevelType w:val="hybridMultilevel"/>
    <w:tmpl w:val="614AC2AA"/>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4F9543D"/>
    <w:multiLevelType w:val="hybridMultilevel"/>
    <w:tmpl w:val="04EABEA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16225BCB"/>
    <w:multiLevelType w:val="hybridMultilevel"/>
    <w:tmpl w:val="C80C1204"/>
    <w:lvl w:ilvl="0" w:tplc="8210101E">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nsid w:val="1A6554D1"/>
    <w:multiLevelType w:val="hybridMultilevel"/>
    <w:tmpl w:val="AE88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B72FD"/>
    <w:multiLevelType w:val="hybridMultilevel"/>
    <w:tmpl w:val="A740CEA6"/>
    <w:lvl w:ilvl="0" w:tplc="7314483E">
      <w:start w:val="4"/>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23CD392D"/>
    <w:multiLevelType w:val="hybridMultilevel"/>
    <w:tmpl w:val="6FBE2D14"/>
    <w:lvl w:ilvl="0" w:tplc="A1E08010">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nsid w:val="2B8F38FC"/>
    <w:multiLevelType w:val="hybridMultilevel"/>
    <w:tmpl w:val="21EE043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32454B7A"/>
    <w:multiLevelType w:val="hybridMultilevel"/>
    <w:tmpl w:val="9064E79A"/>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27D33D2"/>
    <w:multiLevelType w:val="hybridMultilevel"/>
    <w:tmpl w:val="784C7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3492AFB"/>
    <w:multiLevelType w:val="hybridMultilevel"/>
    <w:tmpl w:val="3C4EEC20"/>
    <w:lvl w:ilvl="0" w:tplc="C4C4320C">
      <w:start w:val="1"/>
      <w:numFmt w:val="upperLetter"/>
      <w:lvlText w:val="%1.   "/>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366C7D15"/>
    <w:multiLevelType w:val="hybridMultilevel"/>
    <w:tmpl w:val="DFA093C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3B863C88"/>
    <w:multiLevelType w:val="hybridMultilevel"/>
    <w:tmpl w:val="F5461C2C"/>
    <w:lvl w:ilvl="0" w:tplc="357088D2">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3C85056C"/>
    <w:multiLevelType w:val="hybridMultilevel"/>
    <w:tmpl w:val="428A100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403F634B"/>
    <w:multiLevelType w:val="hybridMultilevel"/>
    <w:tmpl w:val="10A25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41772BE6"/>
    <w:multiLevelType w:val="hybridMultilevel"/>
    <w:tmpl w:val="94B42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2D808EB"/>
    <w:multiLevelType w:val="hybridMultilevel"/>
    <w:tmpl w:val="DD664CD8"/>
    <w:lvl w:ilvl="0" w:tplc="79D2E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CF016F"/>
    <w:multiLevelType w:val="hybridMultilevel"/>
    <w:tmpl w:val="5DC02C0A"/>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nsid w:val="4A6952CF"/>
    <w:multiLevelType w:val="hybridMultilevel"/>
    <w:tmpl w:val="7646CE8E"/>
    <w:lvl w:ilvl="0" w:tplc="BE9ABFE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nsid w:val="4D0F0779"/>
    <w:multiLevelType w:val="hybridMultilevel"/>
    <w:tmpl w:val="B0D2D878"/>
    <w:lvl w:ilvl="0" w:tplc="2E2EFD8E">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nsid w:val="59EA200D"/>
    <w:multiLevelType w:val="hybridMultilevel"/>
    <w:tmpl w:val="9ABC9FD4"/>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nsid w:val="5C7D7C2C"/>
    <w:multiLevelType w:val="hybridMultilevel"/>
    <w:tmpl w:val="97A645D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nsid w:val="5DF37CFA"/>
    <w:multiLevelType w:val="hybridMultilevel"/>
    <w:tmpl w:val="B58C4B14"/>
    <w:lvl w:ilvl="0" w:tplc="14090009">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nsid w:val="62801A2D"/>
    <w:multiLevelType w:val="hybridMultilevel"/>
    <w:tmpl w:val="ACEE9652"/>
    <w:lvl w:ilvl="0" w:tplc="3B327F5A">
      <w:start w:val="8"/>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63916E2F"/>
    <w:multiLevelType w:val="hybridMultilevel"/>
    <w:tmpl w:val="9FF4CBC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nsid w:val="694E29A3"/>
    <w:multiLevelType w:val="hybridMultilevel"/>
    <w:tmpl w:val="B142C89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nsid w:val="69F52BE6"/>
    <w:multiLevelType w:val="hybridMultilevel"/>
    <w:tmpl w:val="9C003706"/>
    <w:lvl w:ilvl="0" w:tplc="6A2A244A">
      <w:start w:val="5"/>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6B8A5391"/>
    <w:multiLevelType w:val="hybridMultilevel"/>
    <w:tmpl w:val="55AE8156"/>
    <w:lvl w:ilvl="0" w:tplc="67DE4D4A">
      <w:start w:val="1"/>
      <w:numFmt w:val="lowerLetter"/>
      <w:lvlText w:val="(%1)   "/>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7760773D"/>
    <w:multiLevelType w:val="hybridMultilevel"/>
    <w:tmpl w:val="7E6A0956"/>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nsid w:val="7C6D34D7"/>
    <w:multiLevelType w:val="hybridMultilevel"/>
    <w:tmpl w:val="F30C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12987"/>
    <w:multiLevelType w:val="hybridMultilevel"/>
    <w:tmpl w:val="98E869DC"/>
    <w:lvl w:ilvl="0" w:tplc="0000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A77E0A"/>
    <w:multiLevelType w:val="hybridMultilevel"/>
    <w:tmpl w:val="B142C89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3"/>
  </w:num>
  <w:num w:numId="2">
    <w:abstractNumId w:val="17"/>
  </w:num>
  <w:num w:numId="3">
    <w:abstractNumId w:val="23"/>
  </w:num>
  <w:num w:numId="4">
    <w:abstractNumId w:val="12"/>
  </w:num>
  <w:num w:numId="5">
    <w:abstractNumId w:val="2"/>
  </w:num>
  <w:num w:numId="6">
    <w:abstractNumId w:val="18"/>
  </w:num>
  <w:num w:numId="7">
    <w:abstractNumId w:val="6"/>
  </w:num>
  <w:num w:numId="8">
    <w:abstractNumId w:val="11"/>
  </w:num>
  <w:num w:numId="9">
    <w:abstractNumId w:val="22"/>
  </w:num>
  <w:num w:numId="10">
    <w:abstractNumId w:val="10"/>
  </w:num>
  <w:num w:numId="11">
    <w:abstractNumId w:val="9"/>
  </w:num>
  <w:num w:numId="12">
    <w:abstractNumId w:val="27"/>
  </w:num>
  <w:num w:numId="13">
    <w:abstractNumId w:val="25"/>
  </w:num>
  <w:num w:numId="14">
    <w:abstractNumId w:val="8"/>
  </w:num>
  <w:num w:numId="15">
    <w:abstractNumId w:val="16"/>
  </w:num>
  <w:num w:numId="16">
    <w:abstractNumId w:val="1"/>
  </w:num>
  <w:num w:numId="17">
    <w:abstractNumId w:val="31"/>
  </w:num>
  <w:num w:numId="18">
    <w:abstractNumId w:val="29"/>
  </w:num>
  <w:num w:numId="19">
    <w:abstractNumId w:val="5"/>
  </w:num>
  <w:num w:numId="20">
    <w:abstractNumId w:val="3"/>
  </w:num>
  <w:num w:numId="21">
    <w:abstractNumId w:val="14"/>
  </w:num>
  <w:num w:numId="22">
    <w:abstractNumId w:val="21"/>
  </w:num>
  <w:num w:numId="23">
    <w:abstractNumId w:val="24"/>
  </w:num>
  <w:num w:numId="24">
    <w:abstractNumId w:val="28"/>
  </w:num>
  <w:num w:numId="25">
    <w:abstractNumId w:val="4"/>
  </w:num>
  <w:num w:numId="26">
    <w:abstractNumId w:val="26"/>
  </w:num>
  <w:num w:numId="27">
    <w:abstractNumId w:val="34"/>
  </w:num>
  <w:num w:numId="28">
    <w:abstractNumId w:val="15"/>
  </w:num>
  <w:num w:numId="29">
    <w:abstractNumId w:val="20"/>
  </w:num>
  <w:num w:numId="30">
    <w:abstractNumId w:val="19"/>
  </w:num>
  <w:num w:numId="31">
    <w:abstractNumId w:val="32"/>
  </w:num>
  <w:num w:numId="32">
    <w:abstractNumId w:val="7"/>
  </w:num>
  <w:num w:numId="33">
    <w:abstractNumId w:val="13"/>
  </w:num>
  <w:num w:numId="34">
    <w:abstractNumId w:val="3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74"/>
    <w:rsid w:val="00987125"/>
    <w:rsid w:val="00B33903"/>
    <w:rsid w:val="00D911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174"/>
    <w:pPr>
      <w:ind w:left="720"/>
      <w:contextualSpacing/>
    </w:pPr>
  </w:style>
  <w:style w:type="table" w:styleId="TableGrid">
    <w:name w:val="Table Grid"/>
    <w:basedOn w:val="TableNormal"/>
    <w:uiPriority w:val="39"/>
    <w:rsid w:val="00D91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7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174"/>
    <w:pPr>
      <w:ind w:left="720"/>
      <w:contextualSpacing/>
    </w:pPr>
  </w:style>
  <w:style w:type="table" w:styleId="TableGrid">
    <w:name w:val="Table Grid"/>
    <w:basedOn w:val="TableNormal"/>
    <w:uiPriority w:val="39"/>
    <w:rsid w:val="00D91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7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2021-08-04T21:42:00Z</dcterms:created>
  <dcterms:modified xsi:type="dcterms:W3CDTF">2021-08-04T21:42:00Z</dcterms:modified>
</cp:coreProperties>
</file>