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B8" w:rsidRPr="00FF42A5" w:rsidRDefault="00F51F67" w:rsidP="00F51F67">
      <w:pPr>
        <w:spacing w:after="0"/>
        <w:jc w:val="center"/>
        <w:rPr>
          <w:rFonts w:ascii="Century Gothic" w:hAnsi="Century Gothic"/>
          <w:b/>
          <w:sz w:val="28"/>
          <w:szCs w:val="28"/>
        </w:rPr>
      </w:pPr>
      <w:r w:rsidRPr="00FF42A5">
        <w:rPr>
          <w:rFonts w:ascii="Century Gothic" w:hAnsi="Century Gothic"/>
          <w:b/>
          <w:sz w:val="28"/>
          <w:szCs w:val="28"/>
        </w:rPr>
        <w:t>RATU NAVULA COLLEGE</w:t>
      </w:r>
    </w:p>
    <w:p w:rsidR="00F51F67" w:rsidRPr="00FF42A5" w:rsidRDefault="00F51F67" w:rsidP="00F51F67">
      <w:pPr>
        <w:spacing w:after="0"/>
        <w:jc w:val="center"/>
        <w:rPr>
          <w:rFonts w:ascii="Century Gothic" w:hAnsi="Century Gothic"/>
          <w:b/>
          <w:sz w:val="28"/>
          <w:szCs w:val="28"/>
        </w:rPr>
      </w:pPr>
      <w:r w:rsidRPr="00FF42A5">
        <w:rPr>
          <w:rFonts w:ascii="Century Gothic" w:hAnsi="Century Gothic"/>
          <w:b/>
          <w:sz w:val="28"/>
          <w:szCs w:val="28"/>
        </w:rPr>
        <w:t>LESSON NOTES</w:t>
      </w:r>
    </w:p>
    <w:p w:rsidR="00F4498B" w:rsidRPr="00FF42A5" w:rsidRDefault="00400D73" w:rsidP="00F51F67">
      <w:pPr>
        <w:spacing w:after="0"/>
        <w:jc w:val="center"/>
        <w:rPr>
          <w:rFonts w:ascii="Century Gothic" w:hAnsi="Century Gothic"/>
          <w:b/>
        </w:rPr>
      </w:pPr>
      <w:r w:rsidRPr="00FF42A5">
        <w:rPr>
          <w:rFonts w:ascii="Century Gothic" w:hAnsi="Century Gothic"/>
          <w:b/>
          <w:sz w:val="28"/>
          <w:szCs w:val="28"/>
        </w:rPr>
        <w:t>WEEK 3</w:t>
      </w:r>
      <w:bookmarkStart w:id="0" w:name="_GoBack"/>
      <w:bookmarkEnd w:id="0"/>
    </w:p>
    <w:p w:rsidR="008353F5" w:rsidRPr="00FF42A5" w:rsidRDefault="008353F5" w:rsidP="00F51F67">
      <w:pPr>
        <w:spacing w:after="0"/>
        <w:rPr>
          <w:rFonts w:ascii="Century Gothic" w:hAnsi="Century Gothic"/>
          <w:b/>
          <w:sz w:val="24"/>
          <w:szCs w:val="24"/>
        </w:rPr>
      </w:pPr>
    </w:p>
    <w:p w:rsidR="00F51F67" w:rsidRPr="00FF42A5" w:rsidRDefault="00F51F67" w:rsidP="00F51F67">
      <w:pPr>
        <w:spacing w:after="0"/>
        <w:rPr>
          <w:rFonts w:ascii="Century Gothic" w:hAnsi="Century Gothic"/>
          <w:b/>
          <w:sz w:val="24"/>
          <w:szCs w:val="24"/>
        </w:rPr>
      </w:pPr>
      <w:r w:rsidRPr="00FF42A5">
        <w:rPr>
          <w:rFonts w:ascii="Century Gothic" w:hAnsi="Century Gothic"/>
          <w:b/>
          <w:sz w:val="24"/>
          <w:szCs w:val="24"/>
        </w:rPr>
        <w:t>SCHOOL: RATU NAVULA COLLEGE                       YEAR/LEVEL: 11</w:t>
      </w:r>
    </w:p>
    <w:p w:rsidR="00F51F67" w:rsidRPr="00FF42A5" w:rsidRDefault="00F51F67" w:rsidP="00F51F67">
      <w:pPr>
        <w:spacing w:after="0"/>
        <w:rPr>
          <w:rFonts w:ascii="Century Gothic" w:hAnsi="Century Gothic"/>
          <w:b/>
        </w:rPr>
      </w:pPr>
      <w:r w:rsidRPr="00FF42A5">
        <w:rPr>
          <w:rFonts w:ascii="Century Gothic" w:hAnsi="Century Gothic"/>
          <w:b/>
          <w:sz w:val="24"/>
          <w:szCs w:val="24"/>
        </w:rPr>
        <w:t xml:space="preserve">SUBJECT: ENGLISH   </w:t>
      </w:r>
      <w:r w:rsidRPr="00FF42A5">
        <w:rPr>
          <w:rFonts w:ascii="Century Gothic" w:hAnsi="Century Gothic"/>
          <w:b/>
        </w:rPr>
        <w:t xml:space="preserve">    </w:t>
      </w:r>
    </w:p>
    <w:p w:rsidR="00F51F67" w:rsidRDefault="00F51F67" w:rsidP="008B19B8">
      <w:pPr>
        <w:spacing w:after="0"/>
        <w:rPr>
          <w:b/>
        </w:rPr>
      </w:pPr>
    </w:p>
    <w:tbl>
      <w:tblPr>
        <w:tblStyle w:val="TableGrid0"/>
        <w:tblW w:w="0" w:type="auto"/>
        <w:tblLook w:val="04A0" w:firstRow="1" w:lastRow="0" w:firstColumn="1" w:lastColumn="0" w:noHBand="0" w:noVBand="1"/>
      </w:tblPr>
      <w:tblGrid>
        <w:gridCol w:w="9242"/>
      </w:tblGrid>
      <w:tr w:rsidR="00715FE6" w:rsidRPr="00715FE6" w:rsidTr="00715FE6">
        <w:tc>
          <w:tcPr>
            <w:tcW w:w="9242" w:type="dxa"/>
          </w:tcPr>
          <w:p w:rsidR="00715FE6" w:rsidRPr="00715FE6" w:rsidRDefault="00715FE6" w:rsidP="00F61002">
            <w:pPr>
              <w:rPr>
                <w:b/>
              </w:rPr>
            </w:pPr>
            <w:r w:rsidRPr="00715FE6">
              <w:rPr>
                <w:b/>
              </w:rPr>
              <w:t>LESSON # 50: DIARY ENTRY</w:t>
            </w:r>
          </w:p>
        </w:tc>
      </w:tr>
      <w:tr w:rsidR="00715FE6" w:rsidRPr="00715FE6" w:rsidTr="00715FE6">
        <w:tc>
          <w:tcPr>
            <w:tcW w:w="9242" w:type="dxa"/>
          </w:tcPr>
          <w:p w:rsidR="00715FE6" w:rsidRPr="00715FE6" w:rsidRDefault="00715FE6" w:rsidP="00F61002">
            <w:pPr>
              <w:rPr>
                <w:b/>
              </w:rPr>
            </w:pPr>
            <w:r w:rsidRPr="00715FE6">
              <w:rPr>
                <w:b/>
              </w:rPr>
              <w:t>STRAND: WRITING AND SHAPING</w:t>
            </w:r>
          </w:p>
        </w:tc>
      </w:tr>
      <w:tr w:rsidR="00715FE6" w:rsidRPr="00715FE6" w:rsidTr="00715FE6">
        <w:tc>
          <w:tcPr>
            <w:tcW w:w="9242" w:type="dxa"/>
          </w:tcPr>
          <w:p w:rsidR="00715FE6" w:rsidRPr="00715FE6" w:rsidRDefault="00715FE6" w:rsidP="00F61002">
            <w:pPr>
              <w:rPr>
                <w:b/>
              </w:rPr>
            </w:pPr>
            <w:r w:rsidRPr="00715FE6">
              <w:rPr>
                <w:b/>
              </w:rPr>
              <w:t>S/STRAND: COMMUNICATION TEXT TYPES</w:t>
            </w:r>
          </w:p>
        </w:tc>
      </w:tr>
      <w:tr w:rsidR="00715FE6" w:rsidRPr="008C2CEA" w:rsidTr="00715FE6">
        <w:tc>
          <w:tcPr>
            <w:tcW w:w="9242" w:type="dxa"/>
          </w:tcPr>
          <w:p w:rsidR="00715FE6" w:rsidRPr="008C2CEA" w:rsidRDefault="00715FE6" w:rsidP="00F61002">
            <w:pPr>
              <w:rPr>
                <w:b/>
              </w:rPr>
            </w:pPr>
            <w:r w:rsidRPr="00715FE6">
              <w:rPr>
                <w:b/>
              </w:rPr>
              <w:t>L/O: IDENTIFY AND ORGANISE RELEVANT IDEAS TO SUIT TOPIC</w:t>
            </w:r>
          </w:p>
        </w:tc>
      </w:tr>
    </w:tbl>
    <w:p w:rsidR="008C2CEA" w:rsidRPr="008C2CEA" w:rsidRDefault="008C2CEA" w:rsidP="008C2CEA">
      <w:pPr>
        <w:spacing w:after="0"/>
        <w:rPr>
          <w:b/>
        </w:rPr>
      </w:pPr>
      <w:r w:rsidRPr="008C2CEA">
        <w:rPr>
          <w:b/>
        </w:rPr>
        <w:t>.</w:t>
      </w:r>
    </w:p>
    <w:p w:rsidR="008C2CEA" w:rsidRPr="008C2CEA" w:rsidRDefault="008C2CEA" w:rsidP="008C2CEA">
      <w:pPr>
        <w:spacing w:after="0"/>
        <w:rPr>
          <w:b/>
        </w:rPr>
      </w:pPr>
    </w:p>
    <w:p w:rsidR="008C2CEA" w:rsidRDefault="00715FE6" w:rsidP="008C2CEA">
      <w:pPr>
        <w:spacing w:after="0"/>
        <w:rPr>
          <w:b/>
        </w:rPr>
      </w:pPr>
      <w:r>
        <w:rPr>
          <w:b/>
        </w:rPr>
        <w:t>DIARY ENTRY</w:t>
      </w:r>
    </w:p>
    <w:p w:rsidR="00715FE6" w:rsidRDefault="00715FE6" w:rsidP="008C2CEA">
      <w:pPr>
        <w:spacing w:after="0"/>
        <w:rPr>
          <w:b/>
        </w:rPr>
      </w:pPr>
      <w:r w:rsidRPr="00715FE6">
        <w:rPr>
          <w:b/>
        </w:rPr>
        <w:t xml:space="preserve">What is a diary entry? </w:t>
      </w:r>
    </w:p>
    <w:p w:rsidR="00715FE6" w:rsidRDefault="00715FE6" w:rsidP="008C2CEA">
      <w:pPr>
        <w:spacing w:after="0"/>
        <w:rPr>
          <w:b/>
        </w:rPr>
      </w:pPr>
      <w:r w:rsidRPr="00715FE6">
        <w:rPr>
          <w:b/>
        </w:rPr>
        <w:t xml:space="preserve"> </w:t>
      </w:r>
      <w:r w:rsidRPr="00715FE6">
        <w:t>It is a personal record/reflection of significant events and feelings you do not want others to know about</w:t>
      </w:r>
      <w:r w:rsidRPr="00715FE6">
        <w:rPr>
          <w:b/>
        </w:rPr>
        <w:t>.</w:t>
      </w:r>
    </w:p>
    <w:p w:rsidR="00715FE6" w:rsidRDefault="00715FE6" w:rsidP="008C2CEA">
      <w:pPr>
        <w:spacing w:after="0"/>
        <w:rPr>
          <w:b/>
        </w:rPr>
      </w:pPr>
      <w:r w:rsidRPr="00715FE6">
        <w:rPr>
          <w:b/>
        </w:rPr>
        <w:t xml:space="preserve"> Exploring Feelings: Ask yourself </w:t>
      </w:r>
    </w:p>
    <w:p w:rsidR="00715FE6" w:rsidRPr="0089141A" w:rsidRDefault="00715FE6" w:rsidP="0089141A">
      <w:pPr>
        <w:pStyle w:val="ListParagraph"/>
        <w:numPr>
          <w:ilvl w:val="0"/>
          <w:numId w:val="30"/>
        </w:numPr>
        <w:spacing w:after="0"/>
      </w:pPr>
      <w:r w:rsidRPr="0089141A">
        <w:t>How do different situations make me feel?</w:t>
      </w:r>
    </w:p>
    <w:p w:rsidR="00715FE6" w:rsidRPr="0089141A" w:rsidRDefault="00715FE6" w:rsidP="0089141A">
      <w:pPr>
        <w:pStyle w:val="ListParagraph"/>
        <w:numPr>
          <w:ilvl w:val="0"/>
          <w:numId w:val="30"/>
        </w:numPr>
        <w:spacing w:after="0"/>
      </w:pPr>
      <w:r w:rsidRPr="0089141A">
        <w:t xml:space="preserve"> Do I record my feelings, emotions and experiences down? </w:t>
      </w:r>
    </w:p>
    <w:p w:rsidR="00715FE6" w:rsidRPr="0089141A" w:rsidRDefault="00715FE6" w:rsidP="0089141A">
      <w:pPr>
        <w:pStyle w:val="ListParagraph"/>
        <w:numPr>
          <w:ilvl w:val="0"/>
          <w:numId w:val="30"/>
        </w:numPr>
        <w:spacing w:after="0"/>
        <w:rPr>
          <w:b/>
        </w:rPr>
      </w:pPr>
      <w:r w:rsidRPr="0089141A">
        <w:rPr>
          <w:b/>
        </w:rPr>
        <w:t xml:space="preserve"> What is a diary entry? Structure </w:t>
      </w:r>
    </w:p>
    <w:p w:rsidR="00715FE6" w:rsidRPr="0089141A" w:rsidRDefault="00715FE6" w:rsidP="0089141A">
      <w:pPr>
        <w:pStyle w:val="ListParagraph"/>
        <w:numPr>
          <w:ilvl w:val="0"/>
          <w:numId w:val="30"/>
        </w:numPr>
        <w:spacing w:after="0"/>
        <w:rPr>
          <w:b/>
        </w:rPr>
      </w:pPr>
      <w:r w:rsidRPr="0089141A">
        <w:t>Date/day is compulsory. [Time, mood and venue are optional].</w:t>
      </w:r>
    </w:p>
    <w:p w:rsidR="00715FE6" w:rsidRPr="0089141A" w:rsidRDefault="00715FE6" w:rsidP="0089141A">
      <w:pPr>
        <w:pStyle w:val="ListParagraph"/>
        <w:numPr>
          <w:ilvl w:val="0"/>
          <w:numId w:val="30"/>
        </w:numPr>
        <w:spacing w:after="0"/>
        <w:rPr>
          <w:b/>
        </w:rPr>
      </w:pPr>
      <w:r w:rsidRPr="0089141A">
        <w:rPr>
          <w:b/>
        </w:rPr>
        <w:t xml:space="preserve"> Salutation </w:t>
      </w:r>
      <w:r w:rsidRPr="0089141A">
        <w:t xml:space="preserve">– give diary a personalised name e.g. Dear </w:t>
      </w:r>
      <w:proofErr w:type="spellStart"/>
      <w:r w:rsidRPr="0089141A">
        <w:t>Rosi</w:t>
      </w:r>
      <w:proofErr w:type="spellEnd"/>
      <w:r w:rsidRPr="0089141A">
        <w:t xml:space="preserve">. </w:t>
      </w:r>
    </w:p>
    <w:p w:rsidR="0089141A" w:rsidRPr="0089141A" w:rsidRDefault="00715FE6" w:rsidP="0089141A">
      <w:pPr>
        <w:pStyle w:val="ListParagraph"/>
        <w:numPr>
          <w:ilvl w:val="0"/>
          <w:numId w:val="30"/>
        </w:numPr>
        <w:spacing w:after="0"/>
        <w:rPr>
          <w:b/>
        </w:rPr>
      </w:pPr>
      <w:r w:rsidRPr="0089141A">
        <w:rPr>
          <w:b/>
        </w:rPr>
        <w:t xml:space="preserve"> Introduction - </w:t>
      </w:r>
      <w:r w:rsidRPr="0089141A">
        <w:t xml:space="preserve">Includes a topic sentence to introduce what you are writing about; consider </w:t>
      </w:r>
      <w:proofErr w:type="gramStart"/>
      <w:r w:rsidRPr="0089141A">
        <w:t>the who</w:t>
      </w:r>
      <w:proofErr w:type="gramEnd"/>
      <w:r w:rsidRPr="0089141A">
        <w:t>, when and what questions. Do not include a greetings, such as, “How are you?”]</w:t>
      </w:r>
      <w:r w:rsidRPr="0089141A">
        <w:rPr>
          <w:b/>
        </w:rPr>
        <w:t xml:space="preserve"> </w:t>
      </w:r>
    </w:p>
    <w:p w:rsidR="0089141A" w:rsidRPr="0089141A" w:rsidRDefault="00715FE6" w:rsidP="0089141A">
      <w:pPr>
        <w:pStyle w:val="ListParagraph"/>
        <w:numPr>
          <w:ilvl w:val="0"/>
          <w:numId w:val="30"/>
        </w:numPr>
        <w:spacing w:after="0"/>
        <w:rPr>
          <w:b/>
        </w:rPr>
      </w:pPr>
      <w:r w:rsidRPr="0089141A">
        <w:rPr>
          <w:b/>
        </w:rPr>
        <w:t xml:space="preserve"> Content – </w:t>
      </w:r>
      <w:r w:rsidRPr="0089141A">
        <w:t>3 paragraphs: focus should be on one day event only</w:t>
      </w:r>
      <w:r w:rsidRPr="0089141A">
        <w:rPr>
          <w:b/>
        </w:rPr>
        <w:t xml:space="preserve">. </w:t>
      </w:r>
    </w:p>
    <w:p w:rsidR="0089141A" w:rsidRPr="0089141A" w:rsidRDefault="00715FE6" w:rsidP="0089141A">
      <w:pPr>
        <w:pStyle w:val="ListParagraph"/>
        <w:numPr>
          <w:ilvl w:val="0"/>
          <w:numId w:val="30"/>
        </w:numPr>
        <w:spacing w:after="0"/>
        <w:rPr>
          <w:b/>
        </w:rPr>
      </w:pPr>
      <w:r w:rsidRPr="0089141A">
        <w:rPr>
          <w:b/>
        </w:rPr>
        <w:t xml:space="preserve"> Conclusion</w:t>
      </w:r>
    </w:p>
    <w:p w:rsidR="0089141A" w:rsidRPr="0089141A" w:rsidRDefault="00715FE6" w:rsidP="0089141A">
      <w:pPr>
        <w:pStyle w:val="ListParagraph"/>
        <w:numPr>
          <w:ilvl w:val="0"/>
          <w:numId w:val="30"/>
        </w:numPr>
        <w:spacing w:after="0"/>
        <w:rPr>
          <w:b/>
        </w:rPr>
      </w:pPr>
      <w:r w:rsidRPr="0089141A">
        <w:rPr>
          <w:b/>
        </w:rPr>
        <w:t xml:space="preserve"> Sign off – </w:t>
      </w:r>
      <w:r w:rsidRPr="0089141A">
        <w:t>signature or name at the end Language Features</w:t>
      </w:r>
    </w:p>
    <w:p w:rsidR="0089141A" w:rsidRPr="0089141A" w:rsidRDefault="00715FE6" w:rsidP="0089141A">
      <w:pPr>
        <w:pStyle w:val="ListParagraph"/>
        <w:numPr>
          <w:ilvl w:val="0"/>
          <w:numId w:val="30"/>
        </w:numPr>
        <w:spacing w:after="0"/>
        <w:rPr>
          <w:b/>
        </w:rPr>
      </w:pPr>
      <w:r w:rsidRPr="0089141A">
        <w:rPr>
          <w:b/>
        </w:rPr>
        <w:t xml:space="preserve"> Use of: </w:t>
      </w:r>
      <w:r w:rsidRPr="0089141A">
        <w:t>Past tense, First person narration (I), Subjective language, personal pronouns, informal expressions, contractions, emotive expressions and descriptions can be used.</w:t>
      </w:r>
    </w:p>
    <w:p w:rsidR="0089141A" w:rsidRPr="0089141A" w:rsidRDefault="00715FE6" w:rsidP="0089141A">
      <w:pPr>
        <w:pStyle w:val="ListParagraph"/>
        <w:numPr>
          <w:ilvl w:val="0"/>
          <w:numId w:val="30"/>
        </w:numPr>
        <w:spacing w:after="0"/>
        <w:rPr>
          <w:b/>
        </w:rPr>
      </w:pPr>
      <w:r w:rsidRPr="0089141A">
        <w:rPr>
          <w:b/>
        </w:rPr>
        <w:t xml:space="preserve"> Avoid: </w:t>
      </w:r>
      <w:r w:rsidRPr="0089141A">
        <w:t>mobile texting language, vernacular words/phrases and slangs. Content</w:t>
      </w:r>
      <w:r w:rsidRPr="0089141A">
        <w:rPr>
          <w:b/>
        </w:rPr>
        <w:t xml:space="preserve"> </w:t>
      </w:r>
    </w:p>
    <w:p w:rsidR="0089141A" w:rsidRPr="0089141A" w:rsidRDefault="00715FE6" w:rsidP="0089141A">
      <w:pPr>
        <w:pStyle w:val="ListParagraph"/>
        <w:numPr>
          <w:ilvl w:val="0"/>
          <w:numId w:val="30"/>
        </w:numPr>
        <w:spacing w:after="0"/>
      </w:pPr>
      <w:r w:rsidRPr="0089141A">
        <w:rPr>
          <w:b/>
        </w:rPr>
        <w:t xml:space="preserve"> </w:t>
      </w:r>
      <w:r w:rsidRPr="0089141A">
        <w:t xml:space="preserve">Creativity, imagination and expression are important. </w:t>
      </w:r>
    </w:p>
    <w:p w:rsidR="0089141A" w:rsidRPr="0089141A" w:rsidRDefault="00715FE6" w:rsidP="0089141A">
      <w:pPr>
        <w:pStyle w:val="ListParagraph"/>
        <w:numPr>
          <w:ilvl w:val="0"/>
          <w:numId w:val="30"/>
        </w:numPr>
        <w:spacing w:after="0"/>
      </w:pPr>
      <w:r w:rsidRPr="0089141A">
        <w:t xml:space="preserve"> You should write as if you have experienced a part of the situation. </w:t>
      </w:r>
    </w:p>
    <w:p w:rsidR="0089141A" w:rsidRPr="0089141A" w:rsidRDefault="00715FE6" w:rsidP="0089141A">
      <w:pPr>
        <w:pStyle w:val="ListParagraph"/>
        <w:numPr>
          <w:ilvl w:val="0"/>
          <w:numId w:val="30"/>
        </w:numPr>
        <w:spacing w:after="0"/>
      </w:pPr>
      <w:r w:rsidRPr="0089141A">
        <w:t xml:space="preserve"> One does not write about things experienced on a daily basis. Only matters of some significance are recorded. </w:t>
      </w:r>
    </w:p>
    <w:p w:rsidR="00715FE6" w:rsidRPr="0089141A" w:rsidRDefault="00715FE6" w:rsidP="0089141A">
      <w:pPr>
        <w:pStyle w:val="ListParagraph"/>
        <w:numPr>
          <w:ilvl w:val="0"/>
          <w:numId w:val="30"/>
        </w:numPr>
        <w:spacing w:after="0"/>
      </w:pPr>
      <w:r w:rsidRPr="0089141A">
        <w:t xml:space="preserve"> It is a secret record of one’s life, so you can be very honest about your feelings and emotions.</w:t>
      </w:r>
    </w:p>
    <w:p w:rsidR="008C2CEA" w:rsidRPr="008C2CEA" w:rsidRDefault="008C2CEA" w:rsidP="008C2CEA">
      <w:pPr>
        <w:spacing w:after="0"/>
        <w:rPr>
          <w:b/>
        </w:rPr>
      </w:pPr>
      <w:r w:rsidRPr="008C2CEA">
        <w:rPr>
          <w:b/>
        </w:rPr>
        <w:t>THEME: COVID</w:t>
      </w:r>
    </w:p>
    <w:p w:rsidR="008C2CEA" w:rsidRPr="008C2CEA" w:rsidRDefault="008C2CEA" w:rsidP="008C2CEA">
      <w:pPr>
        <w:spacing w:after="0"/>
        <w:rPr>
          <w:b/>
        </w:rPr>
      </w:pPr>
      <w:r w:rsidRPr="008C2CEA">
        <w:rPr>
          <w:b/>
        </w:rPr>
        <w:t>(e) Write a diary entry based on your experiences during this COVID 19 pandemic that is occurring in Fiji.</w:t>
      </w:r>
    </w:p>
    <w:p w:rsidR="008C2CEA" w:rsidRDefault="008C2CEA" w:rsidP="008B19B8">
      <w:pPr>
        <w:spacing w:after="0"/>
        <w:rPr>
          <w:b/>
        </w:rPr>
      </w:pPr>
    </w:p>
    <w:p w:rsidR="00A26BD0" w:rsidRDefault="00A26BD0" w:rsidP="008B19B8">
      <w:pPr>
        <w:spacing w:after="0"/>
        <w:rPr>
          <w:b/>
        </w:rPr>
      </w:pPr>
    </w:p>
    <w:p w:rsidR="00A26BD0" w:rsidRDefault="00A26BD0" w:rsidP="008B19B8">
      <w:pPr>
        <w:spacing w:after="0"/>
        <w:rPr>
          <w:b/>
        </w:rPr>
      </w:pPr>
    </w:p>
    <w:p w:rsidR="00A26BD0" w:rsidRDefault="00A26BD0" w:rsidP="008B19B8">
      <w:pPr>
        <w:spacing w:after="0"/>
        <w:rPr>
          <w:b/>
        </w:rPr>
      </w:pPr>
    </w:p>
    <w:p w:rsidR="00A26BD0" w:rsidRDefault="00A26BD0" w:rsidP="008B19B8">
      <w:pPr>
        <w:spacing w:after="0"/>
        <w:rPr>
          <w:b/>
        </w:rPr>
      </w:pPr>
    </w:p>
    <w:tbl>
      <w:tblPr>
        <w:tblStyle w:val="TableGrid0"/>
        <w:tblW w:w="0" w:type="auto"/>
        <w:tblLook w:val="04A0" w:firstRow="1" w:lastRow="0" w:firstColumn="1" w:lastColumn="0" w:noHBand="0" w:noVBand="1"/>
      </w:tblPr>
      <w:tblGrid>
        <w:gridCol w:w="7261"/>
      </w:tblGrid>
      <w:tr w:rsidR="00A26BD0" w:rsidRPr="00A26BD0" w:rsidTr="00A26BD0">
        <w:trPr>
          <w:trHeight w:val="266"/>
        </w:trPr>
        <w:tc>
          <w:tcPr>
            <w:tcW w:w="7261" w:type="dxa"/>
          </w:tcPr>
          <w:p w:rsidR="00A26BD0" w:rsidRPr="00A26BD0" w:rsidRDefault="00A26BD0" w:rsidP="00B653D8">
            <w:pPr>
              <w:rPr>
                <w:b/>
              </w:rPr>
            </w:pPr>
            <w:r w:rsidRPr="00A26BD0">
              <w:rPr>
                <w:b/>
              </w:rPr>
              <w:lastRenderedPageBreak/>
              <w:t>LESSON # 51</w:t>
            </w:r>
            <w:r>
              <w:rPr>
                <w:b/>
              </w:rPr>
              <w:t xml:space="preserve"> –BOOKED FUTURE</w:t>
            </w:r>
          </w:p>
        </w:tc>
      </w:tr>
      <w:tr w:rsidR="00A26BD0" w:rsidRPr="00A26BD0" w:rsidTr="00A26BD0">
        <w:trPr>
          <w:trHeight w:val="266"/>
        </w:trPr>
        <w:tc>
          <w:tcPr>
            <w:tcW w:w="7261" w:type="dxa"/>
          </w:tcPr>
          <w:p w:rsidR="00A26BD0" w:rsidRPr="00A26BD0" w:rsidRDefault="00A26BD0" w:rsidP="00A26BD0">
            <w:pPr>
              <w:rPr>
                <w:b/>
              </w:rPr>
            </w:pPr>
            <w:r w:rsidRPr="00A26BD0">
              <w:rPr>
                <w:b/>
              </w:rPr>
              <w:t xml:space="preserve">STRAND: </w:t>
            </w:r>
            <w:r>
              <w:rPr>
                <w:b/>
              </w:rPr>
              <w:t>READING AND VIEWING</w:t>
            </w:r>
            <w:r w:rsidRPr="00A26BD0">
              <w:rPr>
                <w:b/>
              </w:rPr>
              <w:t xml:space="preserve"> </w:t>
            </w:r>
          </w:p>
        </w:tc>
      </w:tr>
      <w:tr w:rsidR="00A26BD0" w:rsidRPr="00A26BD0" w:rsidTr="00A26BD0">
        <w:trPr>
          <w:trHeight w:val="266"/>
        </w:trPr>
        <w:tc>
          <w:tcPr>
            <w:tcW w:w="7261" w:type="dxa"/>
          </w:tcPr>
          <w:p w:rsidR="00A26BD0" w:rsidRPr="00A26BD0" w:rsidRDefault="00A26BD0" w:rsidP="00B653D8">
            <w:pPr>
              <w:rPr>
                <w:b/>
              </w:rPr>
            </w:pPr>
            <w:r w:rsidRPr="00A26BD0">
              <w:rPr>
                <w:b/>
              </w:rPr>
              <w:t>S/STRAND: LANGUAGE FEATURES AND RULES</w:t>
            </w:r>
          </w:p>
        </w:tc>
      </w:tr>
      <w:tr w:rsidR="00A26BD0" w:rsidRPr="00A26BD0" w:rsidTr="00A26BD0">
        <w:trPr>
          <w:trHeight w:val="280"/>
        </w:trPr>
        <w:tc>
          <w:tcPr>
            <w:tcW w:w="7261" w:type="dxa"/>
          </w:tcPr>
          <w:p w:rsidR="00A26BD0" w:rsidRPr="00A26BD0" w:rsidRDefault="00A26BD0" w:rsidP="00B653D8">
            <w:pPr>
              <w:rPr>
                <w:b/>
              </w:rPr>
            </w:pPr>
            <w:r w:rsidRPr="00A26BD0">
              <w:rPr>
                <w:b/>
              </w:rPr>
              <w:t>L/O: USE APPROPRIATE DEVICE TO LINK IDEAS AND SENTENCES.</w:t>
            </w:r>
          </w:p>
        </w:tc>
      </w:tr>
    </w:tbl>
    <w:p w:rsidR="00566847" w:rsidRDefault="00566847" w:rsidP="008B19B8">
      <w:pPr>
        <w:spacing w:after="0"/>
        <w:rPr>
          <w:b/>
        </w:rPr>
      </w:pPr>
    </w:p>
    <w:p w:rsidR="00A26BD0" w:rsidRPr="00A26BD0" w:rsidRDefault="00A26BD0" w:rsidP="00A26BD0">
      <w:pPr>
        <w:spacing w:after="0"/>
        <w:rPr>
          <w:b/>
          <w:u w:val="single"/>
          <w:lang w:val="en-US"/>
        </w:rPr>
      </w:pPr>
      <w:r w:rsidRPr="00A26BD0">
        <w:rPr>
          <w:b/>
          <w:u w:val="single"/>
          <w:lang w:val="en-US"/>
        </w:rPr>
        <w:t>What is the poem about?</w:t>
      </w:r>
    </w:p>
    <w:p w:rsidR="00A26BD0" w:rsidRPr="00A26BD0" w:rsidRDefault="00A26BD0" w:rsidP="00A26BD0">
      <w:pPr>
        <w:spacing w:after="0"/>
        <w:rPr>
          <w:lang w:val="en-US"/>
        </w:rPr>
      </w:pPr>
      <w:r w:rsidRPr="00A26BD0">
        <w:rPr>
          <w:lang w:val="en-US"/>
        </w:rPr>
        <w:t>‘Booked Future’ is about the influence of people and the role of books in the personas life. The persona’s education and future path are controlled by the teacher, the preacher and the dealer. Each relies on the books but in different ways.</w:t>
      </w:r>
    </w:p>
    <w:p w:rsidR="00A26BD0" w:rsidRPr="00A26BD0" w:rsidRDefault="00A26BD0" w:rsidP="00A26BD0">
      <w:pPr>
        <w:spacing w:after="0"/>
        <w:rPr>
          <w:b/>
          <w:u w:val="single"/>
          <w:lang w:val="en-US"/>
        </w:rPr>
      </w:pPr>
      <w:r w:rsidRPr="00A26BD0">
        <w:rPr>
          <w:b/>
          <w:u w:val="single"/>
          <w:lang w:val="en-US"/>
        </w:rPr>
        <w:t xml:space="preserve">Subjects and Persona’s </w:t>
      </w:r>
    </w:p>
    <w:p w:rsidR="00A26BD0" w:rsidRPr="00A26BD0" w:rsidRDefault="00A26BD0" w:rsidP="00A26BD0">
      <w:pPr>
        <w:spacing w:after="0"/>
        <w:rPr>
          <w:b/>
          <w:u w:val="single"/>
          <w:lang w:val="en-US"/>
        </w:rPr>
      </w:pPr>
      <w:r w:rsidRPr="00A26BD0">
        <w:rPr>
          <w:b/>
          <w:u w:val="single"/>
          <w:lang w:val="en-US"/>
        </w:rPr>
        <w:t xml:space="preserve">The Persona </w:t>
      </w:r>
    </w:p>
    <w:p w:rsidR="00A26BD0" w:rsidRPr="00A26BD0" w:rsidRDefault="00A26BD0" w:rsidP="00A26BD0">
      <w:pPr>
        <w:spacing w:after="0"/>
        <w:rPr>
          <w:lang w:val="en-US"/>
        </w:rPr>
      </w:pPr>
      <w:r w:rsidRPr="00A26BD0">
        <w:rPr>
          <w:lang w:val="en-US"/>
        </w:rPr>
        <w:t xml:space="preserve">The persona doesn’t talk about </w:t>
      </w:r>
      <w:proofErr w:type="gramStart"/>
      <w:r w:rsidRPr="00A26BD0">
        <w:rPr>
          <w:lang w:val="en-US"/>
        </w:rPr>
        <w:t>himself</w:t>
      </w:r>
      <w:proofErr w:type="gramEnd"/>
      <w:r w:rsidRPr="00A26BD0">
        <w:rPr>
          <w:lang w:val="en-US"/>
        </w:rPr>
        <w:t xml:space="preserve"> in the poem but by the end of it we know quite a bit about himself. He was afraid of some of his teachers and didn’t understand everything they were saying.</w:t>
      </w:r>
    </w:p>
    <w:p w:rsidR="00A26BD0" w:rsidRPr="00A26BD0" w:rsidRDefault="00A26BD0" w:rsidP="00A26BD0">
      <w:pPr>
        <w:spacing w:after="0"/>
        <w:rPr>
          <w:lang w:val="en-US"/>
        </w:rPr>
      </w:pPr>
      <w:r w:rsidRPr="00A26BD0">
        <w:rPr>
          <w:lang w:val="en-US"/>
        </w:rPr>
        <w:t xml:space="preserve">He didn’t like religion and felt that the path was too narrow. But he experiences a breath of fresh air in the shelves of books on dealer’s shelves. </w:t>
      </w:r>
    </w:p>
    <w:p w:rsidR="00A26BD0" w:rsidRPr="00A26BD0" w:rsidRDefault="00A26BD0" w:rsidP="00A26BD0">
      <w:pPr>
        <w:spacing w:after="0"/>
        <w:rPr>
          <w:lang w:val="en-US"/>
        </w:rPr>
      </w:pPr>
      <w:r w:rsidRPr="00A26BD0">
        <w:rPr>
          <w:lang w:val="en-US"/>
        </w:rPr>
        <w:t>Now he is on ‘a road paved by pen’ so he is probably a writer or someone whose life has been influenced by words from books. The road goes forward for the persona who has probably made a life for himself.</w:t>
      </w:r>
    </w:p>
    <w:p w:rsidR="00A26BD0" w:rsidRPr="00A26BD0" w:rsidRDefault="00A26BD0" w:rsidP="00A26BD0">
      <w:pPr>
        <w:spacing w:after="0"/>
        <w:rPr>
          <w:b/>
          <w:u w:val="single"/>
          <w:lang w:val="en-US"/>
        </w:rPr>
      </w:pPr>
      <w:r w:rsidRPr="00A26BD0">
        <w:rPr>
          <w:b/>
          <w:u w:val="single"/>
          <w:lang w:val="en-US"/>
        </w:rPr>
        <w:t>The Teacher</w:t>
      </w:r>
    </w:p>
    <w:p w:rsidR="00A26BD0" w:rsidRPr="00A26BD0" w:rsidRDefault="00A26BD0" w:rsidP="00A26BD0">
      <w:pPr>
        <w:spacing w:after="0"/>
        <w:rPr>
          <w:b/>
          <w:lang w:val="en-US"/>
        </w:rPr>
      </w:pPr>
      <w:r w:rsidRPr="00A26BD0">
        <w:rPr>
          <w:lang w:val="en-US"/>
        </w:rPr>
        <w:t>The teacher appears to the persona as a threatening figure. He covers the board with ‘black fear’ which might refer to the persona’s fear of all that he has to learn which might have painful consequences if he doesn’t learn it</w:t>
      </w:r>
      <w:r w:rsidRPr="00A26BD0">
        <w:rPr>
          <w:b/>
          <w:lang w:val="en-US"/>
        </w:rPr>
        <w:t>.</w:t>
      </w:r>
    </w:p>
    <w:p w:rsidR="00A26BD0" w:rsidRPr="00A26BD0" w:rsidRDefault="00A26BD0" w:rsidP="00A26BD0">
      <w:pPr>
        <w:spacing w:after="0"/>
        <w:rPr>
          <w:b/>
          <w:u w:val="single"/>
          <w:lang w:val="en-US"/>
        </w:rPr>
      </w:pPr>
      <w:r w:rsidRPr="00A26BD0">
        <w:rPr>
          <w:b/>
          <w:u w:val="single"/>
          <w:lang w:val="en-US"/>
        </w:rPr>
        <w:t>The Preacher</w:t>
      </w:r>
    </w:p>
    <w:p w:rsidR="00A26BD0" w:rsidRPr="00A26BD0" w:rsidRDefault="00A26BD0" w:rsidP="00A26BD0">
      <w:pPr>
        <w:spacing w:after="0"/>
        <w:rPr>
          <w:lang w:val="en-US"/>
        </w:rPr>
      </w:pPr>
      <w:r w:rsidRPr="00A26BD0">
        <w:rPr>
          <w:lang w:val="en-US"/>
        </w:rPr>
        <w:t>The preacher does not even appeal to the persona. He ‘shrouds the pew with dark hot dread’. The persona while sitting on a pew is covered with a shroud [messages from the word] and it becomes hot and dreadful.</w:t>
      </w:r>
    </w:p>
    <w:p w:rsidR="00A26BD0" w:rsidRPr="00A26BD0" w:rsidRDefault="00A26BD0" w:rsidP="00A26BD0">
      <w:pPr>
        <w:spacing w:after="0"/>
        <w:rPr>
          <w:b/>
          <w:u w:val="single"/>
          <w:lang w:val="en-US"/>
        </w:rPr>
      </w:pPr>
      <w:r w:rsidRPr="00A26BD0">
        <w:rPr>
          <w:b/>
          <w:u w:val="single"/>
          <w:lang w:val="en-US"/>
        </w:rPr>
        <w:t xml:space="preserve">The Dealer </w:t>
      </w:r>
    </w:p>
    <w:p w:rsidR="00A26BD0" w:rsidRPr="00A26BD0" w:rsidRDefault="00A26BD0" w:rsidP="00A26BD0">
      <w:pPr>
        <w:spacing w:after="0"/>
        <w:rPr>
          <w:lang w:val="en-US"/>
        </w:rPr>
      </w:pPr>
      <w:r w:rsidRPr="00A26BD0">
        <w:rPr>
          <w:lang w:val="en-US"/>
        </w:rPr>
        <w:t xml:space="preserve">The dealer is a book seller who sells books not only for money but sees books as an important tool of learning. He airs his shelves with a ‘warm breeze’ which symbolize the care he has for the books. For the persona, the warm breeze is a breath of fresh air. </w:t>
      </w:r>
    </w:p>
    <w:p w:rsidR="00A26BD0" w:rsidRPr="00A26BD0" w:rsidRDefault="00A26BD0" w:rsidP="00A26BD0">
      <w:pPr>
        <w:spacing w:after="0"/>
        <w:rPr>
          <w:b/>
          <w:u w:val="single"/>
          <w:lang w:val="en-US"/>
        </w:rPr>
      </w:pPr>
      <w:r w:rsidRPr="00A26BD0">
        <w:rPr>
          <w:b/>
          <w:u w:val="single"/>
          <w:lang w:val="en-US"/>
        </w:rPr>
        <w:t xml:space="preserve">Poets Style/ Technique of Writing </w:t>
      </w:r>
    </w:p>
    <w:p w:rsidR="00A26BD0" w:rsidRPr="00A26BD0" w:rsidRDefault="00A26BD0" w:rsidP="00A26BD0">
      <w:pPr>
        <w:numPr>
          <w:ilvl w:val="0"/>
          <w:numId w:val="36"/>
        </w:numPr>
        <w:spacing w:after="0"/>
        <w:rPr>
          <w:b/>
          <w:u w:val="single"/>
          <w:lang w:val="en-US"/>
        </w:rPr>
      </w:pPr>
      <w:r w:rsidRPr="00A26BD0">
        <w:rPr>
          <w:b/>
          <w:u w:val="single"/>
          <w:lang w:val="en-US"/>
        </w:rPr>
        <w:t xml:space="preserve">Shape </w:t>
      </w:r>
    </w:p>
    <w:p w:rsidR="00A26BD0" w:rsidRPr="00A26BD0" w:rsidRDefault="00A26BD0" w:rsidP="00A26BD0">
      <w:pPr>
        <w:spacing w:after="0"/>
        <w:rPr>
          <w:lang w:val="en-US"/>
        </w:rPr>
      </w:pPr>
      <w:r w:rsidRPr="00A26BD0">
        <w:rPr>
          <w:lang w:val="en-US"/>
        </w:rPr>
        <w:t xml:space="preserve">The poem has unusual shape; it is like a staircase with stairs going down. It allows us to wonder which way the teacher’s stairs of white volume is leading the persona. </w:t>
      </w:r>
    </w:p>
    <w:p w:rsidR="00A26BD0" w:rsidRPr="00A26BD0" w:rsidRDefault="00A26BD0" w:rsidP="00A26BD0">
      <w:pPr>
        <w:spacing w:after="0"/>
        <w:rPr>
          <w:lang w:val="en-US"/>
        </w:rPr>
      </w:pPr>
      <w:r w:rsidRPr="00A26BD0">
        <w:rPr>
          <w:lang w:val="en-US"/>
        </w:rPr>
        <w:t>The final stanza seems to also be getting narrower instead of wider.</w:t>
      </w:r>
    </w:p>
    <w:p w:rsidR="00A26BD0" w:rsidRPr="00A26BD0" w:rsidRDefault="00A26BD0" w:rsidP="00A26BD0">
      <w:pPr>
        <w:numPr>
          <w:ilvl w:val="0"/>
          <w:numId w:val="35"/>
        </w:numPr>
        <w:spacing w:after="0"/>
        <w:rPr>
          <w:b/>
          <w:u w:val="single"/>
          <w:lang w:val="en-US"/>
        </w:rPr>
      </w:pPr>
      <w:r w:rsidRPr="00A26BD0">
        <w:rPr>
          <w:b/>
          <w:u w:val="single"/>
          <w:lang w:val="en-US"/>
        </w:rPr>
        <w:t xml:space="preserve">Choice of Words </w:t>
      </w:r>
    </w:p>
    <w:p w:rsidR="00A26BD0" w:rsidRPr="00A26BD0" w:rsidRDefault="00A26BD0" w:rsidP="00A26BD0">
      <w:pPr>
        <w:spacing w:after="0"/>
        <w:rPr>
          <w:lang w:val="en-US"/>
        </w:rPr>
      </w:pPr>
      <w:r w:rsidRPr="00A26BD0">
        <w:rPr>
          <w:lang w:val="en-US"/>
        </w:rPr>
        <w:t>The choice of words used by the poet creates images for example, the teacher ‘covers’, the preacher ‘shrouds’ and the dealer ‘airs’.</w:t>
      </w:r>
    </w:p>
    <w:p w:rsidR="00A26BD0" w:rsidRPr="00A26BD0" w:rsidRDefault="00A26BD0" w:rsidP="00A26BD0">
      <w:pPr>
        <w:numPr>
          <w:ilvl w:val="0"/>
          <w:numId w:val="34"/>
        </w:numPr>
        <w:spacing w:after="0"/>
        <w:rPr>
          <w:b/>
          <w:u w:val="single"/>
          <w:lang w:val="en-US"/>
        </w:rPr>
      </w:pPr>
      <w:r w:rsidRPr="00A26BD0">
        <w:rPr>
          <w:b/>
          <w:u w:val="single"/>
          <w:lang w:val="en-US"/>
        </w:rPr>
        <w:t>Repetition</w:t>
      </w:r>
    </w:p>
    <w:p w:rsidR="00A26BD0" w:rsidRPr="00A26BD0" w:rsidRDefault="00A26BD0" w:rsidP="00A26BD0">
      <w:pPr>
        <w:spacing w:after="0"/>
        <w:rPr>
          <w:lang w:val="en-US"/>
        </w:rPr>
      </w:pPr>
      <w:r w:rsidRPr="00A26BD0">
        <w:rPr>
          <w:lang w:val="en-US"/>
        </w:rPr>
        <w:t>The repetition of the words ‘Books, book, books’ at the beginning of the poem suggest a feeling of tiredness of the persona with books surrounding him/her. The singular book refers to the ‘preacher’ who uses only one holy book to map out his narrow trail.</w:t>
      </w:r>
    </w:p>
    <w:p w:rsidR="00A26BD0" w:rsidRPr="00A26BD0" w:rsidRDefault="00A26BD0" w:rsidP="00A26BD0">
      <w:pPr>
        <w:numPr>
          <w:ilvl w:val="0"/>
          <w:numId w:val="33"/>
        </w:numPr>
        <w:spacing w:after="0"/>
        <w:rPr>
          <w:b/>
          <w:u w:val="single"/>
          <w:lang w:val="en-US"/>
        </w:rPr>
      </w:pPr>
      <w:r w:rsidRPr="00A26BD0">
        <w:rPr>
          <w:b/>
          <w:u w:val="single"/>
          <w:lang w:val="en-US"/>
        </w:rPr>
        <w:t xml:space="preserve">Alliteration </w:t>
      </w:r>
    </w:p>
    <w:p w:rsidR="00A26BD0" w:rsidRPr="00A26BD0" w:rsidRDefault="00A26BD0" w:rsidP="00A26BD0">
      <w:pPr>
        <w:spacing w:after="0"/>
        <w:rPr>
          <w:b/>
          <w:lang w:val="en-US"/>
        </w:rPr>
      </w:pPr>
      <w:r w:rsidRPr="00A26BD0">
        <w:rPr>
          <w:b/>
          <w:lang w:val="en-US"/>
        </w:rPr>
        <w:t>‘</w:t>
      </w:r>
      <w:r w:rsidRPr="00A26BD0">
        <w:rPr>
          <w:lang w:val="en-US"/>
        </w:rPr>
        <w:t>Paved by pen’ is an attraction phrase, made more attractive by the alliteration of ‘paved’ and ‘pen’ which suggest that one’s life is paved by the pen or all that is learnt from books.</w:t>
      </w:r>
      <w:r w:rsidRPr="00A26BD0">
        <w:rPr>
          <w:b/>
          <w:lang w:val="en-US"/>
        </w:rPr>
        <w:t xml:space="preserve"> </w:t>
      </w:r>
    </w:p>
    <w:p w:rsidR="00A26BD0" w:rsidRPr="00A26BD0" w:rsidRDefault="00A26BD0" w:rsidP="00A26BD0">
      <w:pPr>
        <w:numPr>
          <w:ilvl w:val="0"/>
          <w:numId w:val="32"/>
        </w:numPr>
        <w:spacing w:after="0"/>
        <w:rPr>
          <w:b/>
          <w:u w:val="single"/>
          <w:lang w:val="en-US"/>
        </w:rPr>
      </w:pPr>
      <w:r w:rsidRPr="00A26BD0">
        <w:rPr>
          <w:b/>
          <w:u w:val="single"/>
          <w:lang w:val="en-US"/>
        </w:rPr>
        <w:lastRenderedPageBreak/>
        <w:t>Effective title</w:t>
      </w:r>
    </w:p>
    <w:p w:rsidR="00A26BD0" w:rsidRPr="00A26BD0" w:rsidRDefault="00A26BD0" w:rsidP="00A26BD0">
      <w:pPr>
        <w:spacing w:after="0"/>
        <w:rPr>
          <w:lang w:val="en-US"/>
        </w:rPr>
      </w:pPr>
      <w:r w:rsidRPr="00A26BD0">
        <w:rPr>
          <w:lang w:val="en-US"/>
        </w:rPr>
        <w:t xml:space="preserve">The title of the poem is effective in allowing us to see that one’s future is already written down for him. The title suggest that no matter what ‘books’ control our lives. </w:t>
      </w:r>
    </w:p>
    <w:p w:rsidR="00A26BD0" w:rsidRPr="00A26BD0" w:rsidRDefault="00A26BD0" w:rsidP="00A26BD0">
      <w:pPr>
        <w:spacing w:after="0"/>
        <w:rPr>
          <w:b/>
          <w:lang w:val="en-US"/>
        </w:rPr>
      </w:pPr>
    </w:p>
    <w:p w:rsidR="00A26BD0" w:rsidRPr="00A26BD0" w:rsidRDefault="00A26BD0" w:rsidP="00A26BD0">
      <w:pPr>
        <w:spacing w:after="0"/>
        <w:rPr>
          <w:b/>
          <w:u w:val="single"/>
          <w:lang w:val="en-US"/>
        </w:rPr>
      </w:pPr>
      <w:r w:rsidRPr="00A26BD0">
        <w:rPr>
          <w:b/>
          <w:u w:val="single"/>
          <w:lang w:val="en-US"/>
        </w:rPr>
        <w:t xml:space="preserve">Themes and lessons </w:t>
      </w:r>
    </w:p>
    <w:p w:rsidR="00A26BD0" w:rsidRPr="00A26BD0" w:rsidRDefault="00A26BD0" w:rsidP="00A26BD0">
      <w:pPr>
        <w:spacing w:after="0"/>
        <w:rPr>
          <w:b/>
          <w:u w:val="single"/>
          <w:lang w:val="en-US"/>
        </w:rPr>
      </w:pPr>
      <w:r w:rsidRPr="00A26BD0">
        <w:rPr>
          <w:b/>
          <w:u w:val="single"/>
          <w:lang w:val="en-US"/>
        </w:rPr>
        <w:t>Theme: Education</w:t>
      </w:r>
    </w:p>
    <w:p w:rsidR="00A26BD0" w:rsidRPr="00A26BD0" w:rsidRDefault="00A26BD0" w:rsidP="00A26BD0">
      <w:pPr>
        <w:spacing w:after="0"/>
        <w:rPr>
          <w:b/>
          <w:u w:val="single"/>
          <w:lang w:val="en-US"/>
        </w:rPr>
      </w:pPr>
      <w:r w:rsidRPr="00A26BD0">
        <w:rPr>
          <w:b/>
          <w:u w:val="single"/>
          <w:lang w:val="en-US"/>
        </w:rPr>
        <w:t xml:space="preserve">Lesson </w:t>
      </w:r>
    </w:p>
    <w:p w:rsidR="00A26BD0" w:rsidRPr="00A26BD0" w:rsidRDefault="00A26BD0" w:rsidP="00A26BD0">
      <w:pPr>
        <w:numPr>
          <w:ilvl w:val="0"/>
          <w:numId w:val="31"/>
        </w:numPr>
        <w:spacing w:after="0"/>
        <w:rPr>
          <w:b/>
          <w:u w:val="single"/>
          <w:lang w:val="en-US"/>
        </w:rPr>
      </w:pPr>
      <w:r w:rsidRPr="00A26BD0">
        <w:rPr>
          <w:b/>
          <w:u w:val="single"/>
          <w:lang w:val="en-US"/>
        </w:rPr>
        <w:t xml:space="preserve">Importance of Books </w:t>
      </w:r>
    </w:p>
    <w:p w:rsidR="00A26BD0" w:rsidRPr="00A26BD0" w:rsidRDefault="00A26BD0" w:rsidP="00A26BD0">
      <w:pPr>
        <w:spacing w:after="0"/>
        <w:rPr>
          <w:lang w:val="en-US"/>
        </w:rPr>
      </w:pPr>
      <w:r w:rsidRPr="00A26BD0">
        <w:rPr>
          <w:lang w:val="en-US"/>
        </w:rPr>
        <w:t>The lesson is that our lives are controlled by books whether we hate of love them. Books educate a person in all areas of one’s life. In church, the preacher uses the book (bible) to preach and control the lives of people. In school, a teacher uses books to teach children and the dealers give books to allow one to free his/ her mind.</w:t>
      </w:r>
    </w:p>
    <w:p w:rsidR="00A26BD0" w:rsidRPr="00A26BD0" w:rsidRDefault="00A26BD0" w:rsidP="00A26BD0">
      <w:pPr>
        <w:numPr>
          <w:ilvl w:val="0"/>
          <w:numId w:val="31"/>
        </w:numPr>
        <w:spacing w:after="0"/>
        <w:rPr>
          <w:b/>
          <w:u w:val="single"/>
          <w:lang w:val="en-US"/>
        </w:rPr>
      </w:pPr>
      <w:r w:rsidRPr="00A26BD0">
        <w:rPr>
          <w:b/>
          <w:u w:val="single"/>
          <w:lang w:val="en-US"/>
        </w:rPr>
        <w:t xml:space="preserve">Freedom and control </w:t>
      </w:r>
    </w:p>
    <w:p w:rsidR="00A26BD0" w:rsidRPr="00A26BD0" w:rsidRDefault="00A26BD0" w:rsidP="00A26BD0">
      <w:pPr>
        <w:spacing w:after="0"/>
        <w:rPr>
          <w:lang w:val="en-US"/>
        </w:rPr>
      </w:pPr>
      <w:r w:rsidRPr="00A26BD0">
        <w:rPr>
          <w:lang w:val="en-US"/>
        </w:rPr>
        <w:t>Books can be for a person a source of freedom and control. For teachers, if they are narrow minded and teach according to books and not from experience in life than a student might feel ‘covered in black fear’ on the other hand if a wise teacher uses his/ her knowledge of what is in the books to educate a child than he/ she is paving a wider path for the child he/ she teaches.</w:t>
      </w:r>
    </w:p>
    <w:p w:rsidR="00A26BD0" w:rsidRPr="00A26BD0" w:rsidRDefault="00A26BD0" w:rsidP="00A26BD0">
      <w:pPr>
        <w:spacing w:after="0"/>
        <w:rPr>
          <w:b/>
          <w:lang w:val="en-US"/>
        </w:rPr>
      </w:pPr>
    </w:p>
    <w:p w:rsidR="00A26BD0" w:rsidRPr="00A26BD0" w:rsidRDefault="00A26BD0" w:rsidP="00A26BD0">
      <w:pPr>
        <w:spacing w:after="0"/>
        <w:rPr>
          <w:b/>
          <w:lang w:val="en-US"/>
        </w:rPr>
      </w:pPr>
      <w:r w:rsidRPr="00A26BD0">
        <w:rPr>
          <w:b/>
          <w:lang w:val="en-US"/>
        </w:rPr>
        <w:t xml:space="preserve">Activity </w:t>
      </w:r>
    </w:p>
    <w:p w:rsidR="00A26BD0" w:rsidRPr="00A26BD0" w:rsidRDefault="00A26BD0" w:rsidP="00A26BD0">
      <w:pPr>
        <w:numPr>
          <w:ilvl w:val="0"/>
          <w:numId w:val="37"/>
        </w:numPr>
        <w:spacing w:after="0"/>
        <w:rPr>
          <w:b/>
          <w:lang w:val="en-US"/>
        </w:rPr>
      </w:pPr>
      <w:r w:rsidRPr="00A26BD0">
        <w:rPr>
          <w:b/>
          <w:lang w:val="en-US"/>
        </w:rPr>
        <w:t>Define the following words:</w:t>
      </w:r>
    </w:p>
    <w:p w:rsidR="00A26BD0" w:rsidRPr="00A26BD0" w:rsidRDefault="00A26BD0" w:rsidP="00A26BD0">
      <w:pPr>
        <w:numPr>
          <w:ilvl w:val="0"/>
          <w:numId w:val="38"/>
        </w:numPr>
        <w:spacing w:after="0"/>
        <w:rPr>
          <w:b/>
          <w:lang w:val="en-US"/>
        </w:rPr>
      </w:pPr>
      <w:r w:rsidRPr="00A26BD0">
        <w:rPr>
          <w:b/>
          <w:lang w:val="en-US"/>
        </w:rPr>
        <w:t>Shroud</w:t>
      </w:r>
    </w:p>
    <w:p w:rsidR="00A26BD0" w:rsidRPr="00A26BD0" w:rsidRDefault="00A26BD0" w:rsidP="00A26BD0">
      <w:pPr>
        <w:numPr>
          <w:ilvl w:val="0"/>
          <w:numId w:val="38"/>
        </w:numPr>
        <w:spacing w:after="0"/>
        <w:rPr>
          <w:b/>
          <w:lang w:val="en-US"/>
        </w:rPr>
      </w:pPr>
      <w:r w:rsidRPr="00A26BD0">
        <w:rPr>
          <w:b/>
          <w:lang w:val="en-US"/>
        </w:rPr>
        <w:t xml:space="preserve">Paved </w:t>
      </w:r>
    </w:p>
    <w:p w:rsidR="00A26BD0" w:rsidRPr="00A26BD0" w:rsidRDefault="00A26BD0" w:rsidP="00A26BD0">
      <w:pPr>
        <w:numPr>
          <w:ilvl w:val="0"/>
          <w:numId w:val="38"/>
        </w:numPr>
        <w:spacing w:after="0"/>
        <w:rPr>
          <w:b/>
          <w:lang w:val="en-US"/>
        </w:rPr>
      </w:pPr>
      <w:r w:rsidRPr="00A26BD0">
        <w:rPr>
          <w:b/>
          <w:lang w:val="en-US"/>
        </w:rPr>
        <w:t xml:space="preserve">Dread </w:t>
      </w:r>
    </w:p>
    <w:p w:rsidR="00A26BD0" w:rsidRPr="00A26BD0" w:rsidRDefault="00A26BD0" w:rsidP="00A26BD0">
      <w:pPr>
        <w:numPr>
          <w:ilvl w:val="0"/>
          <w:numId w:val="38"/>
        </w:numPr>
        <w:spacing w:after="0"/>
        <w:rPr>
          <w:b/>
          <w:lang w:val="en-US"/>
        </w:rPr>
      </w:pPr>
      <w:r w:rsidRPr="00A26BD0">
        <w:rPr>
          <w:b/>
          <w:lang w:val="en-US"/>
        </w:rPr>
        <w:t>Volumes</w:t>
      </w:r>
    </w:p>
    <w:p w:rsidR="00A26BD0" w:rsidRPr="00A26BD0" w:rsidRDefault="00A26BD0" w:rsidP="00A26BD0">
      <w:pPr>
        <w:numPr>
          <w:ilvl w:val="0"/>
          <w:numId w:val="37"/>
        </w:numPr>
        <w:spacing w:after="0"/>
        <w:rPr>
          <w:b/>
          <w:lang w:val="en-US"/>
        </w:rPr>
      </w:pPr>
      <w:r w:rsidRPr="00A26BD0">
        <w:rPr>
          <w:b/>
          <w:lang w:val="en-US"/>
        </w:rPr>
        <w:t>What is the general mood of the poem? What are some words used to help convey this mood?</w:t>
      </w:r>
    </w:p>
    <w:p w:rsidR="00A26BD0" w:rsidRPr="00A26BD0" w:rsidRDefault="00A26BD0" w:rsidP="00A26BD0">
      <w:pPr>
        <w:numPr>
          <w:ilvl w:val="0"/>
          <w:numId w:val="37"/>
        </w:numPr>
        <w:spacing w:after="0"/>
        <w:rPr>
          <w:b/>
          <w:lang w:val="en-US"/>
        </w:rPr>
      </w:pPr>
      <w:r w:rsidRPr="00A26BD0">
        <w:rPr>
          <w:b/>
          <w:lang w:val="en-US"/>
        </w:rPr>
        <w:t>Do you think the persona has a choice in life?</w:t>
      </w:r>
    </w:p>
    <w:p w:rsidR="00566847" w:rsidRPr="008D4079" w:rsidRDefault="00566847" w:rsidP="00566847">
      <w:pPr>
        <w:spacing w:after="0"/>
      </w:pPr>
    </w:p>
    <w:p w:rsidR="008B19B8" w:rsidRDefault="008B19B8" w:rsidP="008B19B8">
      <w:pPr>
        <w:spacing w:after="0"/>
      </w:pPr>
    </w:p>
    <w:p w:rsidR="00F51F67" w:rsidRDefault="00F51F67" w:rsidP="008B19B8">
      <w:pPr>
        <w:spacing w:after="0"/>
      </w:pPr>
    </w:p>
    <w:p w:rsidR="00566847" w:rsidRDefault="00566847" w:rsidP="00F51F67">
      <w:pPr>
        <w:spacing w:after="0"/>
        <w:rPr>
          <w:b/>
        </w:rPr>
      </w:pPr>
    </w:p>
    <w:p w:rsidR="00566847" w:rsidRDefault="00566847" w:rsidP="00F51F67">
      <w:pPr>
        <w:spacing w:after="0"/>
        <w:rPr>
          <w:b/>
        </w:rPr>
      </w:pPr>
    </w:p>
    <w:p w:rsidR="00566847" w:rsidRDefault="00566847" w:rsidP="00F51F67">
      <w:pPr>
        <w:spacing w:after="0"/>
        <w:rPr>
          <w:b/>
        </w:rPr>
      </w:pPr>
    </w:p>
    <w:p w:rsidR="00566847" w:rsidRDefault="00566847" w:rsidP="00F51F67">
      <w:pPr>
        <w:spacing w:after="0"/>
        <w:rPr>
          <w:b/>
        </w:rPr>
      </w:pPr>
    </w:p>
    <w:p w:rsidR="00566847" w:rsidRDefault="00566847" w:rsidP="00F51F67">
      <w:pPr>
        <w:spacing w:after="0"/>
        <w:rPr>
          <w:b/>
        </w:rPr>
      </w:pPr>
    </w:p>
    <w:p w:rsidR="00A26BD0" w:rsidRDefault="00A26BD0" w:rsidP="00F51F67">
      <w:pPr>
        <w:spacing w:after="0"/>
        <w:rPr>
          <w:b/>
        </w:rPr>
      </w:pPr>
    </w:p>
    <w:p w:rsidR="00A26BD0" w:rsidRDefault="00A26BD0" w:rsidP="00F51F67">
      <w:pPr>
        <w:spacing w:after="0"/>
        <w:rPr>
          <w:b/>
        </w:rPr>
      </w:pPr>
    </w:p>
    <w:p w:rsidR="00A26BD0" w:rsidRDefault="00A26BD0" w:rsidP="00F51F67">
      <w:pPr>
        <w:spacing w:after="0"/>
        <w:rPr>
          <w:b/>
        </w:rPr>
      </w:pPr>
    </w:p>
    <w:p w:rsidR="00A26BD0" w:rsidRDefault="00A26BD0" w:rsidP="00F51F67">
      <w:pPr>
        <w:spacing w:after="0"/>
        <w:rPr>
          <w:b/>
        </w:rPr>
      </w:pPr>
    </w:p>
    <w:p w:rsidR="00A26BD0" w:rsidRDefault="00A26BD0" w:rsidP="00F51F67">
      <w:pPr>
        <w:spacing w:after="0"/>
        <w:rPr>
          <w:b/>
        </w:rPr>
      </w:pPr>
    </w:p>
    <w:p w:rsidR="00A26BD0" w:rsidRDefault="00A26BD0" w:rsidP="00F51F67">
      <w:pPr>
        <w:spacing w:after="0"/>
        <w:rPr>
          <w:b/>
        </w:rPr>
      </w:pPr>
    </w:p>
    <w:p w:rsidR="00A26BD0" w:rsidRDefault="00A26BD0" w:rsidP="00F51F67">
      <w:pPr>
        <w:spacing w:after="0"/>
        <w:rPr>
          <w:b/>
        </w:rPr>
      </w:pPr>
    </w:p>
    <w:p w:rsidR="00A26BD0" w:rsidRDefault="00A26BD0" w:rsidP="00F51F67">
      <w:pPr>
        <w:spacing w:after="0"/>
        <w:rPr>
          <w:b/>
        </w:rPr>
      </w:pPr>
    </w:p>
    <w:p w:rsidR="00A26BD0" w:rsidRDefault="00A26BD0" w:rsidP="00F51F67">
      <w:pPr>
        <w:spacing w:after="0"/>
        <w:rPr>
          <w:b/>
        </w:rPr>
      </w:pPr>
    </w:p>
    <w:p w:rsidR="00566847" w:rsidRDefault="00566847" w:rsidP="00F51F67">
      <w:pPr>
        <w:spacing w:after="0"/>
        <w:rPr>
          <w:b/>
        </w:rPr>
      </w:pPr>
    </w:p>
    <w:tbl>
      <w:tblPr>
        <w:tblStyle w:val="TableGrid0"/>
        <w:tblW w:w="0" w:type="auto"/>
        <w:tblLook w:val="04A0" w:firstRow="1" w:lastRow="0" w:firstColumn="1" w:lastColumn="0" w:noHBand="0" w:noVBand="1"/>
      </w:tblPr>
      <w:tblGrid>
        <w:gridCol w:w="6624"/>
      </w:tblGrid>
      <w:tr w:rsidR="00715FE6" w:rsidRPr="00715FE6" w:rsidTr="00715FE6">
        <w:trPr>
          <w:trHeight w:val="266"/>
        </w:trPr>
        <w:tc>
          <w:tcPr>
            <w:tcW w:w="6624" w:type="dxa"/>
          </w:tcPr>
          <w:p w:rsidR="00715FE6" w:rsidRPr="00715FE6" w:rsidRDefault="00715FE6" w:rsidP="00905801">
            <w:pPr>
              <w:rPr>
                <w:b/>
              </w:rPr>
            </w:pPr>
            <w:r w:rsidRPr="00715FE6">
              <w:rPr>
                <w:b/>
              </w:rPr>
              <w:lastRenderedPageBreak/>
              <w:t>LESSON # 52</w:t>
            </w:r>
            <w:r w:rsidR="006C54E2">
              <w:rPr>
                <w:b/>
              </w:rPr>
              <w:t xml:space="preserve"> -LANGUAGE OF SPORTS COMMENTARY</w:t>
            </w:r>
          </w:p>
        </w:tc>
      </w:tr>
      <w:tr w:rsidR="00715FE6" w:rsidRPr="00715FE6" w:rsidTr="00715FE6">
        <w:trPr>
          <w:trHeight w:val="266"/>
        </w:trPr>
        <w:tc>
          <w:tcPr>
            <w:tcW w:w="6624" w:type="dxa"/>
          </w:tcPr>
          <w:p w:rsidR="00715FE6" w:rsidRPr="00715FE6" w:rsidRDefault="00715FE6" w:rsidP="006C54E2">
            <w:pPr>
              <w:rPr>
                <w:b/>
              </w:rPr>
            </w:pPr>
            <w:r w:rsidRPr="00715FE6">
              <w:rPr>
                <w:b/>
              </w:rPr>
              <w:t xml:space="preserve">STRAND: </w:t>
            </w:r>
            <w:r w:rsidR="006C54E2">
              <w:rPr>
                <w:b/>
              </w:rPr>
              <w:t>LISTENING AND SPEAKING</w:t>
            </w:r>
          </w:p>
        </w:tc>
      </w:tr>
      <w:tr w:rsidR="00715FE6" w:rsidRPr="00715FE6" w:rsidTr="00715FE6">
        <w:trPr>
          <w:trHeight w:val="266"/>
        </w:trPr>
        <w:tc>
          <w:tcPr>
            <w:tcW w:w="6624" w:type="dxa"/>
          </w:tcPr>
          <w:p w:rsidR="00715FE6" w:rsidRPr="00715FE6" w:rsidRDefault="00715FE6" w:rsidP="00905801">
            <w:pPr>
              <w:rPr>
                <w:b/>
              </w:rPr>
            </w:pPr>
            <w:r w:rsidRPr="00715FE6">
              <w:rPr>
                <w:b/>
              </w:rPr>
              <w:t>S/STRAND: LANGUAGE FEATURES AND RULES</w:t>
            </w:r>
          </w:p>
        </w:tc>
      </w:tr>
      <w:tr w:rsidR="00715FE6" w:rsidRPr="00715FE6" w:rsidTr="00715FE6">
        <w:trPr>
          <w:trHeight w:val="280"/>
        </w:trPr>
        <w:tc>
          <w:tcPr>
            <w:tcW w:w="6624" w:type="dxa"/>
          </w:tcPr>
          <w:p w:rsidR="00715FE6" w:rsidRPr="00715FE6" w:rsidRDefault="00715FE6" w:rsidP="006C54E2">
            <w:pPr>
              <w:rPr>
                <w:b/>
              </w:rPr>
            </w:pPr>
            <w:r w:rsidRPr="00715FE6">
              <w:rPr>
                <w:b/>
              </w:rPr>
              <w:t xml:space="preserve">L/O: </w:t>
            </w:r>
            <w:r w:rsidR="006C54E2">
              <w:rPr>
                <w:b/>
              </w:rPr>
              <w:t>IDENTIFY FEATURES OF SPORTS COMMENTARY</w:t>
            </w:r>
            <w:r w:rsidRPr="00715FE6">
              <w:rPr>
                <w:b/>
              </w:rPr>
              <w:t>.</w:t>
            </w:r>
          </w:p>
        </w:tc>
      </w:tr>
    </w:tbl>
    <w:p w:rsidR="00680E13" w:rsidRDefault="00680E13" w:rsidP="00680E13">
      <w:pPr>
        <w:rPr>
          <w:rFonts w:ascii="Times New Roman" w:hAnsi="Times New Roman" w:cs="Times New Roman"/>
        </w:rPr>
      </w:pPr>
      <w:r w:rsidRPr="008B6E63">
        <w:rPr>
          <w:rFonts w:ascii="Times New Roman" w:hAnsi="Times New Roman" w:cs="Times New Roman"/>
        </w:rPr>
        <w:t xml:space="preserve">. </w:t>
      </w:r>
    </w:p>
    <w:p w:rsidR="006C54E2" w:rsidRPr="006C54E2" w:rsidRDefault="006C54E2" w:rsidP="006C54E2">
      <w:pPr>
        <w:spacing w:after="0"/>
        <w:ind w:left="426"/>
        <w:rPr>
          <w:rFonts w:ascii="Times New Roman" w:hAnsi="Times New Roman" w:cs="Times New Roman"/>
          <w:bCs/>
          <w:u w:val="single"/>
          <w:lang w:val="en-US"/>
        </w:rPr>
      </w:pPr>
    </w:p>
    <w:p w:rsidR="006C54E2" w:rsidRPr="001E62A0" w:rsidRDefault="006C54E2" w:rsidP="006C54E2">
      <w:pPr>
        <w:spacing w:after="0"/>
        <w:ind w:left="426"/>
        <w:rPr>
          <w:rFonts w:cs="Times New Roman"/>
          <w:b/>
          <w:bCs/>
          <w:u w:val="single"/>
          <w:lang w:val="en-US"/>
        </w:rPr>
      </w:pPr>
      <w:r w:rsidRPr="001E62A0">
        <w:rPr>
          <w:rFonts w:cs="Times New Roman"/>
          <w:b/>
          <w:bCs/>
          <w:u w:val="single"/>
          <w:lang w:val="en-US"/>
        </w:rPr>
        <w:t>Language of Sports Commentary</w:t>
      </w:r>
    </w:p>
    <w:p w:rsidR="006C54E2" w:rsidRPr="001E62A0" w:rsidRDefault="006C54E2" w:rsidP="006C54E2">
      <w:pPr>
        <w:spacing w:after="0"/>
        <w:ind w:left="567"/>
        <w:rPr>
          <w:rFonts w:cs="Times New Roman"/>
          <w:bCs/>
          <w:lang w:val="en-US"/>
        </w:rPr>
      </w:pPr>
      <w:r w:rsidRPr="001E62A0">
        <w:rPr>
          <w:rFonts w:cs="Times New Roman"/>
          <w:bCs/>
          <w:lang w:val="en-US"/>
        </w:rPr>
        <w:t>A live sports commentary is a voiced and unplanned account of a sports event.</w:t>
      </w:r>
    </w:p>
    <w:p w:rsidR="006C54E2" w:rsidRPr="001E62A0" w:rsidRDefault="006C54E2" w:rsidP="006C54E2">
      <w:pPr>
        <w:spacing w:after="0"/>
        <w:ind w:left="927"/>
        <w:rPr>
          <w:rFonts w:cs="Times New Roman"/>
          <w:bCs/>
          <w:lang w:val="en-US"/>
        </w:rPr>
      </w:pPr>
      <w:r w:rsidRPr="001E62A0">
        <w:rPr>
          <w:rFonts w:cs="Times New Roman"/>
          <w:bCs/>
          <w:lang w:val="en-US"/>
        </w:rPr>
        <w:t>The commentary takes place ‘as it happens, when it happens’.</w:t>
      </w:r>
    </w:p>
    <w:p w:rsidR="006C54E2" w:rsidRPr="001E62A0" w:rsidRDefault="006C54E2" w:rsidP="006C54E2">
      <w:pPr>
        <w:spacing w:after="0"/>
        <w:ind w:left="927"/>
        <w:rPr>
          <w:rFonts w:cs="Times New Roman"/>
          <w:bCs/>
          <w:lang w:val="en-US"/>
        </w:rPr>
      </w:pPr>
    </w:p>
    <w:p w:rsidR="006C54E2" w:rsidRPr="001E62A0" w:rsidRDefault="006C54E2" w:rsidP="006C54E2">
      <w:pPr>
        <w:spacing w:after="0"/>
        <w:ind w:left="927"/>
        <w:rPr>
          <w:rFonts w:cs="Times New Roman"/>
          <w:bCs/>
          <w:lang w:val="en-US"/>
        </w:rPr>
      </w:pPr>
      <w:proofErr w:type="gramStart"/>
      <w:r w:rsidRPr="001E62A0">
        <w:rPr>
          <w:rFonts w:cs="Times New Roman"/>
          <w:bCs/>
          <w:lang w:val="en-US"/>
        </w:rPr>
        <w:t>Commentator- a person who does the reporting.</w:t>
      </w:r>
      <w:proofErr w:type="gramEnd"/>
      <w:r w:rsidRPr="001E62A0">
        <w:rPr>
          <w:rFonts w:cs="Times New Roman"/>
          <w:bCs/>
          <w:lang w:val="en-US"/>
        </w:rPr>
        <w:t xml:space="preserve"> </w:t>
      </w:r>
    </w:p>
    <w:p w:rsidR="006C54E2" w:rsidRPr="001E62A0" w:rsidRDefault="006C54E2" w:rsidP="006C54E2">
      <w:pPr>
        <w:spacing w:after="0"/>
        <w:ind w:left="927"/>
        <w:rPr>
          <w:rFonts w:cs="Times New Roman"/>
          <w:bCs/>
          <w:lang w:val="en-US"/>
        </w:rPr>
      </w:pPr>
      <w:r w:rsidRPr="001E62A0">
        <w:rPr>
          <w:rFonts w:cs="Times New Roman"/>
          <w:bCs/>
          <w:lang w:val="en-US"/>
        </w:rPr>
        <w:t xml:space="preserve">Tone- Varied as the voice changes due to the pace of the game. </w:t>
      </w:r>
    </w:p>
    <w:p w:rsidR="006C54E2" w:rsidRPr="001E62A0" w:rsidRDefault="006C54E2" w:rsidP="006C54E2">
      <w:pPr>
        <w:spacing w:after="0"/>
        <w:ind w:left="927"/>
        <w:rPr>
          <w:rFonts w:cs="Times New Roman"/>
          <w:bCs/>
          <w:u w:val="single"/>
          <w:lang w:val="en-US"/>
        </w:rPr>
      </w:pPr>
      <w:r w:rsidRPr="001E62A0">
        <w:rPr>
          <w:rFonts w:cs="Times New Roman"/>
          <w:bCs/>
          <w:u w:val="single"/>
          <w:lang w:val="en-US"/>
        </w:rPr>
        <w:t>Linguistic Features</w:t>
      </w:r>
    </w:p>
    <w:p w:rsidR="006C54E2" w:rsidRPr="001E62A0" w:rsidRDefault="006C54E2" w:rsidP="006C54E2">
      <w:pPr>
        <w:spacing w:after="0"/>
        <w:ind w:left="927"/>
        <w:rPr>
          <w:rFonts w:cs="Times New Roman"/>
          <w:bCs/>
          <w:lang w:val="en-US"/>
        </w:rPr>
      </w:pPr>
      <w:r w:rsidRPr="001E62A0">
        <w:rPr>
          <w:rFonts w:cs="Times New Roman"/>
          <w:bCs/>
          <w:lang w:val="en-US"/>
        </w:rPr>
        <w:t>Voiced hesitation- these are natural and spontaneous sounds like ‘</w:t>
      </w:r>
      <w:proofErr w:type="spellStart"/>
      <w:r w:rsidRPr="001E62A0">
        <w:rPr>
          <w:rFonts w:cs="Times New Roman"/>
          <w:bCs/>
          <w:lang w:val="en-US"/>
        </w:rPr>
        <w:t>er</w:t>
      </w:r>
      <w:proofErr w:type="spellEnd"/>
      <w:r w:rsidRPr="001E62A0">
        <w:rPr>
          <w:rFonts w:cs="Times New Roman"/>
          <w:bCs/>
          <w:lang w:val="en-US"/>
        </w:rPr>
        <w:t xml:space="preserve">, </w:t>
      </w:r>
      <w:proofErr w:type="spellStart"/>
      <w:r w:rsidRPr="001E62A0">
        <w:rPr>
          <w:rFonts w:cs="Times New Roman"/>
          <w:bCs/>
          <w:lang w:val="en-US"/>
        </w:rPr>
        <w:t>um</w:t>
      </w:r>
      <w:proofErr w:type="gramStart"/>
      <w:r w:rsidRPr="001E62A0">
        <w:rPr>
          <w:rFonts w:cs="Times New Roman"/>
          <w:bCs/>
          <w:lang w:val="en-US"/>
        </w:rPr>
        <w:t>,ooh</w:t>
      </w:r>
      <w:proofErr w:type="spellEnd"/>
      <w:r w:rsidRPr="001E62A0">
        <w:rPr>
          <w:rFonts w:cs="Times New Roman"/>
          <w:bCs/>
          <w:lang w:val="en-US"/>
        </w:rPr>
        <w:t>’</w:t>
      </w:r>
      <w:proofErr w:type="gramEnd"/>
      <w:r w:rsidRPr="001E62A0">
        <w:rPr>
          <w:rFonts w:cs="Times New Roman"/>
          <w:bCs/>
          <w:lang w:val="en-US"/>
        </w:rPr>
        <w:t xml:space="preserve"> and so on. </w:t>
      </w:r>
    </w:p>
    <w:p w:rsidR="006C54E2" w:rsidRPr="001E62A0" w:rsidRDefault="006C54E2" w:rsidP="006C54E2">
      <w:pPr>
        <w:spacing w:after="0"/>
        <w:ind w:left="927"/>
        <w:rPr>
          <w:rFonts w:cs="Times New Roman"/>
          <w:bCs/>
          <w:lang w:val="en-US"/>
        </w:rPr>
      </w:pPr>
      <w:r w:rsidRPr="001E62A0">
        <w:rPr>
          <w:rFonts w:cs="Times New Roman"/>
          <w:bCs/>
          <w:lang w:val="en-US"/>
        </w:rPr>
        <w:t>This happens when the commentator tries to clarify (or explain) his/ her thoughts in a short time that is available.</w:t>
      </w:r>
    </w:p>
    <w:p w:rsidR="006C54E2" w:rsidRPr="001E62A0" w:rsidRDefault="006C54E2" w:rsidP="006C54E2">
      <w:pPr>
        <w:spacing w:after="0"/>
        <w:ind w:left="927"/>
        <w:rPr>
          <w:rFonts w:cs="Times New Roman"/>
          <w:bCs/>
          <w:lang w:val="en-US"/>
        </w:rPr>
      </w:pPr>
    </w:p>
    <w:p w:rsidR="006C54E2" w:rsidRPr="001E62A0" w:rsidRDefault="006C54E2" w:rsidP="006C54E2">
      <w:pPr>
        <w:spacing w:after="0"/>
        <w:ind w:left="567"/>
        <w:rPr>
          <w:rFonts w:cs="Times New Roman"/>
          <w:bCs/>
          <w:lang w:val="en-US"/>
        </w:rPr>
      </w:pPr>
      <w:r w:rsidRPr="001E62A0">
        <w:rPr>
          <w:rFonts w:cs="Times New Roman"/>
          <w:b/>
          <w:bCs/>
          <w:lang w:val="en-US"/>
        </w:rPr>
        <w:t>Hesitation</w:t>
      </w:r>
      <w:r w:rsidRPr="001E62A0">
        <w:rPr>
          <w:rFonts w:cs="Times New Roman"/>
          <w:bCs/>
          <w:lang w:val="en-US"/>
        </w:rPr>
        <w:t>- (unvoiced) a short interval or stop.</w:t>
      </w:r>
    </w:p>
    <w:p w:rsidR="006C54E2" w:rsidRPr="001E62A0" w:rsidRDefault="006C54E2" w:rsidP="006C54E2">
      <w:pPr>
        <w:spacing w:after="0"/>
        <w:ind w:left="567"/>
        <w:rPr>
          <w:rFonts w:cs="Times New Roman"/>
          <w:bCs/>
          <w:lang w:val="en-US"/>
        </w:rPr>
      </w:pPr>
      <w:r w:rsidRPr="001E62A0">
        <w:rPr>
          <w:rFonts w:cs="Times New Roman"/>
          <w:bCs/>
          <w:lang w:val="en-US"/>
        </w:rPr>
        <w:t xml:space="preserve">Happens when the commentator tries to breathe and think of what to say next. </w:t>
      </w:r>
    </w:p>
    <w:p w:rsidR="006C54E2" w:rsidRPr="001E62A0" w:rsidRDefault="006C54E2" w:rsidP="006C54E2">
      <w:pPr>
        <w:spacing w:after="0"/>
        <w:ind w:left="567"/>
        <w:rPr>
          <w:rFonts w:cs="Times New Roman"/>
          <w:bCs/>
          <w:lang w:val="en-US"/>
        </w:rPr>
      </w:pPr>
    </w:p>
    <w:p w:rsidR="006C54E2" w:rsidRPr="001E62A0" w:rsidRDefault="006C54E2" w:rsidP="006C54E2">
      <w:pPr>
        <w:spacing w:after="0"/>
        <w:ind w:left="567"/>
        <w:rPr>
          <w:rFonts w:cs="Times New Roman"/>
          <w:bCs/>
          <w:lang w:val="en-US"/>
        </w:rPr>
      </w:pPr>
      <w:r w:rsidRPr="001E62A0">
        <w:rPr>
          <w:rFonts w:cs="Times New Roman"/>
          <w:b/>
          <w:bCs/>
          <w:lang w:val="en-US"/>
        </w:rPr>
        <w:t>Sports Jargon</w:t>
      </w:r>
      <w:r w:rsidRPr="001E62A0">
        <w:rPr>
          <w:rFonts w:cs="Times New Roman"/>
          <w:bCs/>
          <w:lang w:val="en-US"/>
        </w:rPr>
        <w:t xml:space="preserve">- these are words that are used for a particular sport. </w:t>
      </w:r>
    </w:p>
    <w:p w:rsidR="006C54E2" w:rsidRPr="001E62A0" w:rsidRDefault="006C54E2" w:rsidP="006C54E2">
      <w:pPr>
        <w:spacing w:after="0"/>
        <w:ind w:left="567"/>
        <w:rPr>
          <w:rFonts w:cs="Times New Roman"/>
          <w:bCs/>
          <w:lang w:val="en-US"/>
        </w:rPr>
      </w:pPr>
      <w:r w:rsidRPr="001E62A0">
        <w:rPr>
          <w:rFonts w:cs="Times New Roman"/>
          <w:bCs/>
          <w:lang w:val="en-US"/>
        </w:rPr>
        <w:t>For example, kick (soccer); try, conversion, scrum (rugby).</w:t>
      </w:r>
    </w:p>
    <w:p w:rsidR="006C54E2" w:rsidRPr="001E62A0" w:rsidRDefault="006C54E2" w:rsidP="006C54E2">
      <w:pPr>
        <w:spacing w:after="0"/>
        <w:ind w:left="567"/>
        <w:rPr>
          <w:rFonts w:cs="Times New Roman"/>
          <w:bCs/>
          <w:lang w:val="en-US"/>
        </w:rPr>
      </w:pPr>
      <w:r w:rsidRPr="001E62A0">
        <w:rPr>
          <w:rFonts w:cs="Times New Roman"/>
          <w:b/>
          <w:bCs/>
          <w:lang w:val="en-US"/>
        </w:rPr>
        <w:t>Stuttering</w:t>
      </w:r>
    </w:p>
    <w:p w:rsidR="006C54E2" w:rsidRPr="001E62A0" w:rsidRDefault="006C54E2" w:rsidP="006C54E2">
      <w:pPr>
        <w:spacing w:after="0"/>
        <w:ind w:left="567"/>
        <w:rPr>
          <w:rFonts w:cs="Times New Roman"/>
          <w:bCs/>
          <w:lang w:val="en-US"/>
        </w:rPr>
      </w:pPr>
      <w:r w:rsidRPr="001E62A0">
        <w:rPr>
          <w:rFonts w:cs="Times New Roman"/>
          <w:bCs/>
          <w:lang w:val="en-US"/>
        </w:rPr>
        <w:t xml:space="preserve">- </w:t>
      </w:r>
      <w:proofErr w:type="gramStart"/>
      <w:r w:rsidRPr="001E62A0">
        <w:rPr>
          <w:rFonts w:cs="Times New Roman"/>
          <w:bCs/>
          <w:lang w:val="en-US"/>
        </w:rPr>
        <w:t>when</w:t>
      </w:r>
      <w:proofErr w:type="gramEnd"/>
      <w:r w:rsidRPr="001E62A0">
        <w:rPr>
          <w:rFonts w:cs="Times New Roman"/>
          <w:bCs/>
          <w:lang w:val="en-US"/>
        </w:rPr>
        <w:t xml:space="preserve"> the commentator unknowingly repeats consonants in a word, for example,…r…r…</w:t>
      </w:r>
      <w:proofErr w:type="spellStart"/>
      <w:r w:rsidRPr="001E62A0">
        <w:rPr>
          <w:rFonts w:cs="Times New Roman"/>
          <w:bCs/>
          <w:lang w:val="en-US"/>
        </w:rPr>
        <w:t>rr</w:t>
      </w:r>
      <w:proofErr w:type="spellEnd"/>
      <w:r w:rsidRPr="001E62A0">
        <w:rPr>
          <w:rFonts w:cs="Times New Roman"/>
          <w:bCs/>
          <w:lang w:val="en-US"/>
        </w:rPr>
        <w:t>..</w:t>
      </w:r>
      <w:proofErr w:type="gramStart"/>
      <w:r w:rsidRPr="001E62A0">
        <w:rPr>
          <w:rFonts w:cs="Times New Roman"/>
          <w:bCs/>
          <w:lang w:val="en-US"/>
        </w:rPr>
        <w:t>rugby</w:t>
      </w:r>
      <w:proofErr w:type="gramEnd"/>
      <w:r w:rsidRPr="001E62A0">
        <w:rPr>
          <w:rFonts w:cs="Times New Roman"/>
          <w:bCs/>
          <w:lang w:val="en-US"/>
        </w:rPr>
        <w:t>.</w:t>
      </w:r>
    </w:p>
    <w:p w:rsidR="006C54E2" w:rsidRPr="001E62A0" w:rsidRDefault="006C54E2" w:rsidP="006C54E2">
      <w:pPr>
        <w:spacing w:after="0"/>
        <w:ind w:left="567"/>
        <w:rPr>
          <w:rFonts w:cs="Times New Roman"/>
          <w:bCs/>
          <w:lang w:val="en-US"/>
        </w:rPr>
      </w:pPr>
      <w:r w:rsidRPr="001E62A0">
        <w:rPr>
          <w:rFonts w:cs="Times New Roman"/>
          <w:bCs/>
          <w:lang w:val="en-US"/>
        </w:rPr>
        <w:t>Happens when the pace of the game is fact and exciting.</w:t>
      </w:r>
    </w:p>
    <w:p w:rsidR="006C54E2" w:rsidRPr="001E62A0" w:rsidRDefault="006C54E2" w:rsidP="006C54E2">
      <w:pPr>
        <w:spacing w:after="0"/>
        <w:ind w:left="567"/>
        <w:rPr>
          <w:rFonts w:cs="Times New Roman"/>
          <w:bCs/>
          <w:lang w:val="en-US"/>
        </w:rPr>
      </w:pPr>
    </w:p>
    <w:p w:rsidR="006C54E2" w:rsidRPr="001E62A0" w:rsidRDefault="006C54E2" w:rsidP="006C54E2">
      <w:pPr>
        <w:spacing w:after="0"/>
        <w:ind w:left="567"/>
        <w:rPr>
          <w:rFonts w:cs="Times New Roman"/>
          <w:bCs/>
          <w:lang w:val="en-US"/>
        </w:rPr>
      </w:pPr>
      <w:r w:rsidRPr="001E62A0">
        <w:rPr>
          <w:rFonts w:cs="Times New Roman"/>
          <w:b/>
          <w:bCs/>
          <w:lang w:val="en-US"/>
        </w:rPr>
        <w:t>Verbal Contractions</w:t>
      </w:r>
      <w:r w:rsidRPr="001E62A0">
        <w:rPr>
          <w:rFonts w:cs="Times New Roman"/>
          <w:bCs/>
          <w:lang w:val="en-US"/>
        </w:rPr>
        <w:t>- these are shortened words such as can’t, isn’t etc.</w:t>
      </w:r>
    </w:p>
    <w:p w:rsidR="006C54E2" w:rsidRPr="001E62A0" w:rsidRDefault="006C54E2" w:rsidP="006C54E2">
      <w:pPr>
        <w:spacing w:after="0"/>
        <w:ind w:left="567"/>
        <w:rPr>
          <w:rFonts w:cs="Times New Roman"/>
          <w:bCs/>
          <w:lang w:val="en-US"/>
        </w:rPr>
      </w:pPr>
      <w:r w:rsidRPr="001E62A0">
        <w:rPr>
          <w:rFonts w:cs="Times New Roman"/>
          <w:bCs/>
          <w:lang w:val="en-US"/>
        </w:rPr>
        <w:t>Commentator does not have to use formal and complete sentences.</w:t>
      </w:r>
    </w:p>
    <w:p w:rsidR="006C54E2" w:rsidRPr="001E62A0" w:rsidRDefault="006C54E2" w:rsidP="006C54E2">
      <w:pPr>
        <w:spacing w:after="0"/>
        <w:ind w:left="567"/>
        <w:rPr>
          <w:rFonts w:cs="Times New Roman"/>
          <w:bCs/>
          <w:lang w:val="en-US"/>
        </w:rPr>
      </w:pPr>
      <w:r w:rsidRPr="001E62A0">
        <w:rPr>
          <w:rFonts w:cs="Times New Roman"/>
          <w:bCs/>
          <w:lang w:val="en-US"/>
        </w:rPr>
        <w:t xml:space="preserve">Gives the language an </w:t>
      </w:r>
      <w:r w:rsidRPr="001E62A0">
        <w:rPr>
          <w:rFonts w:cs="Times New Roman"/>
          <w:bCs/>
          <w:u w:val="single"/>
          <w:lang w:val="en-US"/>
        </w:rPr>
        <w:t>informal tone.</w:t>
      </w:r>
    </w:p>
    <w:p w:rsidR="006C54E2" w:rsidRPr="001E62A0" w:rsidRDefault="006C54E2" w:rsidP="006C54E2">
      <w:pPr>
        <w:spacing w:after="0"/>
        <w:ind w:left="567"/>
        <w:rPr>
          <w:rFonts w:cs="Times New Roman"/>
          <w:bCs/>
          <w:lang w:val="en-US"/>
        </w:rPr>
      </w:pPr>
    </w:p>
    <w:p w:rsidR="006C54E2" w:rsidRPr="001E62A0" w:rsidRDefault="006C54E2" w:rsidP="006C54E2">
      <w:pPr>
        <w:spacing w:after="0"/>
        <w:ind w:left="567"/>
        <w:rPr>
          <w:rFonts w:cs="Times New Roman"/>
          <w:bCs/>
          <w:lang w:val="en-US"/>
        </w:rPr>
      </w:pPr>
      <w:r w:rsidRPr="001E62A0">
        <w:rPr>
          <w:rFonts w:cs="Times New Roman"/>
          <w:b/>
          <w:bCs/>
          <w:lang w:val="en-US"/>
        </w:rPr>
        <w:t>Incomplete Sentences (Ellipsis</w:t>
      </w:r>
      <w:proofErr w:type="gramStart"/>
      <w:r w:rsidRPr="001E62A0">
        <w:rPr>
          <w:rFonts w:cs="Times New Roman"/>
          <w:b/>
          <w:bCs/>
          <w:lang w:val="en-US"/>
        </w:rPr>
        <w:t>)-</w:t>
      </w:r>
      <w:proofErr w:type="gramEnd"/>
      <w:r w:rsidRPr="001E62A0">
        <w:rPr>
          <w:rFonts w:cs="Times New Roman"/>
          <w:bCs/>
          <w:lang w:val="en-US"/>
        </w:rPr>
        <w:t xml:space="preserve"> commentators use incomplete sentences due to the changing pace of the game.</w:t>
      </w:r>
    </w:p>
    <w:p w:rsidR="006C54E2" w:rsidRPr="001E62A0" w:rsidRDefault="006C54E2" w:rsidP="006C54E2">
      <w:pPr>
        <w:spacing w:after="0"/>
        <w:ind w:left="567"/>
        <w:rPr>
          <w:rFonts w:cs="Times New Roman"/>
          <w:bCs/>
          <w:lang w:val="en-US"/>
        </w:rPr>
      </w:pPr>
    </w:p>
    <w:p w:rsidR="006C54E2" w:rsidRPr="001E62A0" w:rsidRDefault="006C54E2" w:rsidP="006C54E2">
      <w:pPr>
        <w:spacing w:after="0"/>
        <w:ind w:left="567"/>
        <w:rPr>
          <w:rFonts w:cs="Times New Roman"/>
          <w:bCs/>
          <w:lang w:val="en-US"/>
        </w:rPr>
      </w:pPr>
      <w:r w:rsidRPr="001E62A0">
        <w:rPr>
          <w:rFonts w:cs="Times New Roman"/>
          <w:b/>
          <w:bCs/>
          <w:lang w:val="en-US"/>
        </w:rPr>
        <w:t>Simple Present Tense</w:t>
      </w:r>
      <w:r w:rsidRPr="001E62A0">
        <w:rPr>
          <w:rFonts w:cs="Times New Roman"/>
          <w:bCs/>
          <w:lang w:val="en-US"/>
        </w:rPr>
        <w:t xml:space="preserve">- used to indicate the current time that the game is occurring. </w:t>
      </w:r>
    </w:p>
    <w:p w:rsidR="006C54E2" w:rsidRPr="001E62A0" w:rsidRDefault="006C54E2" w:rsidP="006C54E2">
      <w:pPr>
        <w:spacing w:after="0"/>
        <w:ind w:left="567"/>
        <w:rPr>
          <w:rFonts w:cs="Times New Roman"/>
          <w:bCs/>
          <w:lang w:val="en-US"/>
        </w:rPr>
      </w:pPr>
    </w:p>
    <w:p w:rsidR="006C54E2" w:rsidRPr="001E62A0" w:rsidRDefault="006C54E2" w:rsidP="006C54E2">
      <w:pPr>
        <w:spacing w:after="0"/>
        <w:ind w:left="567"/>
        <w:rPr>
          <w:rFonts w:cs="Times New Roman"/>
          <w:bCs/>
          <w:lang w:val="en-US"/>
        </w:rPr>
      </w:pPr>
      <w:r w:rsidRPr="001E62A0">
        <w:rPr>
          <w:rFonts w:cs="Times New Roman"/>
          <w:b/>
          <w:bCs/>
          <w:lang w:val="en-US"/>
        </w:rPr>
        <w:t>Incorrect Word Order</w:t>
      </w:r>
      <w:r w:rsidRPr="001E62A0">
        <w:rPr>
          <w:rFonts w:cs="Times New Roman"/>
          <w:bCs/>
          <w:lang w:val="en-US"/>
        </w:rPr>
        <w:t xml:space="preserve">- the commentator unknowingly places his words incorrectly due to the sudden change in the game. </w:t>
      </w:r>
    </w:p>
    <w:p w:rsidR="006C54E2" w:rsidRPr="001E62A0" w:rsidRDefault="006C54E2" w:rsidP="006C54E2">
      <w:pPr>
        <w:spacing w:after="0"/>
        <w:ind w:left="567"/>
        <w:rPr>
          <w:rFonts w:cs="Times New Roman"/>
          <w:bCs/>
          <w:lang w:val="en-US"/>
        </w:rPr>
      </w:pPr>
    </w:p>
    <w:p w:rsidR="006C54E2" w:rsidRPr="001E62A0" w:rsidRDefault="006C54E2" w:rsidP="006C54E2">
      <w:pPr>
        <w:spacing w:after="0"/>
        <w:ind w:left="567"/>
        <w:rPr>
          <w:rFonts w:cs="Times New Roman"/>
          <w:bCs/>
          <w:lang w:val="en-US"/>
        </w:rPr>
      </w:pPr>
      <w:proofErr w:type="gramStart"/>
      <w:r w:rsidRPr="001E62A0">
        <w:rPr>
          <w:rFonts w:cs="Times New Roman"/>
          <w:b/>
          <w:bCs/>
          <w:lang w:val="en-US"/>
        </w:rPr>
        <w:t>Simile</w:t>
      </w:r>
      <w:r w:rsidRPr="001E62A0">
        <w:rPr>
          <w:rFonts w:cs="Times New Roman"/>
          <w:bCs/>
          <w:lang w:val="en-US"/>
        </w:rPr>
        <w:t>- a comparison using ‘like’ or ‘as’.</w:t>
      </w:r>
      <w:proofErr w:type="gramEnd"/>
      <w:r w:rsidRPr="001E62A0">
        <w:rPr>
          <w:rFonts w:cs="Times New Roman"/>
          <w:bCs/>
          <w:lang w:val="en-US"/>
        </w:rPr>
        <w:t xml:space="preserve"> E.g. Tomasi speeds like a leopard.</w:t>
      </w:r>
    </w:p>
    <w:p w:rsidR="006C54E2" w:rsidRPr="001E62A0" w:rsidRDefault="006C54E2" w:rsidP="006C54E2">
      <w:pPr>
        <w:spacing w:after="0"/>
        <w:ind w:left="567"/>
        <w:rPr>
          <w:rFonts w:cs="Times New Roman"/>
          <w:bCs/>
          <w:lang w:val="en-US"/>
        </w:rPr>
      </w:pPr>
    </w:p>
    <w:p w:rsidR="006C54E2" w:rsidRPr="001E62A0" w:rsidRDefault="006C54E2" w:rsidP="006C54E2">
      <w:pPr>
        <w:spacing w:after="0"/>
        <w:ind w:left="567"/>
        <w:rPr>
          <w:rFonts w:cs="Times New Roman"/>
          <w:bCs/>
          <w:lang w:val="en-US"/>
        </w:rPr>
      </w:pPr>
      <w:proofErr w:type="gramStart"/>
      <w:r w:rsidRPr="001E62A0">
        <w:rPr>
          <w:rFonts w:cs="Times New Roman"/>
          <w:b/>
          <w:bCs/>
          <w:lang w:val="en-US"/>
        </w:rPr>
        <w:t>Metaphor</w:t>
      </w:r>
      <w:r w:rsidRPr="001E62A0">
        <w:rPr>
          <w:rFonts w:cs="Times New Roman"/>
          <w:bCs/>
          <w:lang w:val="en-US"/>
        </w:rPr>
        <w:t xml:space="preserve">-comparison without </w:t>
      </w:r>
      <w:proofErr w:type="spellStart"/>
      <w:r w:rsidRPr="001E62A0">
        <w:rPr>
          <w:rFonts w:cs="Times New Roman"/>
          <w:bCs/>
          <w:lang w:val="en-US"/>
        </w:rPr>
        <w:t>using‘like</w:t>
      </w:r>
      <w:proofErr w:type="spellEnd"/>
      <w:r w:rsidRPr="001E62A0">
        <w:rPr>
          <w:rFonts w:cs="Times New Roman"/>
          <w:bCs/>
          <w:lang w:val="en-US"/>
        </w:rPr>
        <w:t>’ or ‘as’.</w:t>
      </w:r>
      <w:proofErr w:type="gramEnd"/>
      <w:r w:rsidRPr="001E62A0">
        <w:rPr>
          <w:rFonts w:cs="Times New Roman"/>
          <w:bCs/>
          <w:lang w:val="en-US"/>
        </w:rPr>
        <w:t xml:space="preserve"> E.g. Bill is now a hungry lion after the deer.</w:t>
      </w:r>
    </w:p>
    <w:p w:rsidR="006C54E2" w:rsidRPr="001E62A0" w:rsidRDefault="006C54E2" w:rsidP="006C54E2">
      <w:pPr>
        <w:spacing w:after="0"/>
        <w:ind w:left="567"/>
        <w:rPr>
          <w:rFonts w:cs="Times New Roman"/>
          <w:bCs/>
          <w:lang w:val="en-US"/>
        </w:rPr>
      </w:pPr>
    </w:p>
    <w:p w:rsidR="006C54E2" w:rsidRPr="001E62A0" w:rsidRDefault="006C54E2" w:rsidP="006C54E2">
      <w:pPr>
        <w:spacing w:after="0"/>
        <w:ind w:left="567"/>
        <w:rPr>
          <w:rFonts w:cs="Times New Roman"/>
          <w:bCs/>
          <w:lang w:val="en-US"/>
        </w:rPr>
      </w:pPr>
      <w:r w:rsidRPr="001E62A0">
        <w:rPr>
          <w:rFonts w:cs="Times New Roman"/>
          <w:bCs/>
          <w:lang w:val="en-US"/>
        </w:rPr>
        <w:t xml:space="preserve">Aim of using simile and metaphor: is to make the game more exciting. </w:t>
      </w:r>
    </w:p>
    <w:p w:rsidR="006C54E2" w:rsidRPr="001E62A0" w:rsidRDefault="006C54E2" w:rsidP="006C54E2">
      <w:pPr>
        <w:spacing w:after="0"/>
        <w:ind w:left="567"/>
        <w:rPr>
          <w:rFonts w:cs="Times New Roman"/>
          <w:bCs/>
          <w:lang w:val="en-US"/>
        </w:rPr>
      </w:pPr>
    </w:p>
    <w:p w:rsidR="006C54E2" w:rsidRPr="001E62A0" w:rsidRDefault="006C54E2" w:rsidP="001E62A0">
      <w:pPr>
        <w:spacing w:after="0"/>
        <w:rPr>
          <w:rFonts w:cs="Times New Roman"/>
          <w:bCs/>
          <w:lang w:val="en-US"/>
        </w:rPr>
      </w:pPr>
      <w:r w:rsidRPr="001E62A0">
        <w:rPr>
          <w:rFonts w:cs="Times New Roman"/>
          <w:b/>
          <w:bCs/>
          <w:lang w:val="en-US"/>
        </w:rPr>
        <w:lastRenderedPageBreak/>
        <w:t>Exclusion of Subject</w:t>
      </w:r>
      <w:r w:rsidRPr="001E62A0">
        <w:rPr>
          <w:rFonts w:cs="Times New Roman"/>
          <w:bCs/>
          <w:lang w:val="en-US"/>
        </w:rPr>
        <w:t xml:space="preserve">- the subject is excluded when the commentator wants to focus on the receiver of the action. </w:t>
      </w:r>
      <w:proofErr w:type="spellStart"/>
      <w:proofErr w:type="gramStart"/>
      <w:r w:rsidRPr="001E62A0">
        <w:rPr>
          <w:rFonts w:cs="Times New Roman"/>
          <w:bCs/>
          <w:lang w:val="en-US"/>
        </w:rPr>
        <w:t>E.g.Over</w:t>
      </w:r>
      <w:proofErr w:type="spellEnd"/>
      <w:r w:rsidRPr="001E62A0">
        <w:rPr>
          <w:rFonts w:cs="Times New Roman"/>
          <w:bCs/>
          <w:lang w:val="en-US"/>
        </w:rPr>
        <w:t xml:space="preserve"> to Peni.</w:t>
      </w:r>
      <w:proofErr w:type="gramEnd"/>
    </w:p>
    <w:p w:rsidR="006C54E2" w:rsidRPr="001E62A0" w:rsidRDefault="006C54E2" w:rsidP="006C54E2">
      <w:pPr>
        <w:spacing w:after="0"/>
        <w:rPr>
          <w:rFonts w:cs="Times New Roman"/>
          <w:bCs/>
          <w:lang w:val="en-US"/>
        </w:rPr>
      </w:pPr>
      <w:r w:rsidRPr="001E62A0">
        <w:rPr>
          <w:rFonts w:cs="Times New Roman"/>
          <w:b/>
          <w:bCs/>
          <w:lang w:val="en-US"/>
        </w:rPr>
        <w:t>Active Voice-</w:t>
      </w:r>
      <w:r w:rsidRPr="001E62A0">
        <w:rPr>
          <w:rFonts w:cs="Times New Roman"/>
          <w:bCs/>
          <w:lang w:val="en-US"/>
        </w:rPr>
        <w:t xml:space="preserve"> the focus is on the subject rather than the receiver of the action. E.g. Ponipate kicks the ball.</w:t>
      </w:r>
    </w:p>
    <w:p w:rsidR="0069594C" w:rsidRPr="001E62A0" w:rsidRDefault="0069594C" w:rsidP="006C54E2">
      <w:pPr>
        <w:spacing w:after="0"/>
        <w:ind w:left="426"/>
        <w:rPr>
          <w:rFonts w:cs="Times New Roman"/>
        </w:rPr>
      </w:pPr>
    </w:p>
    <w:p w:rsidR="0069594C" w:rsidRPr="001E62A0" w:rsidRDefault="006C54E2" w:rsidP="00566847">
      <w:pPr>
        <w:spacing w:after="0"/>
        <w:rPr>
          <w:rFonts w:cs="Times New Roman"/>
        </w:rPr>
      </w:pPr>
      <w:r w:rsidRPr="001E62A0">
        <w:rPr>
          <w:rFonts w:cs="Times New Roman"/>
        </w:rPr>
        <w:t>ACTIVITY</w:t>
      </w:r>
    </w:p>
    <w:p w:rsidR="006C54E2" w:rsidRPr="001E62A0" w:rsidRDefault="006C54E2" w:rsidP="00566847">
      <w:pPr>
        <w:spacing w:after="0"/>
        <w:rPr>
          <w:rFonts w:cs="Times New Roman"/>
        </w:rPr>
      </w:pPr>
    </w:p>
    <w:p w:rsidR="006C54E2" w:rsidRPr="001E62A0" w:rsidRDefault="006C54E2" w:rsidP="006C54E2">
      <w:pPr>
        <w:numPr>
          <w:ilvl w:val="0"/>
          <w:numId w:val="42"/>
        </w:numPr>
        <w:spacing w:after="0"/>
        <w:rPr>
          <w:rFonts w:cs="Times New Roman"/>
          <w:b/>
          <w:lang w:val="en-US"/>
        </w:rPr>
      </w:pPr>
      <w:r w:rsidRPr="001E62A0">
        <w:rPr>
          <w:rFonts w:cs="Times New Roman"/>
          <w:b/>
          <w:lang w:val="en-US"/>
        </w:rPr>
        <w:t xml:space="preserve">Sports Jargon </w:t>
      </w:r>
    </w:p>
    <w:p w:rsidR="006C54E2" w:rsidRPr="001E62A0" w:rsidRDefault="006C54E2" w:rsidP="006C54E2">
      <w:pPr>
        <w:spacing w:after="0"/>
        <w:rPr>
          <w:rFonts w:cs="Times New Roman"/>
          <w:lang w:val="en-US"/>
        </w:rPr>
      </w:pPr>
      <w:r w:rsidRPr="001E62A0">
        <w:rPr>
          <w:rFonts w:cs="Times New Roman"/>
          <w:lang w:val="en-US"/>
        </w:rPr>
        <w:t>Identify specific words used for each sports listed below.</w:t>
      </w:r>
    </w:p>
    <w:tbl>
      <w:tblPr>
        <w:tblStyle w:val="TableGrid0"/>
        <w:tblW w:w="0" w:type="auto"/>
        <w:tblLook w:val="04A0" w:firstRow="1" w:lastRow="0" w:firstColumn="1" w:lastColumn="0" w:noHBand="0" w:noVBand="1"/>
      </w:tblPr>
      <w:tblGrid>
        <w:gridCol w:w="2309"/>
        <w:gridCol w:w="2310"/>
        <w:gridCol w:w="2312"/>
        <w:gridCol w:w="2311"/>
      </w:tblGrid>
      <w:tr w:rsidR="006C54E2" w:rsidRPr="001E62A0" w:rsidTr="00AD6AA0">
        <w:tc>
          <w:tcPr>
            <w:tcW w:w="2337" w:type="dxa"/>
          </w:tcPr>
          <w:p w:rsidR="006C54E2" w:rsidRPr="001E62A0" w:rsidRDefault="006C54E2" w:rsidP="006C54E2">
            <w:pPr>
              <w:spacing w:line="276" w:lineRule="auto"/>
              <w:rPr>
                <w:rFonts w:cs="Times New Roman"/>
              </w:rPr>
            </w:pPr>
            <w:r w:rsidRPr="001E62A0">
              <w:rPr>
                <w:rFonts w:cs="Times New Roman"/>
              </w:rPr>
              <w:t xml:space="preserve">Rugby </w:t>
            </w:r>
          </w:p>
        </w:tc>
        <w:tc>
          <w:tcPr>
            <w:tcW w:w="2337" w:type="dxa"/>
          </w:tcPr>
          <w:p w:rsidR="006C54E2" w:rsidRPr="001E62A0" w:rsidRDefault="006C54E2" w:rsidP="006C54E2">
            <w:pPr>
              <w:spacing w:line="276" w:lineRule="auto"/>
              <w:rPr>
                <w:rFonts w:cs="Times New Roman"/>
              </w:rPr>
            </w:pPr>
            <w:r w:rsidRPr="001E62A0">
              <w:rPr>
                <w:rFonts w:cs="Times New Roman"/>
              </w:rPr>
              <w:t xml:space="preserve">Soccer </w:t>
            </w:r>
          </w:p>
        </w:tc>
        <w:tc>
          <w:tcPr>
            <w:tcW w:w="2338" w:type="dxa"/>
          </w:tcPr>
          <w:p w:rsidR="006C54E2" w:rsidRPr="001E62A0" w:rsidRDefault="006C54E2" w:rsidP="006C54E2">
            <w:pPr>
              <w:spacing w:line="276" w:lineRule="auto"/>
              <w:rPr>
                <w:rFonts w:cs="Times New Roman"/>
              </w:rPr>
            </w:pPr>
            <w:r w:rsidRPr="001E62A0">
              <w:rPr>
                <w:rFonts w:cs="Times New Roman"/>
              </w:rPr>
              <w:t>Netball</w:t>
            </w:r>
          </w:p>
        </w:tc>
        <w:tc>
          <w:tcPr>
            <w:tcW w:w="2338" w:type="dxa"/>
          </w:tcPr>
          <w:p w:rsidR="006C54E2" w:rsidRPr="001E62A0" w:rsidRDefault="006C54E2" w:rsidP="006C54E2">
            <w:pPr>
              <w:spacing w:line="276" w:lineRule="auto"/>
              <w:rPr>
                <w:rFonts w:cs="Times New Roman"/>
              </w:rPr>
            </w:pPr>
            <w:r w:rsidRPr="001E62A0">
              <w:rPr>
                <w:rFonts w:cs="Times New Roman"/>
              </w:rPr>
              <w:t xml:space="preserve">Cricket </w:t>
            </w:r>
          </w:p>
        </w:tc>
      </w:tr>
      <w:tr w:rsidR="006C54E2" w:rsidRPr="001E62A0" w:rsidTr="00AD6AA0">
        <w:tc>
          <w:tcPr>
            <w:tcW w:w="2337" w:type="dxa"/>
          </w:tcPr>
          <w:p w:rsidR="006C54E2" w:rsidRPr="001E62A0" w:rsidRDefault="006C54E2" w:rsidP="006C54E2">
            <w:pPr>
              <w:spacing w:line="276" w:lineRule="auto"/>
              <w:rPr>
                <w:rFonts w:cs="Times New Roman"/>
                <w:b/>
              </w:rPr>
            </w:pPr>
          </w:p>
          <w:p w:rsidR="006C54E2" w:rsidRPr="001E62A0" w:rsidRDefault="006C54E2" w:rsidP="006C54E2">
            <w:pPr>
              <w:spacing w:line="276" w:lineRule="auto"/>
              <w:rPr>
                <w:rFonts w:cs="Times New Roman"/>
                <w:b/>
              </w:rPr>
            </w:pPr>
          </w:p>
          <w:p w:rsidR="006C54E2" w:rsidRPr="001E62A0" w:rsidRDefault="006C54E2" w:rsidP="006C54E2">
            <w:pPr>
              <w:spacing w:line="276" w:lineRule="auto"/>
              <w:rPr>
                <w:rFonts w:cs="Times New Roman"/>
                <w:b/>
              </w:rPr>
            </w:pPr>
          </w:p>
          <w:p w:rsidR="006C54E2" w:rsidRPr="001E62A0" w:rsidRDefault="006C54E2" w:rsidP="006C54E2">
            <w:pPr>
              <w:spacing w:line="276" w:lineRule="auto"/>
              <w:rPr>
                <w:rFonts w:cs="Times New Roman"/>
                <w:b/>
              </w:rPr>
            </w:pPr>
          </w:p>
          <w:p w:rsidR="006C54E2" w:rsidRPr="001E62A0" w:rsidRDefault="006C54E2" w:rsidP="006C54E2">
            <w:pPr>
              <w:spacing w:line="276" w:lineRule="auto"/>
              <w:rPr>
                <w:rFonts w:cs="Times New Roman"/>
                <w:b/>
              </w:rPr>
            </w:pPr>
          </w:p>
          <w:p w:rsidR="006C54E2" w:rsidRPr="001E62A0" w:rsidRDefault="006C54E2" w:rsidP="006C54E2">
            <w:pPr>
              <w:spacing w:line="276" w:lineRule="auto"/>
              <w:rPr>
                <w:rFonts w:cs="Times New Roman"/>
                <w:b/>
              </w:rPr>
            </w:pPr>
          </w:p>
          <w:p w:rsidR="006C54E2" w:rsidRPr="001E62A0" w:rsidRDefault="006C54E2" w:rsidP="006C54E2">
            <w:pPr>
              <w:spacing w:line="276" w:lineRule="auto"/>
              <w:rPr>
                <w:rFonts w:cs="Times New Roman"/>
                <w:b/>
              </w:rPr>
            </w:pPr>
          </w:p>
          <w:p w:rsidR="006C54E2" w:rsidRPr="001E62A0" w:rsidRDefault="006C54E2" w:rsidP="006C54E2">
            <w:pPr>
              <w:spacing w:line="276" w:lineRule="auto"/>
              <w:rPr>
                <w:rFonts w:cs="Times New Roman"/>
                <w:b/>
              </w:rPr>
            </w:pPr>
          </w:p>
          <w:p w:rsidR="006C54E2" w:rsidRPr="001E62A0" w:rsidRDefault="006C54E2" w:rsidP="006C54E2">
            <w:pPr>
              <w:spacing w:line="276" w:lineRule="auto"/>
              <w:rPr>
                <w:rFonts w:cs="Times New Roman"/>
                <w:b/>
              </w:rPr>
            </w:pPr>
          </w:p>
          <w:p w:rsidR="006C54E2" w:rsidRPr="001E62A0" w:rsidRDefault="006C54E2" w:rsidP="006C54E2">
            <w:pPr>
              <w:spacing w:line="276" w:lineRule="auto"/>
              <w:rPr>
                <w:rFonts w:cs="Times New Roman"/>
                <w:b/>
              </w:rPr>
            </w:pPr>
          </w:p>
        </w:tc>
        <w:tc>
          <w:tcPr>
            <w:tcW w:w="2337" w:type="dxa"/>
          </w:tcPr>
          <w:p w:rsidR="006C54E2" w:rsidRPr="001E62A0" w:rsidRDefault="006C54E2" w:rsidP="006C54E2">
            <w:pPr>
              <w:spacing w:line="276" w:lineRule="auto"/>
              <w:rPr>
                <w:rFonts w:cs="Times New Roman"/>
                <w:b/>
              </w:rPr>
            </w:pPr>
          </w:p>
        </w:tc>
        <w:tc>
          <w:tcPr>
            <w:tcW w:w="2338" w:type="dxa"/>
          </w:tcPr>
          <w:p w:rsidR="006C54E2" w:rsidRPr="001E62A0" w:rsidRDefault="006C54E2" w:rsidP="006C54E2">
            <w:pPr>
              <w:spacing w:line="276" w:lineRule="auto"/>
              <w:rPr>
                <w:rFonts w:cs="Times New Roman"/>
                <w:b/>
              </w:rPr>
            </w:pPr>
          </w:p>
        </w:tc>
        <w:tc>
          <w:tcPr>
            <w:tcW w:w="2338" w:type="dxa"/>
          </w:tcPr>
          <w:p w:rsidR="006C54E2" w:rsidRPr="001E62A0" w:rsidRDefault="006C54E2" w:rsidP="006C54E2">
            <w:pPr>
              <w:spacing w:line="276" w:lineRule="auto"/>
              <w:rPr>
                <w:rFonts w:cs="Times New Roman"/>
                <w:b/>
              </w:rPr>
            </w:pPr>
          </w:p>
        </w:tc>
      </w:tr>
    </w:tbl>
    <w:p w:rsidR="006C54E2" w:rsidRPr="00566847" w:rsidRDefault="006C54E2" w:rsidP="00566847">
      <w:pPr>
        <w:spacing w:after="0"/>
        <w:rPr>
          <w:rFonts w:ascii="Times New Roman" w:hAnsi="Times New Roman" w:cs="Times New Roman"/>
        </w:rPr>
      </w:pPr>
    </w:p>
    <w:p w:rsidR="00566847" w:rsidRDefault="00566847" w:rsidP="00F51F67">
      <w:pPr>
        <w:spacing w:after="0"/>
        <w:rPr>
          <w:b/>
        </w:rPr>
      </w:pPr>
    </w:p>
    <w:p w:rsidR="00566847" w:rsidRDefault="00566847" w:rsidP="00F51F67">
      <w:pPr>
        <w:spacing w:after="0"/>
        <w:rPr>
          <w:b/>
        </w:rPr>
      </w:pPr>
    </w:p>
    <w:p w:rsidR="0069594C" w:rsidRDefault="0069594C" w:rsidP="00F51F67">
      <w:pPr>
        <w:spacing w:after="0"/>
        <w:rPr>
          <w:b/>
        </w:rPr>
      </w:pPr>
    </w:p>
    <w:p w:rsidR="0069594C" w:rsidRDefault="0069594C" w:rsidP="00F51F67">
      <w:pPr>
        <w:spacing w:after="0"/>
        <w:rPr>
          <w:b/>
        </w:rPr>
      </w:pPr>
    </w:p>
    <w:p w:rsidR="00715FE6" w:rsidRDefault="00715FE6"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69594C" w:rsidRDefault="0069594C"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p w:rsidR="00E63715" w:rsidRDefault="00E63715" w:rsidP="00F51F67">
      <w:pPr>
        <w:spacing w:after="0"/>
        <w:rPr>
          <w:b/>
        </w:rPr>
      </w:pPr>
    </w:p>
    <w:tbl>
      <w:tblPr>
        <w:tblStyle w:val="TableGrid0"/>
        <w:tblW w:w="0" w:type="auto"/>
        <w:tblLook w:val="04A0" w:firstRow="1" w:lastRow="0" w:firstColumn="1" w:lastColumn="0" w:noHBand="0" w:noVBand="1"/>
      </w:tblPr>
      <w:tblGrid>
        <w:gridCol w:w="5487"/>
      </w:tblGrid>
      <w:tr w:rsidR="00715FE6" w:rsidRPr="00715FE6" w:rsidTr="00715FE6">
        <w:trPr>
          <w:trHeight w:val="263"/>
        </w:trPr>
        <w:tc>
          <w:tcPr>
            <w:tcW w:w="5487" w:type="dxa"/>
          </w:tcPr>
          <w:p w:rsidR="00715FE6" w:rsidRPr="00715FE6" w:rsidRDefault="00715FE6" w:rsidP="009655AB">
            <w:pPr>
              <w:rPr>
                <w:b/>
              </w:rPr>
            </w:pPr>
            <w:r w:rsidRPr="00715FE6">
              <w:rPr>
                <w:b/>
              </w:rPr>
              <w:t>LESSON # 53</w:t>
            </w:r>
          </w:p>
        </w:tc>
      </w:tr>
      <w:tr w:rsidR="00715FE6" w:rsidRPr="00715FE6" w:rsidTr="00715FE6">
        <w:trPr>
          <w:trHeight w:val="263"/>
        </w:trPr>
        <w:tc>
          <w:tcPr>
            <w:tcW w:w="5487" w:type="dxa"/>
          </w:tcPr>
          <w:p w:rsidR="00715FE6" w:rsidRPr="00715FE6" w:rsidRDefault="00715FE6" w:rsidP="009655AB">
            <w:pPr>
              <w:rPr>
                <w:b/>
              </w:rPr>
            </w:pPr>
            <w:r w:rsidRPr="00715FE6">
              <w:rPr>
                <w:b/>
              </w:rPr>
              <w:t>STRAND: READING AND VIEWING</w:t>
            </w:r>
          </w:p>
        </w:tc>
      </w:tr>
      <w:tr w:rsidR="00715FE6" w:rsidRPr="00715FE6" w:rsidTr="00715FE6">
        <w:trPr>
          <w:trHeight w:val="263"/>
        </w:trPr>
        <w:tc>
          <w:tcPr>
            <w:tcW w:w="5487" w:type="dxa"/>
          </w:tcPr>
          <w:p w:rsidR="00715FE6" w:rsidRPr="00715FE6" w:rsidRDefault="00715FE6" w:rsidP="009655AB">
            <w:pPr>
              <w:rPr>
                <w:b/>
              </w:rPr>
            </w:pPr>
            <w:r w:rsidRPr="00715FE6">
              <w:rPr>
                <w:b/>
              </w:rPr>
              <w:t>S/STRAND: COMMUNICATION TEXT TYPES</w:t>
            </w:r>
          </w:p>
        </w:tc>
      </w:tr>
      <w:tr w:rsidR="00715FE6" w:rsidTr="00715FE6">
        <w:trPr>
          <w:trHeight w:val="277"/>
        </w:trPr>
        <w:tc>
          <w:tcPr>
            <w:tcW w:w="5487" w:type="dxa"/>
          </w:tcPr>
          <w:p w:rsidR="00715FE6" w:rsidRDefault="00715FE6" w:rsidP="009655AB">
            <w:pPr>
              <w:rPr>
                <w:b/>
              </w:rPr>
            </w:pPr>
            <w:r w:rsidRPr="00715FE6">
              <w:rPr>
                <w:b/>
              </w:rPr>
              <w:t>L/O: READ AND DEMONSTRATE UNDERSTANDING.</w:t>
            </w:r>
          </w:p>
        </w:tc>
      </w:tr>
    </w:tbl>
    <w:p w:rsidR="00F51F67" w:rsidRDefault="00F51F67" w:rsidP="00F51F67">
      <w:pPr>
        <w:spacing w:after="0"/>
        <w:rPr>
          <w:b/>
        </w:rPr>
      </w:pPr>
    </w:p>
    <w:p w:rsidR="00AA00D3" w:rsidRDefault="00AA00D3" w:rsidP="00F51F67">
      <w:pPr>
        <w:spacing w:after="0"/>
        <w:rPr>
          <w:b/>
        </w:rPr>
      </w:pPr>
    </w:p>
    <w:p w:rsidR="00AA00D3" w:rsidRDefault="00AA00D3" w:rsidP="00F51F67">
      <w:pPr>
        <w:spacing w:after="0"/>
        <w:rPr>
          <w:b/>
        </w:rPr>
      </w:pPr>
      <w:r>
        <w:rPr>
          <w:b/>
        </w:rPr>
        <w:t>COMPREHENSION</w:t>
      </w:r>
    </w:p>
    <w:p w:rsidR="00680E13" w:rsidRPr="00F60493" w:rsidRDefault="00AA00D3" w:rsidP="00680E13">
      <w:pPr>
        <w:rPr>
          <w:rFonts w:ascii="Arial Rounded MT Bold" w:hAnsi="Arial Rounded MT Bold"/>
        </w:rPr>
      </w:pPr>
      <w:r>
        <w:rPr>
          <w:rFonts w:ascii="Arial Rounded MT Bold" w:hAnsi="Arial Rounded MT Bold"/>
          <w:noProof/>
          <w:lang w:val="en-US"/>
        </w:rPr>
        <mc:AlternateContent>
          <mc:Choice Requires="wps">
            <w:drawing>
              <wp:anchor distT="0" distB="0" distL="114300" distR="114300" simplePos="0" relativeHeight="251673600" behindDoc="1" locked="0" layoutInCell="1" allowOverlap="1">
                <wp:simplePos x="0" y="0"/>
                <wp:positionH relativeFrom="column">
                  <wp:posOffset>35169</wp:posOffset>
                </wp:positionH>
                <wp:positionV relativeFrom="paragraph">
                  <wp:posOffset>168568</wp:posOffset>
                </wp:positionV>
                <wp:extent cx="6216162" cy="4686300"/>
                <wp:effectExtent l="0" t="0" r="13335" b="19050"/>
                <wp:wrapNone/>
                <wp:docPr id="14" name="Rectangle 14"/>
                <wp:cNvGraphicFramePr/>
                <a:graphic xmlns:a="http://schemas.openxmlformats.org/drawingml/2006/main">
                  <a:graphicData uri="http://schemas.microsoft.com/office/word/2010/wordprocessingShape">
                    <wps:wsp>
                      <wps:cNvSpPr/>
                      <wps:spPr>
                        <a:xfrm>
                          <a:off x="0" y="0"/>
                          <a:ext cx="6216162" cy="4686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2.75pt;margin-top:13.25pt;width:489.45pt;height:369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" fillcolor="white [3201]" strokecolor="black [3213]" strokeweight="2pt"/>
            </w:pict>
          </mc:Fallback>
        </mc:AlternateContent>
      </w:r>
    </w:p>
    <w:p w:rsidR="00680E13" w:rsidRPr="00680E13" w:rsidRDefault="00AA00D3" w:rsidP="00680E13">
      <w:pPr>
        <w:pStyle w:val="ListParagraph"/>
        <w:spacing w:line="360" w:lineRule="auto"/>
      </w:pPr>
      <w:r>
        <w:rPr>
          <w:noProof/>
        </w:rPr>
        <w:drawing>
          <wp:inline distT="0" distB="0" distL="0" distR="0" wp14:anchorId="77DA451A" wp14:editId="2898BE18">
            <wp:extent cx="5731510" cy="3969193"/>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3969193"/>
                    </a:xfrm>
                    <a:prstGeom prst="rect">
                      <a:avLst/>
                    </a:prstGeom>
                  </pic:spPr>
                </pic:pic>
              </a:graphicData>
            </a:graphic>
          </wp:inline>
        </w:drawing>
      </w:r>
    </w:p>
    <w:p w:rsidR="007753F8" w:rsidRDefault="007753F8" w:rsidP="00680E13">
      <w:pPr>
        <w:spacing w:line="360" w:lineRule="auto"/>
      </w:pPr>
    </w:p>
    <w:p w:rsidR="00715FE6" w:rsidRDefault="00715FE6" w:rsidP="00680E13">
      <w:pPr>
        <w:spacing w:line="360" w:lineRule="auto"/>
      </w:pPr>
    </w:p>
    <w:p w:rsidR="00AA00D3" w:rsidRDefault="00AA00D3" w:rsidP="00680E13">
      <w:pPr>
        <w:spacing w:line="360" w:lineRule="auto"/>
        <w:rPr>
          <w:b/>
        </w:rPr>
      </w:pPr>
      <w:r w:rsidRPr="00AA00D3">
        <w:rPr>
          <w:b/>
        </w:rPr>
        <w:t>ACTIVITY</w:t>
      </w:r>
    </w:p>
    <w:p w:rsidR="00715FE6" w:rsidRPr="00715FE6" w:rsidRDefault="00715FE6" w:rsidP="00715FE6">
      <w:pPr>
        <w:pStyle w:val="ListParagraph"/>
        <w:numPr>
          <w:ilvl w:val="1"/>
          <w:numId w:val="27"/>
        </w:numPr>
        <w:spacing w:line="360" w:lineRule="auto"/>
        <w:rPr>
          <w:b/>
        </w:rPr>
      </w:pPr>
      <w:r>
        <w:t>Is Confucius the founder of Confucianism?</w:t>
      </w:r>
    </w:p>
    <w:p w:rsidR="00715FE6" w:rsidRPr="00715FE6" w:rsidRDefault="00715FE6" w:rsidP="00715FE6">
      <w:pPr>
        <w:pStyle w:val="ListParagraph"/>
        <w:numPr>
          <w:ilvl w:val="1"/>
          <w:numId w:val="27"/>
        </w:numPr>
        <w:spacing w:line="360" w:lineRule="auto"/>
        <w:rPr>
          <w:b/>
        </w:rPr>
      </w:pPr>
      <w:r>
        <w:t>Describe the practice of Confucianism?</w:t>
      </w:r>
    </w:p>
    <w:p w:rsidR="00715FE6" w:rsidRPr="00715FE6" w:rsidRDefault="00715FE6" w:rsidP="00715FE6">
      <w:pPr>
        <w:pStyle w:val="ListParagraph"/>
        <w:numPr>
          <w:ilvl w:val="1"/>
          <w:numId w:val="27"/>
        </w:numPr>
        <w:spacing w:line="360" w:lineRule="auto"/>
        <w:rPr>
          <w:b/>
        </w:rPr>
      </w:pPr>
      <w:r>
        <w:t>What political event occurred that paved the way for Confucian</w:t>
      </w:r>
      <w:r w:rsidR="00E63715">
        <w:t>i</w:t>
      </w:r>
      <w:r>
        <w:t>sm?</w:t>
      </w:r>
    </w:p>
    <w:p w:rsidR="00715FE6" w:rsidRPr="00715FE6" w:rsidRDefault="00715FE6" w:rsidP="00715FE6">
      <w:pPr>
        <w:pStyle w:val="ListParagraph"/>
        <w:numPr>
          <w:ilvl w:val="1"/>
          <w:numId w:val="27"/>
        </w:numPr>
        <w:spacing w:line="360" w:lineRule="auto"/>
        <w:rPr>
          <w:b/>
        </w:rPr>
      </w:pPr>
      <w:r>
        <w:t>Why was Confucius unsuccessful in securing a political career?</w:t>
      </w:r>
    </w:p>
    <w:p w:rsidR="00715FE6" w:rsidRPr="00715FE6" w:rsidRDefault="00715FE6" w:rsidP="00715FE6">
      <w:pPr>
        <w:pStyle w:val="ListParagraph"/>
        <w:numPr>
          <w:ilvl w:val="1"/>
          <w:numId w:val="27"/>
        </w:numPr>
        <w:spacing w:line="360" w:lineRule="auto"/>
        <w:rPr>
          <w:b/>
        </w:rPr>
      </w:pPr>
      <w:r>
        <w:lastRenderedPageBreak/>
        <w:t>What is the main principle of Confucianism?</w:t>
      </w:r>
    </w:p>
    <w:p w:rsidR="00715FE6" w:rsidRPr="00715FE6" w:rsidRDefault="00715FE6" w:rsidP="00715FE6">
      <w:pPr>
        <w:pStyle w:val="ListParagraph"/>
        <w:numPr>
          <w:ilvl w:val="1"/>
          <w:numId w:val="27"/>
        </w:numPr>
        <w:spacing w:line="360" w:lineRule="auto"/>
        <w:rPr>
          <w:b/>
        </w:rPr>
      </w:pPr>
      <w:r>
        <w:t>What is the sacred scripture of Confucianism called and who wrote it?</w:t>
      </w:r>
    </w:p>
    <w:p w:rsidR="008353F5" w:rsidRPr="00AA00D3" w:rsidRDefault="008353F5" w:rsidP="00AA00D3">
      <w:pPr>
        <w:spacing w:line="360" w:lineRule="auto"/>
      </w:pPr>
    </w:p>
    <w:p w:rsidR="00AA00D3" w:rsidRDefault="00AA00D3" w:rsidP="00F51F67">
      <w:pPr>
        <w:spacing w:after="0"/>
        <w:rPr>
          <w:b/>
        </w:rPr>
      </w:pPr>
    </w:p>
    <w:tbl>
      <w:tblPr>
        <w:tblStyle w:val="TableGrid0"/>
        <w:tblW w:w="0" w:type="auto"/>
        <w:tblLook w:val="04A0" w:firstRow="1" w:lastRow="0" w:firstColumn="1" w:lastColumn="0" w:noHBand="0" w:noVBand="1"/>
      </w:tblPr>
      <w:tblGrid>
        <w:gridCol w:w="9242"/>
      </w:tblGrid>
      <w:tr w:rsidR="00715FE6" w:rsidRPr="00715FE6" w:rsidTr="00715FE6">
        <w:tc>
          <w:tcPr>
            <w:tcW w:w="9242" w:type="dxa"/>
          </w:tcPr>
          <w:p w:rsidR="00715FE6" w:rsidRPr="00715FE6" w:rsidRDefault="00715FE6" w:rsidP="00604921">
            <w:pPr>
              <w:rPr>
                <w:b/>
              </w:rPr>
            </w:pPr>
            <w:r w:rsidRPr="00715FE6">
              <w:rPr>
                <w:b/>
              </w:rPr>
              <w:t>LESSON # 54</w:t>
            </w:r>
          </w:p>
        </w:tc>
      </w:tr>
      <w:tr w:rsidR="00715FE6" w:rsidRPr="00715FE6" w:rsidTr="00715FE6">
        <w:tc>
          <w:tcPr>
            <w:tcW w:w="9242" w:type="dxa"/>
          </w:tcPr>
          <w:p w:rsidR="00715FE6" w:rsidRPr="00715FE6" w:rsidRDefault="00715FE6" w:rsidP="00604921">
            <w:pPr>
              <w:rPr>
                <w:b/>
              </w:rPr>
            </w:pPr>
            <w:r w:rsidRPr="00715FE6">
              <w:rPr>
                <w:b/>
              </w:rPr>
              <w:t>STRAND: WRITING AND SHAPING</w:t>
            </w:r>
          </w:p>
        </w:tc>
      </w:tr>
      <w:tr w:rsidR="00715FE6" w:rsidRPr="00715FE6" w:rsidTr="00715FE6">
        <w:tc>
          <w:tcPr>
            <w:tcW w:w="9242" w:type="dxa"/>
          </w:tcPr>
          <w:p w:rsidR="00715FE6" w:rsidRPr="00715FE6" w:rsidRDefault="00715FE6" w:rsidP="00604921">
            <w:pPr>
              <w:rPr>
                <w:b/>
              </w:rPr>
            </w:pPr>
            <w:r w:rsidRPr="00715FE6">
              <w:rPr>
                <w:b/>
              </w:rPr>
              <w:t>S/STRAND: COMMUNICATION TEXT TYPES</w:t>
            </w:r>
          </w:p>
        </w:tc>
      </w:tr>
      <w:tr w:rsidR="00715FE6" w:rsidRPr="00715FE6" w:rsidTr="00715FE6">
        <w:tc>
          <w:tcPr>
            <w:tcW w:w="9242" w:type="dxa"/>
          </w:tcPr>
          <w:p w:rsidR="00715FE6" w:rsidRPr="00715FE6" w:rsidRDefault="00715FE6" w:rsidP="00604921">
            <w:pPr>
              <w:rPr>
                <w:b/>
              </w:rPr>
            </w:pPr>
            <w:r w:rsidRPr="00715FE6">
              <w:rPr>
                <w:b/>
              </w:rPr>
              <w:t>L/O: IDENTIFY AND DIFFERENTIATE LINGUISTIC AND NON-LINGUISTIC FEATURES OF PERSUASIVE LANGUAGE.</w:t>
            </w:r>
          </w:p>
        </w:tc>
      </w:tr>
    </w:tbl>
    <w:p w:rsidR="00A3145A" w:rsidRPr="00A3145A" w:rsidRDefault="00A3145A" w:rsidP="00A3145A">
      <w:pPr>
        <w:spacing w:after="0"/>
        <w:rPr>
          <w:b/>
        </w:rPr>
      </w:pPr>
    </w:p>
    <w:p w:rsidR="00A3145A" w:rsidRPr="008C2CEA" w:rsidRDefault="00A3145A" w:rsidP="00A3145A">
      <w:pPr>
        <w:spacing w:after="0"/>
        <w:rPr>
          <w:b/>
          <w:u w:val="single"/>
        </w:rPr>
      </w:pPr>
      <w:r w:rsidRPr="008C2CEA">
        <w:rPr>
          <w:b/>
          <w:u w:val="single"/>
        </w:rPr>
        <w:t>Language of Advertisement</w:t>
      </w:r>
    </w:p>
    <w:p w:rsidR="00A3145A" w:rsidRPr="00A3145A" w:rsidRDefault="00A3145A" w:rsidP="00A3145A">
      <w:pPr>
        <w:numPr>
          <w:ilvl w:val="0"/>
          <w:numId w:val="3"/>
        </w:numPr>
        <w:spacing w:after="0"/>
        <w:rPr>
          <w:lang w:val="en-US"/>
        </w:rPr>
      </w:pPr>
      <w:r w:rsidRPr="00A3145A">
        <w:rPr>
          <w:lang w:val="en-US"/>
        </w:rPr>
        <w:t>Promotion of products through radio, newspapers, television and internet.</w:t>
      </w:r>
    </w:p>
    <w:p w:rsidR="00A3145A" w:rsidRPr="00A3145A" w:rsidRDefault="00A3145A" w:rsidP="00A3145A">
      <w:pPr>
        <w:spacing w:after="0"/>
      </w:pPr>
      <w:r w:rsidRPr="00A3145A">
        <w:t>Tone:  Persuasive-achieved through the usage of emotive vocabulary.</w:t>
      </w:r>
    </w:p>
    <w:p w:rsidR="00A3145A" w:rsidRPr="00A3145A" w:rsidRDefault="00A3145A" w:rsidP="00A3145A">
      <w:pPr>
        <w:spacing w:after="0"/>
      </w:pPr>
      <w:r w:rsidRPr="00A3145A">
        <w:t>Mode:</w:t>
      </w:r>
    </w:p>
    <w:p w:rsidR="00A3145A" w:rsidRPr="00A3145A" w:rsidRDefault="00A3145A" w:rsidP="00A3145A">
      <w:pPr>
        <w:numPr>
          <w:ilvl w:val="0"/>
          <w:numId w:val="3"/>
        </w:numPr>
        <w:spacing w:after="0"/>
        <w:rPr>
          <w:lang w:val="en-US"/>
        </w:rPr>
      </w:pPr>
      <w:r w:rsidRPr="00A3145A">
        <w:rPr>
          <w:lang w:val="en-US"/>
        </w:rPr>
        <w:t>Printed-through newspapers, flyers and banners.</w:t>
      </w:r>
    </w:p>
    <w:p w:rsidR="00A3145A" w:rsidRPr="00A3145A" w:rsidRDefault="00A3145A" w:rsidP="00A3145A">
      <w:pPr>
        <w:numPr>
          <w:ilvl w:val="0"/>
          <w:numId w:val="3"/>
        </w:numPr>
        <w:spacing w:after="0"/>
        <w:rPr>
          <w:lang w:val="en-US"/>
        </w:rPr>
      </w:pPr>
      <w:r w:rsidRPr="00A3145A">
        <w:rPr>
          <w:lang w:val="en-US"/>
        </w:rPr>
        <w:t>Spoken- through radio and T.V advertisement and through door to door sales.</w:t>
      </w:r>
    </w:p>
    <w:p w:rsidR="00A3145A" w:rsidRPr="008C2CEA" w:rsidRDefault="00A3145A" w:rsidP="00A3145A">
      <w:pPr>
        <w:spacing w:after="0"/>
        <w:rPr>
          <w:b/>
        </w:rPr>
      </w:pPr>
      <w:r w:rsidRPr="008C2CEA">
        <w:rPr>
          <w:b/>
        </w:rPr>
        <w:t>Features</w:t>
      </w:r>
    </w:p>
    <w:p w:rsidR="00A3145A" w:rsidRPr="008C2CEA" w:rsidRDefault="00A3145A" w:rsidP="00A3145A">
      <w:pPr>
        <w:spacing w:after="0"/>
        <w:rPr>
          <w:b/>
        </w:rPr>
      </w:pPr>
      <w:r w:rsidRPr="008C2CEA">
        <w:rPr>
          <w:b/>
        </w:rPr>
        <w:t>Linguistic Features (language usage in this sample)</w:t>
      </w:r>
    </w:p>
    <w:p w:rsidR="00A3145A" w:rsidRPr="00A3145A" w:rsidRDefault="00A3145A" w:rsidP="00A3145A">
      <w:pPr>
        <w:numPr>
          <w:ilvl w:val="0"/>
          <w:numId w:val="4"/>
        </w:numPr>
        <w:spacing w:after="0"/>
        <w:rPr>
          <w:lang w:val="en-US"/>
        </w:rPr>
      </w:pPr>
      <w:r w:rsidRPr="00A3145A">
        <w:rPr>
          <w:lang w:val="en-US"/>
        </w:rPr>
        <w:t xml:space="preserve">Emotive words- these are usually pleasing to hear and read. </w:t>
      </w:r>
    </w:p>
    <w:p w:rsidR="00A3145A" w:rsidRPr="00A3145A" w:rsidRDefault="00A3145A" w:rsidP="00A3145A">
      <w:pPr>
        <w:numPr>
          <w:ilvl w:val="0"/>
          <w:numId w:val="5"/>
        </w:numPr>
        <w:spacing w:after="0"/>
        <w:rPr>
          <w:lang w:val="en-US"/>
        </w:rPr>
      </w:pPr>
      <w:r w:rsidRPr="00A3145A">
        <w:rPr>
          <w:lang w:val="en-US"/>
        </w:rPr>
        <w:t xml:space="preserve">Words are mostly ‘positive adjectives’ such as tasty, sweet, delicious etc </w:t>
      </w:r>
    </w:p>
    <w:p w:rsidR="00A3145A" w:rsidRPr="00A3145A" w:rsidRDefault="00A3145A" w:rsidP="00A3145A">
      <w:pPr>
        <w:numPr>
          <w:ilvl w:val="0"/>
          <w:numId w:val="5"/>
        </w:numPr>
        <w:spacing w:after="0"/>
        <w:rPr>
          <w:u w:val="single"/>
          <w:lang w:val="en-US"/>
        </w:rPr>
      </w:pPr>
      <w:r w:rsidRPr="00A3145A">
        <w:rPr>
          <w:lang w:val="en-US"/>
        </w:rPr>
        <w:t xml:space="preserve">Its effect is that the </w:t>
      </w:r>
      <w:r w:rsidRPr="00A3145A">
        <w:rPr>
          <w:u w:val="single"/>
          <w:lang w:val="en-US"/>
        </w:rPr>
        <w:t>advertiser hopes to win the affection for the products being advertised.</w:t>
      </w:r>
    </w:p>
    <w:p w:rsidR="00A3145A" w:rsidRPr="00A3145A" w:rsidRDefault="00A3145A" w:rsidP="00A3145A">
      <w:pPr>
        <w:spacing w:after="0"/>
        <w:rPr>
          <w:u w:val="single"/>
          <w:lang w:val="en-US"/>
        </w:rPr>
      </w:pPr>
    </w:p>
    <w:p w:rsidR="00A3145A" w:rsidRPr="00A3145A" w:rsidRDefault="00A3145A" w:rsidP="00A3145A">
      <w:pPr>
        <w:numPr>
          <w:ilvl w:val="0"/>
          <w:numId w:val="4"/>
        </w:numPr>
        <w:spacing w:after="0"/>
        <w:rPr>
          <w:lang w:val="en-US"/>
        </w:rPr>
      </w:pPr>
      <w:r w:rsidRPr="00A3145A">
        <w:rPr>
          <w:lang w:val="en-US"/>
        </w:rPr>
        <w:t>Adjectives</w:t>
      </w:r>
    </w:p>
    <w:p w:rsidR="00A3145A" w:rsidRPr="00A3145A" w:rsidRDefault="00A3145A" w:rsidP="00A3145A">
      <w:pPr>
        <w:numPr>
          <w:ilvl w:val="0"/>
          <w:numId w:val="6"/>
        </w:numPr>
        <w:spacing w:after="0"/>
        <w:rPr>
          <w:lang w:val="en-US"/>
        </w:rPr>
      </w:pPr>
      <w:r w:rsidRPr="00A3145A">
        <w:rPr>
          <w:lang w:val="en-US"/>
        </w:rPr>
        <w:t>Positive, comparative and superlative adjectives are used. For e.g. great, greater, greatest.</w:t>
      </w:r>
    </w:p>
    <w:p w:rsidR="00A3145A" w:rsidRPr="00A3145A" w:rsidRDefault="00A3145A" w:rsidP="00A3145A">
      <w:pPr>
        <w:numPr>
          <w:ilvl w:val="0"/>
          <w:numId w:val="6"/>
        </w:numPr>
        <w:spacing w:after="0"/>
        <w:rPr>
          <w:lang w:val="en-US"/>
        </w:rPr>
      </w:pPr>
      <w:r w:rsidRPr="00A3145A">
        <w:rPr>
          <w:lang w:val="en-US"/>
        </w:rPr>
        <w:t>Adjectives are intentionally used to make a positive statement about the quality of product being advertised.</w:t>
      </w:r>
    </w:p>
    <w:p w:rsidR="00A3145A" w:rsidRPr="00A3145A" w:rsidRDefault="00A3145A" w:rsidP="00A3145A">
      <w:pPr>
        <w:spacing w:after="0"/>
        <w:rPr>
          <w:lang w:val="en-US"/>
        </w:rPr>
      </w:pPr>
    </w:p>
    <w:p w:rsidR="00A3145A" w:rsidRPr="00A3145A" w:rsidRDefault="00A3145A" w:rsidP="00A3145A">
      <w:pPr>
        <w:numPr>
          <w:ilvl w:val="0"/>
          <w:numId w:val="4"/>
        </w:numPr>
        <w:spacing w:after="0"/>
        <w:rPr>
          <w:u w:val="single"/>
          <w:lang w:val="en-US"/>
        </w:rPr>
      </w:pPr>
      <w:r w:rsidRPr="00A3145A">
        <w:rPr>
          <w:lang w:val="en-US"/>
        </w:rPr>
        <w:t xml:space="preserve">Euphemism- </w:t>
      </w:r>
      <w:proofErr w:type="gramStart"/>
      <w:r w:rsidRPr="00A3145A">
        <w:rPr>
          <w:lang w:val="en-US"/>
        </w:rPr>
        <w:t>are</w:t>
      </w:r>
      <w:proofErr w:type="gramEnd"/>
      <w:r w:rsidRPr="00A3145A">
        <w:rPr>
          <w:lang w:val="en-US"/>
        </w:rPr>
        <w:t xml:space="preserve"> words or expressions which are considered more pleasant and acceptable than the words they replace.</w:t>
      </w:r>
    </w:p>
    <w:p w:rsidR="00A3145A" w:rsidRPr="00A3145A" w:rsidRDefault="00A3145A" w:rsidP="00A3145A">
      <w:pPr>
        <w:numPr>
          <w:ilvl w:val="0"/>
          <w:numId w:val="7"/>
        </w:numPr>
        <w:spacing w:after="0"/>
        <w:rPr>
          <w:u w:val="single"/>
          <w:lang w:val="en-US"/>
        </w:rPr>
      </w:pPr>
      <w:r w:rsidRPr="00A3145A">
        <w:rPr>
          <w:lang w:val="en-US"/>
        </w:rPr>
        <w:t xml:space="preserve">E.g. Fragrance is a euphemistic word for smell. </w:t>
      </w:r>
    </w:p>
    <w:p w:rsidR="00A3145A" w:rsidRPr="00A3145A" w:rsidRDefault="00A3145A" w:rsidP="00A3145A">
      <w:pPr>
        <w:spacing w:after="0"/>
        <w:rPr>
          <w:u w:val="single"/>
          <w:lang w:val="en-US"/>
        </w:rPr>
      </w:pPr>
    </w:p>
    <w:p w:rsidR="00A3145A" w:rsidRPr="00A3145A" w:rsidRDefault="00A3145A" w:rsidP="00A3145A">
      <w:pPr>
        <w:numPr>
          <w:ilvl w:val="0"/>
          <w:numId w:val="4"/>
        </w:numPr>
        <w:spacing w:after="0"/>
        <w:rPr>
          <w:u w:val="single"/>
          <w:lang w:val="en-US"/>
        </w:rPr>
      </w:pPr>
      <w:r w:rsidRPr="00A3145A">
        <w:rPr>
          <w:lang w:val="en-US"/>
        </w:rPr>
        <w:t xml:space="preserve">Unqualified Claims- these are claims (or expressions) that may not be true. </w:t>
      </w:r>
    </w:p>
    <w:p w:rsidR="00A3145A" w:rsidRPr="00A3145A" w:rsidRDefault="00A3145A" w:rsidP="00A3145A">
      <w:pPr>
        <w:numPr>
          <w:ilvl w:val="0"/>
          <w:numId w:val="8"/>
        </w:numPr>
        <w:spacing w:after="0"/>
        <w:rPr>
          <w:u w:val="single"/>
          <w:lang w:val="en-US"/>
        </w:rPr>
      </w:pPr>
      <w:r w:rsidRPr="00A3145A">
        <w:rPr>
          <w:lang w:val="en-US"/>
        </w:rPr>
        <w:t>Unqualified claims are used to overstate the quality and the use of products to make it more noticeable and attractive.</w:t>
      </w:r>
    </w:p>
    <w:p w:rsidR="00A3145A" w:rsidRPr="00A3145A" w:rsidRDefault="00A3145A" w:rsidP="00A3145A">
      <w:pPr>
        <w:numPr>
          <w:ilvl w:val="0"/>
          <w:numId w:val="8"/>
        </w:numPr>
        <w:spacing w:after="0"/>
        <w:rPr>
          <w:u w:val="single"/>
          <w:lang w:val="en-US"/>
        </w:rPr>
      </w:pPr>
      <w:r w:rsidRPr="00A3145A">
        <w:rPr>
          <w:lang w:val="en-US"/>
        </w:rPr>
        <w:t>Can also lead to cheating by the advertiser.</w:t>
      </w:r>
    </w:p>
    <w:p w:rsidR="00A3145A" w:rsidRPr="00A3145A" w:rsidRDefault="00A3145A" w:rsidP="00A3145A">
      <w:pPr>
        <w:numPr>
          <w:ilvl w:val="0"/>
          <w:numId w:val="8"/>
        </w:numPr>
        <w:spacing w:after="0"/>
        <w:rPr>
          <w:u w:val="single"/>
          <w:lang w:val="en-US"/>
        </w:rPr>
      </w:pPr>
      <w:r w:rsidRPr="00A3145A">
        <w:rPr>
          <w:lang w:val="en-US"/>
        </w:rPr>
        <w:t>Some examples of unqualified claims are: The World’s Number One, Best For Your Car etc</w:t>
      </w:r>
    </w:p>
    <w:p w:rsidR="00A3145A" w:rsidRPr="00A3145A" w:rsidRDefault="00A3145A" w:rsidP="00A3145A">
      <w:pPr>
        <w:spacing w:after="0"/>
        <w:rPr>
          <w:u w:val="single"/>
          <w:lang w:val="en-US"/>
        </w:rPr>
      </w:pPr>
    </w:p>
    <w:p w:rsidR="00A3145A" w:rsidRPr="00A3145A" w:rsidRDefault="00A3145A" w:rsidP="00A3145A">
      <w:pPr>
        <w:numPr>
          <w:ilvl w:val="0"/>
          <w:numId w:val="4"/>
        </w:numPr>
        <w:spacing w:after="0"/>
        <w:rPr>
          <w:lang w:val="en-US"/>
        </w:rPr>
      </w:pPr>
      <w:r w:rsidRPr="00A3145A">
        <w:rPr>
          <w:lang w:val="en-US"/>
        </w:rPr>
        <w:t>Alliteration- the use of consonant sounds in a series of words. For example, Wonder White washes whiter than snow.</w:t>
      </w:r>
    </w:p>
    <w:p w:rsidR="00A3145A" w:rsidRPr="00A3145A" w:rsidRDefault="00A3145A" w:rsidP="00A3145A">
      <w:pPr>
        <w:numPr>
          <w:ilvl w:val="0"/>
          <w:numId w:val="9"/>
        </w:numPr>
        <w:spacing w:after="0"/>
        <w:rPr>
          <w:lang w:val="en-US"/>
        </w:rPr>
      </w:pPr>
      <w:r w:rsidRPr="00A3145A">
        <w:rPr>
          <w:lang w:val="en-US"/>
        </w:rPr>
        <w:t>Are used to create a pleasant sound effect to attract the attention of the people.</w:t>
      </w:r>
    </w:p>
    <w:p w:rsidR="00A3145A" w:rsidRDefault="00A3145A" w:rsidP="00A3145A">
      <w:pPr>
        <w:spacing w:after="0"/>
        <w:rPr>
          <w:lang w:val="en-US"/>
        </w:rPr>
      </w:pPr>
    </w:p>
    <w:p w:rsidR="001E62A0" w:rsidRDefault="001E62A0" w:rsidP="00A3145A">
      <w:pPr>
        <w:spacing w:after="0"/>
        <w:rPr>
          <w:lang w:val="en-US"/>
        </w:rPr>
      </w:pPr>
    </w:p>
    <w:p w:rsidR="001E62A0" w:rsidRPr="00A3145A" w:rsidRDefault="001E62A0" w:rsidP="00A3145A">
      <w:pPr>
        <w:spacing w:after="0"/>
        <w:rPr>
          <w:lang w:val="en-US"/>
        </w:rPr>
      </w:pPr>
    </w:p>
    <w:p w:rsidR="00A3145A" w:rsidRPr="00A3145A" w:rsidRDefault="00A3145A" w:rsidP="00A3145A">
      <w:pPr>
        <w:numPr>
          <w:ilvl w:val="0"/>
          <w:numId w:val="4"/>
        </w:numPr>
        <w:spacing w:after="0"/>
        <w:rPr>
          <w:lang w:val="en-US"/>
        </w:rPr>
      </w:pPr>
      <w:r w:rsidRPr="00A3145A">
        <w:rPr>
          <w:lang w:val="en-US"/>
        </w:rPr>
        <w:t xml:space="preserve">Imperative verbs </w:t>
      </w:r>
    </w:p>
    <w:p w:rsidR="00A3145A" w:rsidRPr="00A3145A" w:rsidRDefault="00A3145A" w:rsidP="00A3145A">
      <w:pPr>
        <w:numPr>
          <w:ilvl w:val="0"/>
          <w:numId w:val="10"/>
        </w:numPr>
        <w:spacing w:after="0"/>
        <w:rPr>
          <w:lang w:val="en-US"/>
        </w:rPr>
      </w:pPr>
      <w:r w:rsidRPr="00A3145A">
        <w:rPr>
          <w:lang w:val="en-US"/>
        </w:rPr>
        <w:t>Are used to create a sudden response in the readers to buy the product. For e.g. BUY TODAY!!</w:t>
      </w:r>
    </w:p>
    <w:p w:rsidR="00A3145A" w:rsidRPr="00A3145A" w:rsidRDefault="00A3145A" w:rsidP="00A3145A">
      <w:pPr>
        <w:numPr>
          <w:ilvl w:val="0"/>
          <w:numId w:val="10"/>
        </w:numPr>
        <w:spacing w:after="0"/>
        <w:rPr>
          <w:lang w:val="en-US"/>
        </w:rPr>
      </w:pPr>
      <w:r w:rsidRPr="00A3145A">
        <w:rPr>
          <w:lang w:val="en-US"/>
        </w:rPr>
        <w:t xml:space="preserve">Effectiveness: creates a commanding tone </w:t>
      </w:r>
    </w:p>
    <w:p w:rsidR="00A3145A" w:rsidRPr="00A3145A" w:rsidRDefault="00A3145A" w:rsidP="00A3145A">
      <w:pPr>
        <w:spacing w:after="0"/>
        <w:rPr>
          <w:lang w:val="en-US"/>
        </w:rPr>
      </w:pPr>
    </w:p>
    <w:p w:rsidR="00A3145A" w:rsidRPr="00A3145A" w:rsidRDefault="00A3145A" w:rsidP="00A3145A">
      <w:pPr>
        <w:numPr>
          <w:ilvl w:val="0"/>
          <w:numId w:val="4"/>
        </w:numPr>
        <w:spacing w:after="0"/>
        <w:rPr>
          <w:lang w:val="en-US"/>
        </w:rPr>
      </w:pPr>
      <w:r w:rsidRPr="00A3145A">
        <w:rPr>
          <w:lang w:val="en-US"/>
        </w:rPr>
        <w:t>Rhetorical Questions- questions to which no answer is required.</w:t>
      </w:r>
    </w:p>
    <w:p w:rsidR="00A3145A" w:rsidRPr="00A3145A" w:rsidRDefault="00A3145A" w:rsidP="00A3145A">
      <w:pPr>
        <w:numPr>
          <w:ilvl w:val="0"/>
          <w:numId w:val="11"/>
        </w:numPr>
        <w:spacing w:after="0"/>
        <w:rPr>
          <w:lang w:val="en-US"/>
        </w:rPr>
      </w:pPr>
      <w:r w:rsidRPr="00A3145A">
        <w:rPr>
          <w:lang w:val="en-US"/>
        </w:rPr>
        <w:t xml:space="preserve">Effectiveness: capture the attention of the reader. </w:t>
      </w:r>
    </w:p>
    <w:p w:rsidR="00A3145A" w:rsidRPr="00A3145A" w:rsidRDefault="00A3145A" w:rsidP="00A3145A">
      <w:pPr>
        <w:spacing w:after="0"/>
        <w:rPr>
          <w:lang w:val="en-US"/>
        </w:rPr>
      </w:pPr>
    </w:p>
    <w:p w:rsidR="00A3145A" w:rsidRPr="00A3145A" w:rsidRDefault="00A3145A" w:rsidP="00A3145A">
      <w:pPr>
        <w:numPr>
          <w:ilvl w:val="0"/>
          <w:numId w:val="4"/>
        </w:numPr>
        <w:spacing w:after="0"/>
        <w:rPr>
          <w:lang w:val="en-US"/>
        </w:rPr>
      </w:pPr>
      <w:r w:rsidRPr="00A3145A">
        <w:rPr>
          <w:lang w:val="en-US"/>
        </w:rPr>
        <w:t xml:space="preserve">Pun- </w:t>
      </w:r>
      <w:proofErr w:type="gramStart"/>
      <w:r w:rsidRPr="00A3145A">
        <w:rPr>
          <w:lang w:val="en-US"/>
        </w:rPr>
        <w:t>are</w:t>
      </w:r>
      <w:proofErr w:type="gramEnd"/>
      <w:r w:rsidRPr="00A3145A">
        <w:rPr>
          <w:lang w:val="en-US"/>
        </w:rPr>
        <w:t xml:space="preserve"> words with double meanings used to create a more effective and interesting presentation. </w:t>
      </w:r>
    </w:p>
    <w:p w:rsidR="00A3145A" w:rsidRPr="00A3145A" w:rsidRDefault="00A3145A" w:rsidP="00A3145A">
      <w:pPr>
        <w:spacing w:after="0"/>
        <w:rPr>
          <w:lang w:val="en-US"/>
        </w:rPr>
      </w:pPr>
    </w:p>
    <w:p w:rsidR="00A3145A" w:rsidRPr="00A3145A" w:rsidRDefault="00A3145A" w:rsidP="00A3145A">
      <w:pPr>
        <w:numPr>
          <w:ilvl w:val="0"/>
          <w:numId w:val="4"/>
        </w:numPr>
        <w:spacing w:after="0"/>
        <w:rPr>
          <w:lang w:val="en-US"/>
        </w:rPr>
      </w:pPr>
      <w:r w:rsidRPr="00A3145A">
        <w:rPr>
          <w:lang w:val="en-US"/>
        </w:rPr>
        <w:t>Pronouns -replaces a noun.</w:t>
      </w:r>
    </w:p>
    <w:p w:rsidR="00A3145A" w:rsidRPr="00A3145A" w:rsidRDefault="00A3145A" w:rsidP="00A3145A">
      <w:pPr>
        <w:numPr>
          <w:ilvl w:val="0"/>
          <w:numId w:val="12"/>
        </w:numPr>
        <w:spacing w:after="0"/>
        <w:rPr>
          <w:lang w:val="en-US"/>
        </w:rPr>
      </w:pPr>
      <w:r w:rsidRPr="00A3145A">
        <w:rPr>
          <w:lang w:val="en-US"/>
        </w:rPr>
        <w:t>Used to create a personal tone between the advertiser and the reader.</w:t>
      </w:r>
    </w:p>
    <w:p w:rsidR="00A3145A" w:rsidRPr="00A3145A" w:rsidRDefault="00A3145A" w:rsidP="00A3145A">
      <w:pPr>
        <w:spacing w:after="0"/>
        <w:rPr>
          <w:lang w:val="en-US"/>
        </w:rPr>
      </w:pPr>
    </w:p>
    <w:p w:rsidR="00A3145A" w:rsidRPr="00A3145A" w:rsidRDefault="00A3145A" w:rsidP="00A3145A">
      <w:pPr>
        <w:spacing w:after="0"/>
        <w:rPr>
          <w:lang w:val="en-US"/>
        </w:rPr>
      </w:pPr>
    </w:p>
    <w:p w:rsidR="00A3145A" w:rsidRPr="00A3145A" w:rsidRDefault="00A3145A" w:rsidP="00A3145A">
      <w:pPr>
        <w:numPr>
          <w:ilvl w:val="0"/>
          <w:numId w:val="4"/>
        </w:numPr>
        <w:spacing w:after="0"/>
        <w:rPr>
          <w:lang w:val="en-US"/>
        </w:rPr>
      </w:pPr>
      <w:r w:rsidRPr="00A3145A">
        <w:rPr>
          <w:lang w:val="en-US"/>
        </w:rPr>
        <w:t xml:space="preserve"> Neologism -words that are formed by combining two words (coinage) such as Breakfast + Lunch= Brunch.</w:t>
      </w:r>
    </w:p>
    <w:p w:rsidR="00A3145A" w:rsidRPr="00A3145A" w:rsidRDefault="00A3145A" w:rsidP="00A3145A">
      <w:pPr>
        <w:numPr>
          <w:ilvl w:val="0"/>
          <w:numId w:val="13"/>
        </w:numPr>
        <w:spacing w:after="0"/>
        <w:rPr>
          <w:lang w:val="en-US"/>
        </w:rPr>
      </w:pPr>
      <w:r w:rsidRPr="00A3145A">
        <w:rPr>
          <w:lang w:val="en-US"/>
        </w:rPr>
        <w:t>Effectiveness: capture the person’s attention and for a favorable impact.</w:t>
      </w:r>
    </w:p>
    <w:p w:rsidR="00A3145A" w:rsidRPr="00A3145A" w:rsidRDefault="00A3145A" w:rsidP="00A3145A">
      <w:pPr>
        <w:spacing w:after="0"/>
        <w:rPr>
          <w:lang w:val="en-US"/>
        </w:rPr>
      </w:pPr>
    </w:p>
    <w:p w:rsidR="00A3145A" w:rsidRPr="008C2CEA" w:rsidRDefault="00A3145A" w:rsidP="00A3145A">
      <w:pPr>
        <w:spacing w:after="0"/>
        <w:rPr>
          <w:b/>
        </w:rPr>
      </w:pPr>
      <w:r w:rsidRPr="008C2CEA">
        <w:rPr>
          <w:b/>
        </w:rPr>
        <w:t>Non-Linguistic Feature</w:t>
      </w:r>
    </w:p>
    <w:p w:rsidR="00A3145A" w:rsidRPr="00A3145A" w:rsidRDefault="00A3145A" w:rsidP="00A3145A">
      <w:pPr>
        <w:numPr>
          <w:ilvl w:val="0"/>
          <w:numId w:val="14"/>
        </w:numPr>
        <w:spacing w:after="0"/>
        <w:rPr>
          <w:lang w:val="en-US"/>
        </w:rPr>
      </w:pPr>
      <w:r w:rsidRPr="00A3145A">
        <w:rPr>
          <w:lang w:val="en-US"/>
        </w:rPr>
        <w:t>Bold Prints- attract the attention of the readers. Rhetorical questions often appear in bold letters.</w:t>
      </w:r>
    </w:p>
    <w:p w:rsidR="00A3145A" w:rsidRPr="00A3145A" w:rsidRDefault="00A3145A" w:rsidP="00A3145A">
      <w:pPr>
        <w:spacing w:after="0"/>
        <w:rPr>
          <w:lang w:val="en-US"/>
        </w:rPr>
      </w:pPr>
    </w:p>
    <w:p w:rsidR="00A3145A" w:rsidRPr="00A3145A" w:rsidRDefault="00A3145A" w:rsidP="00A3145A">
      <w:pPr>
        <w:numPr>
          <w:ilvl w:val="0"/>
          <w:numId w:val="14"/>
        </w:numPr>
        <w:spacing w:after="0"/>
        <w:rPr>
          <w:lang w:val="en-US"/>
        </w:rPr>
      </w:pPr>
      <w:r w:rsidRPr="00A3145A">
        <w:rPr>
          <w:lang w:val="en-US"/>
        </w:rPr>
        <w:t xml:space="preserve">Pictures- attract the attention of the readers. Pictures are used for appeal. </w:t>
      </w:r>
    </w:p>
    <w:p w:rsidR="00A3145A" w:rsidRPr="00A3145A" w:rsidRDefault="00A3145A" w:rsidP="00A3145A">
      <w:pPr>
        <w:spacing w:after="0"/>
        <w:rPr>
          <w:lang w:val="en-US"/>
        </w:rPr>
      </w:pPr>
    </w:p>
    <w:p w:rsidR="00A3145A" w:rsidRPr="00A3145A" w:rsidRDefault="00A3145A" w:rsidP="00A3145A">
      <w:pPr>
        <w:numPr>
          <w:ilvl w:val="0"/>
          <w:numId w:val="14"/>
        </w:numPr>
        <w:spacing w:after="0"/>
        <w:rPr>
          <w:lang w:val="en-US"/>
        </w:rPr>
      </w:pPr>
      <w:r w:rsidRPr="00A3145A">
        <w:rPr>
          <w:lang w:val="en-US"/>
        </w:rPr>
        <w:t xml:space="preserve">Cartoons- </w:t>
      </w:r>
      <w:proofErr w:type="gramStart"/>
      <w:r w:rsidRPr="00A3145A">
        <w:rPr>
          <w:lang w:val="en-US"/>
        </w:rPr>
        <w:t>presents</w:t>
      </w:r>
      <w:proofErr w:type="gramEnd"/>
      <w:r w:rsidRPr="00A3145A">
        <w:rPr>
          <w:lang w:val="en-US"/>
        </w:rPr>
        <w:t xml:space="preserve"> the advertisement in a funny way. The aim is to make a memorable impression to promote the product.</w:t>
      </w:r>
    </w:p>
    <w:p w:rsidR="00A3145A" w:rsidRPr="00A3145A" w:rsidRDefault="00A3145A" w:rsidP="00A3145A">
      <w:pPr>
        <w:spacing w:after="0"/>
        <w:rPr>
          <w:lang w:val="en-US"/>
        </w:rPr>
      </w:pPr>
    </w:p>
    <w:p w:rsidR="00A3145A" w:rsidRPr="00A3145A" w:rsidRDefault="00A3145A" w:rsidP="00A3145A">
      <w:pPr>
        <w:numPr>
          <w:ilvl w:val="0"/>
          <w:numId w:val="14"/>
        </w:numPr>
        <w:spacing w:after="0"/>
        <w:rPr>
          <w:lang w:val="en-US"/>
        </w:rPr>
      </w:pPr>
      <w:r w:rsidRPr="00A3145A">
        <w:rPr>
          <w:lang w:val="en-US"/>
        </w:rPr>
        <w:t xml:space="preserve">Logos and Trademarks- symbols imprinted on the advertisements. Provides authenticity of the product and allows the readers to recognize the products. </w:t>
      </w:r>
    </w:p>
    <w:p w:rsidR="00A3145A" w:rsidRPr="00A3145A" w:rsidRDefault="00A3145A" w:rsidP="00A3145A">
      <w:pPr>
        <w:spacing w:after="0"/>
        <w:rPr>
          <w:u w:val="single"/>
        </w:rPr>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8C2CEA" w:rsidRDefault="008C2CEA" w:rsidP="00A3145A">
      <w:pPr>
        <w:spacing w:after="0"/>
      </w:pPr>
    </w:p>
    <w:p w:rsidR="00715FE6" w:rsidRPr="001E62A0" w:rsidRDefault="001E62A0" w:rsidP="00A3145A">
      <w:pPr>
        <w:spacing w:after="0"/>
        <w:rPr>
          <w:b/>
        </w:rPr>
      </w:pPr>
      <w:r w:rsidRPr="001E62A0">
        <w:rPr>
          <w:b/>
        </w:rPr>
        <w:t>ACTIVITY</w:t>
      </w:r>
    </w:p>
    <w:p w:rsidR="00A3145A" w:rsidRPr="00A3145A" w:rsidRDefault="00A3145A" w:rsidP="00A3145A">
      <w:pPr>
        <w:spacing w:after="0"/>
      </w:pPr>
      <w:r w:rsidRPr="008C2CEA">
        <w:rPr>
          <w:b/>
        </w:rPr>
        <w:t>Study the sample below and answer questions that follow</w:t>
      </w:r>
      <w:r w:rsidRPr="00A3145A">
        <w:t>.</w:t>
      </w:r>
    </w:p>
    <w:p w:rsidR="00A3145A" w:rsidRPr="00A3145A" w:rsidRDefault="00A3145A" w:rsidP="00A3145A">
      <w:pPr>
        <w:spacing w:after="0"/>
        <w:rPr>
          <w:lang w:val="en-US"/>
        </w:rPr>
      </w:pPr>
    </w:p>
    <w:p w:rsidR="00A3145A" w:rsidRPr="00A3145A" w:rsidRDefault="00A3145A" w:rsidP="00A3145A">
      <w:pPr>
        <w:spacing w:after="0"/>
        <w:rPr>
          <w:lang w:val="en-US"/>
        </w:rPr>
      </w:pPr>
      <w:r w:rsidRPr="00A3145A">
        <w:rPr>
          <w:noProof/>
          <w:lang w:val="en-US"/>
        </w:rPr>
        <mc:AlternateContent>
          <mc:Choice Requires="wps">
            <w:drawing>
              <wp:anchor distT="45720" distB="45720" distL="114300" distR="114300" simplePos="0" relativeHeight="251675648" behindDoc="0" locked="0" layoutInCell="1" allowOverlap="1" wp14:anchorId="591DE295" wp14:editId="6A8A4784">
                <wp:simplePos x="0" y="0"/>
                <wp:positionH relativeFrom="column">
                  <wp:posOffset>60960</wp:posOffset>
                </wp:positionH>
                <wp:positionV relativeFrom="paragraph">
                  <wp:posOffset>3810</wp:posOffset>
                </wp:positionV>
                <wp:extent cx="5198745" cy="3068320"/>
                <wp:effectExtent l="0" t="0" r="2095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745" cy="30683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A3145A" w:rsidRDefault="00DB4460" w:rsidP="00A3145A">
                            <w:pPr>
                              <w:rPr>
                                <w:rFonts w:ascii="Arial Rounded MT Bold" w:hAnsi="Arial Rounded MT Bold"/>
                              </w:rPr>
                            </w:pPr>
                            <w:r>
                              <w:rPr>
                                <w:noProof/>
                                <w:lang w:val="en-US"/>
                              </w:rPr>
                              <w:drawing>
                                <wp:inline distT="0" distB="0" distL="0" distR="0" wp14:anchorId="09082F14" wp14:editId="1A02CCA3">
                                  <wp:extent cx="5073161" cy="301556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5118" cy="3022673"/>
                                          </a:xfrm>
                                          <a:prstGeom prst="rect">
                                            <a:avLst/>
                                          </a:prstGeom>
                                        </pic:spPr>
                                      </pic:pic>
                                    </a:graphicData>
                                  </a:graphic>
                                </wp:inline>
                              </w:drawing>
                            </w:r>
                            <w:r w:rsidR="00A3145A">
                              <w:rPr>
                                <w:rFonts w:ascii="Arial Rounded MT Bold" w:hAnsi="Arial Rounded MT Bold"/>
                              </w:rPr>
                              <w:t>.</w:t>
                            </w:r>
                          </w:p>
                          <w:p w:rsidR="00A3145A" w:rsidRDefault="00A3145A" w:rsidP="00A3145A">
                            <w:pPr>
                              <w:rPr>
                                <w:rFonts w:ascii="Arial Rounded MT Bold" w:hAnsi="Arial Rounded MT Bold"/>
                              </w:rPr>
                            </w:pPr>
                          </w:p>
                          <w:p w:rsidR="00A3145A" w:rsidRPr="004F7F12" w:rsidRDefault="00A3145A" w:rsidP="00A3145A">
                            <w:pPr>
                              <w:rPr>
                                <w:rFonts w:ascii="Arial Rounded MT Bold" w:hAnsi="Arial Rounded MT Bol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3pt;width:409.35pt;height:24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" fillcolor="window" strokecolor="windowText" strokeweight="1pt">
                <v:textbox>
                  <w:txbxContent>
                    <w:p w:rsidR="00A3145A" w:rsidRDefault="00DB4460" w:rsidP="00A3145A">
                      <w:pPr>
                        <w:rPr>
                          <w:rFonts w:ascii="Arial Rounded MT Bold" w:hAnsi="Arial Rounded MT Bold"/>
                        </w:rPr>
                      </w:pPr>
                      <w:r>
                        <w:rPr>
                          <w:noProof/>
                          <w:lang w:eastAsia="en-AU"/>
                        </w:rPr>
                        <w:drawing>
                          <wp:inline distT="0" distB="0" distL="0" distR="0" wp14:anchorId="09082F14" wp14:editId="1A02CCA3">
                            <wp:extent cx="5073161" cy="301556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85118" cy="3022673"/>
                                    </a:xfrm>
                                    <a:prstGeom prst="rect">
                                      <a:avLst/>
                                    </a:prstGeom>
                                  </pic:spPr>
                                </pic:pic>
                              </a:graphicData>
                            </a:graphic>
                          </wp:inline>
                        </w:drawing>
                      </w:r>
                      <w:r w:rsidR="00A3145A">
                        <w:rPr>
                          <w:rFonts w:ascii="Arial Rounded MT Bold" w:hAnsi="Arial Rounded MT Bold"/>
                        </w:rPr>
                        <w:t>.</w:t>
                      </w:r>
                    </w:p>
                    <w:p w:rsidR="00A3145A" w:rsidRDefault="00A3145A" w:rsidP="00A3145A">
                      <w:pPr>
                        <w:rPr>
                          <w:rFonts w:ascii="Arial Rounded MT Bold" w:hAnsi="Arial Rounded MT Bold"/>
                        </w:rPr>
                      </w:pPr>
                    </w:p>
                    <w:p w:rsidR="00A3145A" w:rsidRPr="004F7F12" w:rsidRDefault="00A3145A" w:rsidP="00A3145A">
                      <w:pPr>
                        <w:rPr>
                          <w:rFonts w:ascii="Arial Rounded MT Bold" w:hAnsi="Arial Rounded MT Bold"/>
                        </w:rPr>
                      </w:pPr>
                    </w:p>
                  </w:txbxContent>
                </v:textbox>
                <w10:wrap type="square"/>
              </v:shape>
            </w:pict>
          </mc:Fallback>
        </mc:AlternateContent>
      </w:r>
    </w:p>
    <w:p w:rsidR="00A3145A" w:rsidRPr="00A3145A" w:rsidRDefault="00A3145A" w:rsidP="00A3145A">
      <w:pPr>
        <w:spacing w:after="0"/>
        <w:rPr>
          <w:lang w:val="en-US"/>
        </w:rPr>
      </w:pPr>
    </w:p>
    <w:p w:rsidR="00A3145A" w:rsidRPr="00A3145A" w:rsidRDefault="00A3145A" w:rsidP="00A3145A">
      <w:pPr>
        <w:spacing w:after="0"/>
        <w:rPr>
          <w:lang w:val="en-US"/>
        </w:rPr>
      </w:pPr>
    </w:p>
    <w:p w:rsidR="00A3145A" w:rsidRPr="00A3145A" w:rsidRDefault="00A3145A" w:rsidP="00A3145A">
      <w:pPr>
        <w:spacing w:after="0"/>
        <w:rPr>
          <w:lang w:val="en-US"/>
        </w:rPr>
      </w:pPr>
    </w:p>
    <w:p w:rsidR="00A3145A" w:rsidRPr="00A3145A" w:rsidRDefault="00A3145A" w:rsidP="00A3145A">
      <w:pPr>
        <w:spacing w:after="0"/>
        <w:rPr>
          <w:lang w:val="en-US"/>
        </w:rPr>
      </w:pPr>
    </w:p>
    <w:p w:rsidR="00A3145A" w:rsidRPr="00A3145A" w:rsidRDefault="00A3145A" w:rsidP="00A3145A">
      <w:pPr>
        <w:spacing w:after="0"/>
      </w:pPr>
    </w:p>
    <w:p w:rsidR="00A3145A" w:rsidRPr="00A3145A" w:rsidRDefault="00A3145A" w:rsidP="00A3145A">
      <w:pPr>
        <w:spacing w:after="0"/>
      </w:pPr>
    </w:p>
    <w:p w:rsidR="00DB4460" w:rsidRDefault="00DB4460" w:rsidP="00A3145A">
      <w:pPr>
        <w:spacing w:after="0"/>
      </w:pPr>
    </w:p>
    <w:p w:rsidR="00495203" w:rsidRDefault="00495203" w:rsidP="00A3145A">
      <w:pPr>
        <w:spacing w:after="0"/>
      </w:pPr>
    </w:p>
    <w:p w:rsidR="00495203" w:rsidRDefault="00495203" w:rsidP="00A3145A">
      <w:pPr>
        <w:spacing w:after="0"/>
      </w:pPr>
    </w:p>
    <w:p w:rsidR="00DB4460" w:rsidRDefault="00DB4460" w:rsidP="00A3145A">
      <w:pPr>
        <w:spacing w:after="0"/>
      </w:pPr>
    </w:p>
    <w:p w:rsidR="00DB4460" w:rsidRDefault="00DB4460" w:rsidP="00A3145A">
      <w:pPr>
        <w:spacing w:after="0"/>
      </w:pPr>
    </w:p>
    <w:p w:rsidR="00DB4460" w:rsidRDefault="00DB4460" w:rsidP="00A3145A">
      <w:pPr>
        <w:spacing w:after="0"/>
      </w:pPr>
    </w:p>
    <w:p w:rsidR="00DB4460" w:rsidRDefault="00DB4460" w:rsidP="00A3145A">
      <w:pPr>
        <w:spacing w:after="0"/>
      </w:pPr>
    </w:p>
    <w:p w:rsidR="00DB4460" w:rsidRDefault="00DB4460" w:rsidP="00A3145A">
      <w:pPr>
        <w:spacing w:after="0"/>
      </w:pPr>
    </w:p>
    <w:p w:rsidR="008C2CEA" w:rsidRDefault="008C2CEA" w:rsidP="00A3145A">
      <w:pPr>
        <w:spacing w:after="0"/>
      </w:pPr>
    </w:p>
    <w:p w:rsidR="00A3145A" w:rsidRPr="001E62A0" w:rsidRDefault="00A3145A" w:rsidP="00A3145A">
      <w:pPr>
        <w:spacing w:after="0"/>
        <w:rPr>
          <w:b/>
        </w:rPr>
      </w:pPr>
      <w:r w:rsidRPr="001E62A0">
        <w:rPr>
          <w:b/>
        </w:rPr>
        <w:t xml:space="preserve">QUESTIONS </w:t>
      </w:r>
    </w:p>
    <w:p w:rsidR="00A3145A" w:rsidRPr="00A3145A" w:rsidRDefault="00A3145A" w:rsidP="00A3145A">
      <w:pPr>
        <w:numPr>
          <w:ilvl w:val="0"/>
          <w:numId w:val="16"/>
        </w:numPr>
        <w:spacing w:after="0"/>
        <w:rPr>
          <w:lang w:val="en-US"/>
        </w:rPr>
      </w:pPr>
      <w:r w:rsidRPr="00A3145A">
        <w:rPr>
          <w:lang w:val="en-US"/>
        </w:rPr>
        <w:t>Identify the tone of the above sample.</w:t>
      </w:r>
    </w:p>
    <w:p w:rsidR="00A3145A" w:rsidRPr="00A3145A" w:rsidRDefault="00A3145A" w:rsidP="00A3145A">
      <w:pPr>
        <w:spacing w:after="0"/>
        <w:rPr>
          <w:lang w:val="en-US"/>
        </w:rPr>
      </w:pPr>
      <w:r w:rsidRPr="00A3145A">
        <w:rPr>
          <w:lang w:val="en-US"/>
        </w:rPr>
        <w:t>_____________________________________________________________________</w:t>
      </w:r>
    </w:p>
    <w:p w:rsidR="00A3145A" w:rsidRPr="00A3145A" w:rsidRDefault="00A3145A" w:rsidP="00A3145A">
      <w:pPr>
        <w:numPr>
          <w:ilvl w:val="0"/>
          <w:numId w:val="16"/>
        </w:numPr>
        <w:spacing w:after="0"/>
        <w:rPr>
          <w:lang w:val="en-US"/>
        </w:rPr>
      </w:pPr>
      <w:r w:rsidRPr="00A3145A">
        <w:rPr>
          <w:lang w:val="en-US"/>
        </w:rPr>
        <w:t>How the tone in (1) above is achieved?</w:t>
      </w:r>
    </w:p>
    <w:p w:rsidR="00A3145A" w:rsidRPr="00A3145A" w:rsidRDefault="00A3145A" w:rsidP="00A3145A">
      <w:pPr>
        <w:spacing w:after="0"/>
        <w:rPr>
          <w:lang w:val="en-US"/>
        </w:rPr>
      </w:pPr>
      <w:r w:rsidRPr="00A3145A">
        <w:rPr>
          <w:lang w:val="en-US"/>
        </w:rPr>
        <w:t>_____________________________________________________________________</w:t>
      </w:r>
    </w:p>
    <w:p w:rsidR="00A3145A" w:rsidRPr="00A3145A" w:rsidRDefault="00A3145A" w:rsidP="00A3145A">
      <w:pPr>
        <w:spacing w:after="0"/>
        <w:rPr>
          <w:lang w:val="en-US"/>
        </w:rPr>
      </w:pPr>
    </w:p>
    <w:p w:rsidR="00A3145A" w:rsidRPr="00A3145A" w:rsidRDefault="00A3145A" w:rsidP="00A3145A">
      <w:pPr>
        <w:numPr>
          <w:ilvl w:val="0"/>
          <w:numId w:val="16"/>
        </w:numPr>
        <w:spacing w:after="0"/>
        <w:rPr>
          <w:lang w:val="en-US"/>
        </w:rPr>
      </w:pPr>
      <w:r w:rsidRPr="00A3145A">
        <w:rPr>
          <w:lang w:val="en-US"/>
        </w:rPr>
        <w:t>Identify a persuasive adjective used and comment on its effectiveness.</w:t>
      </w:r>
    </w:p>
    <w:p w:rsidR="00A3145A" w:rsidRPr="00A3145A" w:rsidRDefault="00A3145A" w:rsidP="00A3145A">
      <w:pPr>
        <w:spacing w:after="0"/>
        <w:rPr>
          <w:lang w:val="en-US"/>
        </w:rPr>
      </w:pPr>
      <w:r w:rsidRPr="00A3145A">
        <w:rPr>
          <w:lang w:val="en-US"/>
        </w:rPr>
        <w:t>__________________________________________________________________________________________________________________________________________</w:t>
      </w:r>
    </w:p>
    <w:p w:rsidR="00A3145A" w:rsidRDefault="00A3145A" w:rsidP="00A3145A">
      <w:pPr>
        <w:numPr>
          <w:ilvl w:val="0"/>
          <w:numId w:val="16"/>
        </w:numPr>
        <w:spacing w:after="0"/>
        <w:rPr>
          <w:lang w:val="en-US"/>
        </w:rPr>
      </w:pPr>
      <w:r w:rsidRPr="00A3145A">
        <w:rPr>
          <w:lang w:val="en-US"/>
        </w:rPr>
        <w:t>Identify a non-linguistic feature used in the above sample and give an example.</w:t>
      </w:r>
    </w:p>
    <w:p w:rsidR="007610AE" w:rsidRPr="00A3145A" w:rsidRDefault="007610AE" w:rsidP="007610AE">
      <w:pPr>
        <w:spacing w:after="0"/>
        <w:rPr>
          <w:lang w:val="en-US"/>
        </w:rPr>
      </w:pPr>
      <w:r>
        <w:rPr>
          <w:lang w:val="en-US"/>
        </w:rPr>
        <w:t>____________________________________________________________________________________________________________________________________________________________________</w:t>
      </w:r>
    </w:p>
    <w:p w:rsidR="00F51F67" w:rsidRDefault="00F51F67" w:rsidP="008B19B8">
      <w:pPr>
        <w:spacing w:after="0"/>
      </w:pPr>
    </w:p>
    <w:p w:rsidR="008C2CEA" w:rsidRPr="008C2CEA" w:rsidRDefault="008C2CEA" w:rsidP="008C2CEA">
      <w:pPr>
        <w:spacing w:after="48" w:line="241" w:lineRule="auto"/>
        <w:jc w:val="both"/>
        <w:rPr>
          <w:b/>
        </w:rPr>
      </w:pPr>
    </w:p>
    <w:p w:rsidR="008353F5" w:rsidRDefault="008353F5" w:rsidP="007610AE">
      <w:pPr>
        <w:spacing w:after="48" w:line="241" w:lineRule="auto"/>
        <w:ind w:left="360"/>
        <w:jc w:val="both"/>
      </w:pPr>
      <w:r>
        <w:t xml:space="preserve"> </w:t>
      </w:r>
    </w:p>
    <w:p w:rsidR="008353F5" w:rsidRDefault="008353F5" w:rsidP="008353F5">
      <w:pPr>
        <w:spacing w:after="0" w:line="240" w:lineRule="auto"/>
        <w:ind w:left="14"/>
      </w:pPr>
      <w:r>
        <w:rPr>
          <w:sz w:val="16"/>
        </w:rPr>
        <w:t xml:space="preserve"> </w:t>
      </w:r>
    </w:p>
    <w:p w:rsidR="008353F5" w:rsidRDefault="008353F5" w:rsidP="008353F5">
      <w:pPr>
        <w:spacing w:after="239" w:line="240" w:lineRule="auto"/>
        <w:ind w:left="14"/>
      </w:pPr>
      <w:r>
        <w:t xml:space="preserve"> </w:t>
      </w:r>
    </w:p>
    <w:p w:rsidR="008353F5" w:rsidRDefault="008353F5" w:rsidP="008353F5"/>
    <w:p w:rsidR="008B19B8" w:rsidRPr="008B19B8" w:rsidRDefault="008B19B8" w:rsidP="008B19B8"/>
    <w:p w:rsidR="008B19B8" w:rsidRDefault="008B19B8" w:rsidP="008B19B8"/>
    <w:sectPr w:rsidR="008B19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9FB" w:rsidRDefault="002279FB" w:rsidP="00AA00D3">
      <w:pPr>
        <w:spacing w:after="0" w:line="240" w:lineRule="auto"/>
      </w:pPr>
      <w:r>
        <w:separator/>
      </w:r>
    </w:p>
  </w:endnote>
  <w:endnote w:type="continuationSeparator" w:id="0">
    <w:p w:rsidR="002279FB" w:rsidRDefault="002279FB" w:rsidP="00AA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9FB" w:rsidRDefault="002279FB" w:rsidP="00AA00D3">
      <w:pPr>
        <w:spacing w:after="0" w:line="240" w:lineRule="auto"/>
      </w:pPr>
      <w:r>
        <w:separator/>
      </w:r>
    </w:p>
  </w:footnote>
  <w:footnote w:type="continuationSeparator" w:id="0">
    <w:p w:rsidR="002279FB" w:rsidRDefault="002279FB" w:rsidP="00AA0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D22"/>
    <w:multiLevelType w:val="hybridMultilevel"/>
    <w:tmpl w:val="FCD0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0E48F7"/>
    <w:multiLevelType w:val="multilevel"/>
    <w:tmpl w:val="D7D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3A46A2"/>
    <w:multiLevelType w:val="hybridMultilevel"/>
    <w:tmpl w:val="DE3A1BAA"/>
    <w:lvl w:ilvl="0" w:tplc="E5C8B146">
      <w:start w:val="1"/>
      <w:numFmt w:val="bullet"/>
      <w:lvlText w:val=""/>
      <w:lvlJc w:val="left"/>
      <w:pPr>
        <w:ind w:left="360"/>
      </w:pPr>
      <w:rPr>
        <w:rFonts w:ascii="Symbol" w:hAnsi="Symbol" w:hint="default"/>
        <w:b w:val="0"/>
        <w:i w:val="0"/>
        <w:strike w:val="0"/>
        <w:dstrike w:val="0"/>
        <w:color w:val="auto"/>
        <w:sz w:val="28"/>
        <w:u w:val="none" w:color="000000"/>
        <w:bdr w:val="none" w:sz="0" w:space="0" w:color="auto"/>
        <w:shd w:val="clear" w:color="auto" w:fill="auto"/>
        <w:vertAlign w:val="baseline"/>
      </w:rPr>
    </w:lvl>
    <w:lvl w:ilvl="1" w:tplc="305CBD68">
      <w:start w:val="1"/>
      <w:numFmt w:val="bullet"/>
      <w:lvlText w:val="o"/>
      <w:lvlJc w:val="left"/>
      <w:pPr>
        <w:ind w:left="108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2" w:tplc="E5161440">
      <w:start w:val="1"/>
      <w:numFmt w:val="bullet"/>
      <w:lvlText w:val="▪"/>
      <w:lvlJc w:val="left"/>
      <w:pPr>
        <w:ind w:left="180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3" w:tplc="3288FC16">
      <w:start w:val="1"/>
      <w:numFmt w:val="bullet"/>
      <w:lvlText w:val="•"/>
      <w:lvlJc w:val="left"/>
      <w:pPr>
        <w:ind w:left="252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4" w:tplc="80A0E1F8">
      <w:start w:val="1"/>
      <w:numFmt w:val="bullet"/>
      <w:lvlText w:val="o"/>
      <w:lvlJc w:val="left"/>
      <w:pPr>
        <w:ind w:left="324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5" w:tplc="9BFC9CEA">
      <w:start w:val="1"/>
      <w:numFmt w:val="bullet"/>
      <w:lvlText w:val="▪"/>
      <w:lvlJc w:val="left"/>
      <w:pPr>
        <w:ind w:left="396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6" w:tplc="393E7E7A">
      <w:start w:val="1"/>
      <w:numFmt w:val="bullet"/>
      <w:lvlText w:val="•"/>
      <w:lvlJc w:val="left"/>
      <w:pPr>
        <w:ind w:left="468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7" w:tplc="84C8967E">
      <w:start w:val="1"/>
      <w:numFmt w:val="bullet"/>
      <w:lvlText w:val="o"/>
      <w:lvlJc w:val="left"/>
      <w:pPr>
        <w:ind w:left="540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lvl w:ilvl="8" w:tplc="ECEE2392">
      <w:start w:val="1"/>
      <w:numFmt w:val="bullet"/>
      <w:lvlText w:val="▪"/>
      <w:lvlJc w:val="left"/>
      <w:pPr>
        <w:ind w:left="6120"/>
      </w:pPr>
      <w:rPr>
        <w:rFonts w:ascii="Wingdings" w:eastAsia="Wingdings" w:hAnsi="Wingdings" w:cs="Wingdings"/>
        <w:b w:val="0"/>
        <w:i w:val="0"/>
        <w:strike w:val="0"/>
        <w:dstrike w:val="0"/>
        <w:color w:val="FF00FF"/>
        <w:sz w:val="28"/>
        <w:u w:val="none" w:color="000000"/>
        <w:bdr w:val="none" w:sz="0" w:space="0" w:color="auto"/>
        <w:shd w:val="clear" w:color="auto" w:fill="auto"/>
        <w:vertAlign w:val="baseline"/>
      </w:rPr>
    </w:lvl>
  </w:abstractNum>
  <w:abstractNum w:abstractNumId="3">
    <w:nsid w:val="0A0468C8"/>
    <w:multiLevelType w:val="hybridMultilevel"/>
    <w:tmpl w:val="F74E2730"/>
    <w:lvl w:ilvl="0" w:tplc="BBEA7A94">
      <w:start w:val="2"/>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D85EC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A9E3A7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FECA47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6C0FA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B82D49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E98880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F361C2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50E6C9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0C431CD4"/>
    <w:multiLevelType w:val="hybridMultilevel"/>
    <w:tmpl w:val="5F0A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D5245"/>
    <w:multiLevelType w:val="hybridMultilevel"/>
    <w:tmpl w:val="D68AE4AC"/>
    <w:lvl w:ilvl="0" w:tplc="30C66BBE">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DD2A83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2FC615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98E683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B3653F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06883F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7EE15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48FCF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65410E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0F393F27"/>
    <w:multiLevelType w:val="hybridMultilevel"/>
    <w:tmpl w:val="E4D66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CB0858"/>
    <w:multiLevelType w:val="hybridMultilevel"/>
    <w:tmpl w:val="95C65426"/>
    <w:lvl w:ilvl="0" w:tplc="C87844CE">
      <w:start w:val="1"/>
      <w:numFmt w:val="bullet"/>
      <w:lvlText w:val=""/>
      <w:lvlJc w:val="left"/>
      <w:pPr>
        <w:ind w:left="36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1" w:tplc="F7CABFA6">
      <w:start w:val="1"/>
      <w:numFmt w:val="bullet"/>
      <w:lvlText w:val="o"/>
      <w:lvlJc w:val="left"/>
      <w:pPr>
        <w:ind w:left="108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2" w:tplc="EB3269D2">
      <w:start w:val="1"/>
      <w:numFmt w:val="bullet"/>
      <w:lvlText w:val="▪"/>
      <w:lvlJc w:val="left"/>
      <w:pPr>
        <w:ind w:left="180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3" w:tplc="237A661C">
      <w:start w:val="1"/>
      <w:numFmt w:val="bullet"/>
      <w:lvlText w:val="•"/>
      <w:lvlJc w:val="left"/>
      <w:pPr>
        <w:ind w:left="252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4" w:tplc="DD0826E0">
      <w:start w:val="1"/>
      <w:numFmt w:val="bullet"/>
      <w:lvlText w:val="o"/>
      <w:lvlJc w:val="left"/>
      <w:pPr>
        <w:ind w:left="324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5" w:tplc="CC8246FE">
      <w:start w:val="1"/>
      <w:numFmt w:val="bullet"/>
      <w:lvlText w:val="▪"/>
      <w:lvlJc w:val="left"/>
      <w:pPr>
        <w:ind w:left="396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6" w:tplc="D80A7B40">
      <w:start w:val="1"/>
      <w:numFmt w:val="bullet"/>
      <w:lvlText w:val="•"/>
      <w:lvlJc w:val="left"/>
      <w:pPr>
        <w:ind w:left="468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7" w:tplc="C5421FDA">
      <w:start w:val="1"/>
      <w:numFmt w:val="bullet"/>
      <w:lvlText w:val="o"/>
      <w:lvlJc w:val="left"/>
      <w:pPr>
        <w:ind w:left="540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lvl w:ilvl="8" w:tplc="70D4FCC0">
      <w:start w:val="1"/>
      <w:numFmt w:val="bullet"/>
      <w:lvlText w:val="▪"/>
      <w:lvlJc w:val="left"/>
      <w:pPr>
        <w:ind w:left="6120"/>
      </w:pPr>
      <w:rPr>
        <w:rFonts w:ascii="Wingdings 2" w:eastAsia="Wingdings 2" w:hAnsi="Wingdings 2" w:cs="Wingdings 2"/>
        <w:b w:val="0"/>
        <w:i w:val="0"/>
        <w:strike w:val="0"/>
        <w:dstrike w:val="0"/>
        <w:color w:val="000000"/>
        <w:sz w:val="36"/>
        <w:u w:val="none" w:color="000000"/>
        <w:bdr w:val="none" w:sz="0" w:space="0" w:color="auto"/>
        <w:shd w:val="clear" w:color="auto" w:fill="auto"/>
        <w:vertAlign w:val="baseline"/>
      </w:rPr>
    </w:lvl>
  </w:abstractNum>
  <w:abstractNum w:abstractNumId="8">
    <w:nsid w:val="11FF26D7"/>
    <w:multiLevelType w:val="hybridMultilevel"/>
    <w:tmpl w:val="2C08A3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23D513A"/>
    <w:multiLevelType w:val="multilevel"/>
    <w:tmpl w:val="A6602616"/>
    <w:lvl w:ilvl="0">
      <w:start w:val="1"/>
      <w:numFmt w:val="decimal"/>
      <w:lvlText w:val="%1."/>
      <w:lvlJc w:val="left"/>
      <w:pPr>
        <w:tabs>
          <w:tab w:val="num" w:pos="927"/>
        </w:tabs>
        <w:ind w:left="927" w:hanging="360"/>
      </w:pPr>
    </w:lvl>
    <w:lvl w:ilvl="1" w:tentative="1">
      <w:start w:val="1"/>
      <w:numFmt w:val="decimal"/>
      <w:lvlText w:val="%2."/>
      <w:lvlJc w:val="left"/>
      <w:pPr>
        <w:tabs>
          <w:tab w:val="num" w:pos="1581"/>
        </w:tabs>
        <w:ind w:left="1581" w:hanging="360"/>
      </w:pPr>
    </w:lvl>
    <w:lvl w:ilvl="2" w:tentative="1">
      <w:start w:val="1"/>
      <w:numFmt w:val="decimal"/>
      <w:lvlText w:val="%3."/>
      <w:lvlJc w:val="left"/>
      <w:pPr>
        <w:tabs>
          <w:tab w:val="num" w:pos="2301"/>
        </w:tabs>
        <w:ind w:left="2301" w:hanging="360"/>
      </w:pPr>
    </w:lvl>
    <w:lvl w:ilvl="3" w:tentative="1">
      <w:start w:val="1"/>
      <w:numFmt w:val="decimal"/>
      <w:lvlText w:val="%4."/>
      <w:lvlJc w:val="left"/>
      <w:pPr>
        <w:tabs>
          <w:tab w:val="num" w:pos="3021"/>
        </w:tabs>
        <w:ind w:left="3021" w:hanging="360"/>
      </w:pPr>
    </w:lvl>
    <w:lvl w:ilvl="4" w:tentative="1">
      <w:start w:val="1"/>
      <w:numFmt w:val="decimal"/>
      <w:lvlText w:val="%5."/>
      <w:lvlJc w:val="left"/>
      <w:pPr>
        <w:tabs>
          <w:tab w:val="num" w:pos="3741"/>
        </w:tabs>
        <w:ind w:left="3741" w:hanging="360"/>
      </w:pPr>
    </w:lvl>
    <w:lvl w:ilvl="5" w:tentative="1">
      <w:start w:val="1"/>
      <w:numFmt w:val="decimal"/>
      <w:lvlText w:val="%6."/>
      <w:lvlJc w:val="left"/>
      <w:pPr>
        <w:tabs>
          <w:tab w:val="num" w:pos="4461"/>
        </w:tabs>
        <w:ind w:left="4461" w:hanging="360"/>
      </w:pPr>
    </w:lvl>
    <w:lvl w:ilvl="6" w:tentative="1">
      <w:start w:val="1"/>
      <w:numFmt w:val="decimal"/>
      <w:lvlText w:val="%7."/>
      <w:lvlJc w:val="left"/>
      <w:pPr>
        <w:tabs>
          <w:tab w:val="num" w:pos="5181"/>
        </w:tabs>
        <w:ind w:left="5181" w:hanging="360"/>
      </w:pPr>
    </w:lvl>
    <w:lvl w:ilvl="7" w:tentative="1">
      <w:start w:val="1"/>
      <w:numFmt w:val="decimal"/>
      <w:lvlText w:val="%8."/>
      <w:lvlJc w:val="left"/>
      <w:pPr>
        <w:tabs>
          <w:tab w:val="num" w:pos="5901"/>
        </w:tabs>
        <w:ind w:left="5901" w:hanging="360"/>
      </w:pPr>
    </w:lvl>
    <w:lvl w:ilvl="8" w:tentative="1">
      <w:start w:val="1"/>
      <w:numFmt w:val="decimal"/>
      <w:lvlText w:val="%9."/>
      <w:lvlJc w:val="left"/>
      <w:pPr>
        <w:tabs>
          <w:tab w:val="num" w:pos="6621"/>
        </w:tabs>
        <w:ind w:left="6621" w:hanging="360"/>
      </w:pPr>
    </w:lvl>
  </w:abstractNum>
  <w:abstractNum w:abstractNumId="10">
    <w:nsid w:val="164D3D13"/>
    <w:multiLevelType w:val="hybridMultilevel"/>
    <w:tmpl w:val="8690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824432"/>
    <w:multiLevelType w:val="hybridMultilevel"/>
    <w:tmpl w:val="77325416"/>
    <w:lvl w:ilvl="0" w:tplc="C3ECCDDE">
      <w:start w:val="1"/>
      <w:numFmt w:val="bullet"/>
      <w:lvlText w:val="-"/>
      <w:lvlJc w:val="left"/>
      <w:pPr>
        <w:ind w:left="720" w:hanging="360"/>
      </w:pPr>
      <w:rPr>
        <w:rFonts w:ascii="Calibri" w:eastAsiaTheme="minorHAnsi" w:hAnsi="Calibri"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29972F6"/>
    <w:multiLevelType w:val="hybridMultilevel"/>
    <w:tmpl w:val="130E5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176719"/>
    <w:multiLevelType w:val="hybridMultilevel"/>
    <w:tmpl w:val="0722F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9314FA"/>
    <w:multiLevelType w:val="multilevel"/>
    <w:tmpl w:val="DB5C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1C0F81"/>
    <w:multiLevelType w:val="hybridMultilevel"/>
    <w:tmpl w:val="17C8C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5D4510"/>
    <w:multiLevelType w:val="hybridMultilevel"/>
    <w:tmpl w:val="0D90C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A4B8D"/>
    <w:multiLevelType w:val="hybridMultilevel"/>
    <w:tmpl w:val="65CE2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B972D6"/>
    <w:multiLevelType w:val="hybridMultilevel"/>
    <w:tmpl w:val="7190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031BA6"/>
    <w:multiLevelType w:val="hybridMultilevel"/>
    <w:tmpl w:val="B0B6A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A35208"/>
    <w:multiLevelType w:val="hybridMultilevel"/>
    <w:tmpl w:val="68F4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F2106A5"/>
    <w:multiLevelType w:val="hybridMultilevel"/>
    <w:tmpl w:val="3348D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1313BB9"/>
    <w:multiLevelType w:val="hybridMultilevel"/>
    <w:tmpl w:val="7ADA9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88273C"/>
    <w:multiLevelType w:val="multilevel"/>
    <w:tmpl w:val="D70C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805D42"/>
    <w:multiLevelType w:val="hybridMultilevel"/>
    <w:tmpl w:val="AF500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1163A3"/>
    <w:multiLevelType w:val="hybridMultilevel"/>
    <w:tmpl w:val="91F01620"/>
    <w:lvl w:ilvl="0" w:tplc="3386E8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6348AD"/>
    <w:multiLevelType w:val="hybridMultilevel"/>
    <w:tmpl w:val="903E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EC4696"/>
    <w:multiLevelType w:val="multilevel"/>
    <w:tmpl w:val="4EF0D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351566"/>
    <w:multiLevelType w:val="hybridMultilevel"/>
    <w:tmpl w:val="6B1A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E71414"/>
    <w:multiLevelType w:val="hybridMultilevel"/>
    <w:tmpl w:val="8CE6BF20"/>
    <w:lvl w:ilvl="0" w:tplc="C86A3B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4837A8"/>
    <w:multiLevelType w:val="hybridMultilevel"/>
    <w:tmpl w:val="7D74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503ED"/>
    <w:multiLevelType w:val="hybridMultilevel"/>
    <w:tmpl w:val="0EE4B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D92FA9"/>
    <w:multiLevelType w:val="hybridMultilevel"/>
    <w:tmpl w:val="569C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B96020"/>
    <w:multiLevelType w:val="hybridMultilevel"/>
    <w:tmpl w:val="DBF28B10"/>
    <w:lvl w:ilvl="0" w:tplc="4EA8EB7C">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736AD7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FFC3B5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86878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B0CE5B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4F415E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940CB2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324E92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EB230E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4">
    <w:nsid w:val="680A1ACA"/>
    <w:multiLevelType w:val="hybridMultilevel"/>
    <w:tmpl w:val="BE80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4F7E2E"/>
    <w:multiLevelType w:val="hybridMultilevel"/>
    <w:tmpl w:val="D9F2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375B87"/>
    <w:multiLevelType w:val="hybridMultilevel"/>
    <w:tmpl w:val="151A0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C571C68"/>
    <w:multiLevelType w:val="hybridMultilevel"/>
    <w:tmpl w:val="CF687F54"/>
    <w:lvl w:ilvl="0" w:tplc="2B56CFC6">
      <w:start w:val="2"/>
      <w:numFmt w:val="upperLetter"/>
      <w:lvlText w:val="%1."/>
      <w:lvlJc w:val="left"/>
      <w:pPr>
        <w:ind w:left="3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484BF68">
      <w:start w:val="1"/>
      <w:numFmt w:val="lowerLetter"/>
      <w:lvlText w:val="%2"/>
      <w:lvlJc w:val="left"/>
      <w:pPr>
        <w:ind w:left="10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BDAF03E">
      <w:start w:val="1"/>
      <w:numFmt w:val="lowerRoman"/>
      <w:lvlText w:val="%3"/>
      <w:lvlJc w:val="left"/>
      <w:pPr>
        <w:ind w:left="18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CA899C6">
      <w:start w:val="1"/>
      <w:numFmt w:val="decimal"/>
      <w:lvlText w:val="%4"/>
      <w:lvlJc w:val="left"/>
      <w:pPr>
        <w:ind w:left="25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B7CF3D6">
      <w:start w:val="1"/>
      <w:numFmt w:val="lowerLetter"/>
      <w:lvlText w:val="%5"/>
      <w:lvlJc w:val="left"/>
      <w:pPr>
        <w:ind w:left="325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690F366">
      <w:start w:val="1"/>
      <w:numFmt w:val="lowerRoman"/>
      <w:lvlText w:val="%6"/>
      <w:lvlJc w:val="left"/>
      <w:pPr>
        <w:ind w:left="397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5304E40">
      <w:start w:val="1"/>
      <w:numFmt w:val="decimal"/>
      <w:lvlText w:val="%7"/>
      <w:lvlJc w:val="left"/>
      <w:pPr>
        <w:ind w:left="469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0305712">
      <w:start w:val="1"/>
      <w:numFmt w:val="lowerLetter"/>
      <w:lvlText w:val="%8"/>
      <w:lvlJc w:val="left"/>
      <w:pPr>
        <w:ind w:left="541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518FF8A">
      <w:start w:val="1"/>
      <w:numFmt w:val="lowerRoman"/>
      <w:lvlText w:val="%9"/>
      <w:lvlJc w:val="left"/>
      <w:pPr>
        <w:ind w:left="613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8">
    <w:nsid w:val="6D260E82"/>
    <w:multiLevelType w:val="multilevel"/>
    <w:tmpl w:val="853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4E5D7B"/>
    <w:multiLevelType w:val="hybridMultilevel"/>
    <w:tmpl w:val="ED104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4CA33E9"/>
    <w:multiLevelType w:val="hybridMultilevel"/>
    <w:tmpl w:val="5136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C05C88"/>
    <w:multiLevelType w:val="hybridMultilevel"/>
    <w:tmpl w:val="19D679EC"/>
    <w:lvl w:ilvl="0" w:tplc="B09A953C">
      <w:start w:val="1"/>
      <w:numFmt w:val="decimal"/>
      <w:lvlText w:val="%1."/>
      <w:lvlJc w:val="left"/>
      <w:pPr>
        <w:ind w:left="3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40B9C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96E41A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2C7A4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A6F5D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FC8950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C28551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AE7D6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426C2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3"/>
  </w:num>
  <w:num w:numId="3">
    <w:abstractNumId w:val="28"/>
  </w:num>
  <w:num w:numId="4">
    <w:abstractNumId w:val="25"/>
  </w:num>
  <w:num w:numId="5">
    <w:abstractNumId w:val="36"/>
  </w:num>
  <w:num w:numId="6">
    <w:abstractNumId w:val="0"/>
  </w:num>
  <w:num w:numId="7">
    <w:abstractNumId w:val="17"/>
  </w:num>
  <w:num w:numId="8">
    <w:abstractNumId w:val="6"/>
  </w:num>
  <w:num w:numId="9">
    <w:abstractNumId w:val="39"/>
  </w:num>
  <w:num w:numId="10">
    <w:abstractNumId w:val="12"/>
  </w:num>
  <w:num w:numId="11">
    <w:abstractNumId w:val="15"/>
  </w:num>
  <w:num w:numId="12">
    <w:abstractNumId w:val="24"/>
  </w:num>
  <w:num w:numId="13">
    <w:abstractNumId w:val="21"/>
  </w:num>
  <w:num w:numId="14">
    <w:abstractNumId w:val="19"/>
  </w:num>
  <w:num w:numId="15">
    <w:abstractNumId w:val="18"/>
  </w:num>
  <w:num w:numId="16">
    <w:abstractNumId w:val="16"/>
  </w:num>
  <w:num w:numId="17">
    <w:abstractNumId w:val="20"/>
  </w:num>
  <w:num w:numId="18">
    <w:abstractNumId w:val="7"/>
  </w:num>
  <w:num w:numId="19">
    <w:abstractNumId w:val="2"/>
  </w:num>
  <w:num w:numId="20">
    <w:abstractNumId w:val="41"/>
  </w:num>
  <w:num w:numId="21">
    <w:abstractNumId w:val="37"/>
  </w:num>
  <w:num w:numId="22">
    <w:abstractNumId w:val="5"/>
  </w:num>
  <w:num w:numId="23">
    <w:abstractNumId w:val="33"/>
  </w:num>
  <w:num w:numId="24">
    <w:abstractNumId w:val="38"/>
  </w:num>
  <w:num w:numId="25">
    <w:abstractNumId w:val="23"/>
  </w:num>
  <w:num w:numId="26">
    <w:abstractNumId w:val="14"/>
  </w:num>
  <w:num w:numId="27">
    <w:abstractNumId w:val="27"/>
  </w:num>
  <w:num w:numId="28">
    <w:abstractNumId w:val="1"/>
  </w:num>
  <w:num w:numId="29">
    <w:abstractNumId w:val="9"/>
  </w:num>
  <w:num w:numId="30">
    <w:abstractNumId w:val="11"/>
  </w:num>
  <w:num w:numId="31">
    <w:abstractNumId w:val="30"/>
  </w:num>
  <w:num w:numId="32">
    <w:abstractNumId w:val="10"/>
  </w:num>
  <w:num w:numId="33">
    <w:abstractNumId w:val="40"/>
  </w:num>
  <w:num w:numId="34">
    <w:abstractNumId w:val="32"/>
  </w:num>
  <w:num w:numId="35">
    <w:abstractNumId w:val="35"/>
  </w:num>
  <w:num w:numId="36">
    <w:abstractNumId w:val="34"/>
  </w:num>
  <w:num w:numId="37">
    <w:abstractNumId w:val="31"/>
  </w:num>
  <w:num w:numId="38">
    <w:abstractNumId w:val="8"/>
  </w:num>
  <w:num w:numId="39">
    <w:abstractNumId w:val="26"/>
  </w:num>
  <w:num w:numId="40">
    <w:abstractNumId w:val="22"/>
  </w:num>
  <w:num w:numId="41">
    <w:abstractNumId w:val="1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9B8"/>
    <w:rsid w:val="0006385D"/>
    <w:rsid w:val="000948B4"/>
    <w:rsid w:val="000C43FE"/>
    <w:rsid w:val="00157808"/>
    <w:rsid w:val="001E1D2D"/>
    <w:rsid w:val="001E62A0"/>
    <w:rsid w:val="002279FB"/>
    <w:rsid w:val="00273AA8"/>
    <w:rsid w:val="003153E7"/>
    <w:rsid w:val="003918EE"/>
    <w:rsid w:val="003D08A2"/>
    <w:rsid w:val="00400D73"/>
    <w:rsid w:val="00422184"/>
    <w:rsid w:val="0046750A"/>
    <w:rsid w:val="00495203"/>
    <w:rsid w:val="00501088"/>
    <w:rsid w:val="00566847"/>
    <w:rsid w:val="00680E13"/>
    <w:rsid w:val="0069594C"/>
    <w:rsid w:val="006B34F6"/>
    <w:rsid w:val="006C54E2"/>
    <w:rsid w:val="00703710"/>
    <w:rsid w:val="00715FE6"/>
    <w:rsid w:val="007610AE"/>
    <w:rsid w:val="007753F8"/>
    <w:rsid w:val="00825627"/>
    <w:rsid w:val="008353F5"/>
    <w:rsid w:val="0089141A"/>
    <w:rsid w:val="008B19B8"/>
    <w:rsid w:val="008C2CEA"/>
    <w:rsid w:val="008D4079"/>
    <w:rsid w:val="008F77F3"/>
    <w:rsid w:val="009512DB"/>
    <w:rsid w:val="009B6123"/>
    <w:rsid w:val="00A26BD0"/>
    <w:rsid w:val="00A3145A"/>
    <w:rsid w:val="00A929DA"/>
    <w:rsid w:val="00AA00D3"/>
    <w:rsid w:val="00AE1696"/>
    <w:rsid w:val="00BB5FCF"/>
    <w:rsid w:val="00C1430F"/>
    <w:rsid w:val="00C717FE"/>
    <w:rsid w:val="00DB4460"/>
    <w:rsid w:val="00E63715"/>
    <w:rsid w:val="00E87B2C"/>
    <w:rsid w:val="00EB2255"/>
    <w:rsid w:val="00EF10AB"/>
    <w:rsid w:val="00F4498B"/>
    <w:rsid w:val="00F51F67"/>
    <w:rsid w:val="00F845D1"/>
    <w:rsid w:val="00FF1BDA"/>
    <w:rsid w:val="00FF2653"/>
    <w:rsid w:val="00FF4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E13"/>
    <w:pPr>
      <w:spacing w:after="160" w:line="259" w:lineRule="auto"/>
      <w:ind w:left="720"/>
      <w:contextualSpacing/>
    </w:pPr>
    <w:rPr>
      <w:lang w:val="en-US"/>
    </w:rPr>
  </w:style>
  <w:style w:type="table" w:customStyle="1" w:styleId="TableGrid">
    <w:name w:val="TableGrid"/>
    <w:rsid w:val="00680E13"/>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80E1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847"/>
    <w:rPr>
      <w:rFonts w:ascii="Tahoma" w:hAnsi="Tahoma" w:cs="Tahoma"/>
      <w:sz w:val="16"/>
      <w:szCs w:val="16"/>
    </w:rPr>
  </w:style>
  <w:style w:type="paragraph" w:styleId="Header">
    <w:name w:val="header"/>
    <w:basedOn w:val="Normal"/>
    <w:link w:val="HeaderChar"/>
    <w:uiPriority w:val="99"/>
    <w:unhideWhenUsed/>
    <w:rsid w:val="00AA0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3"/>
  </w:style>
  <w:style w:type="paragraph" w:styleId="Footer">
    <w:name w:val="footer"/>
    <w:basedOn w:val="Normal"/>
    <w:link w:val="FooterChar"/>
    <w:uiPriority w:val="99"/>
    <w:unhideWhenUsed/>
    <w:rsid w:val="00AA0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E13"/>
    <w:pPr>
      <w:spacing w:after="160" w:line="259" w:lineRule="auto"/>
      <w:ind w:left="720"/>
      <w:contextualSpacing/>
    </w:pPr>
    <w:rPr>
      <w:lang w:val="en-US"/>
    </w:rPr>
  </w:style>
  <w:style w:type="table" w:customStyle="1" w:styleId="TableGrid">
    <w:name w:val="TableGrid"/>
    <w:rsid w:val="00680E13"/>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80E1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847"/>
    <w:rPr>
      <w:rFonts w:ascii="Tahoma" w:hAnsi="Tahoma" w:cs="Tahoma"/>
      <w:sz w:val="16"/>
      <w:szCs w:val="16"/>
    </w:rPr>
  </w:style>
  <w:style w:type="paragraph" w:styleId="Header">
    <w:name w:val="header"/>
    <w:basedOn w:val="Normal"/>
    <w:link w:val="HeaderChar"/>
    <w:uiPriority w:val="99"/>
    <w:unhideWhenUsed/>
    <w:rsid w:val="00AA0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3"/>
  </w:style>
  <w:style w:type="paragraph" w:styleId="Footer">
    <w:name w:val="footer"/>
    <w:basedOn w:val="Normal"/>
    <w:link w:val="FooterChar"/>
    <w:uiPriority w:val="99"/>
    <w:unhideWhenUsed/>
    <w:rsid w:val="00AA0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22742">
      <w:bodyDiv w:val="1"/>
      <w:marLeft w:val="0"/>
      <w:marRight w:val="0"/>
      <w:marTop w:val="0"/>
      <w:marBottom w:val="0"/>
      <w:divBdr>
        <w:top w:val="none" w:sz="0" w:space="0" w:color="auto"/>
        <w:left w:val="none" w:sz="0" w:space="0" w:color="auto"/>
        <w:bottom w:val="none" w:sz="0" w:space="0" w:color="auto"/>
        <w:right w:val="none" w:sz="0" w:space="0" w:color="auto"/>
      </w:divBdr>
    </w:div>
    <w:div w:id="1451432104">
      <w:bodyDiv w:val="1"/>
      <w:marLeft w:val="0"/>
      <w:marRight w:val="0"/>
      <w:marTop w:val="0"/>
      <w:marBottom w:val="0"/>
      <w:divBdr>
        <w:top w:val="none" w:sz="0" w:space="0" w:color="auto"/>
        <w:left w:val="none" w:sz="0" w:space="0" w:color="auto"/>
        <w:bottom w:val="none" w:sz="0" w:space="0" w:color="auto"/>
        <w:right w:val="none" w:sz="0" w:space="0" w:color="auto"/>
      </w:divBdr>
    </w:div>
    <w:div w:id="152574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vikareji</dc:creator>
  <cp:lastModifiedBy>User</cp:lastModifiedBy>
  <cp:revision>3</cp:revision>
  <cp:lastPrinted>2021-07-21T03:29:00Z</cp:lastPrinted>
  <dcterms:created xsi:type="dcterms:W3CDTF">2021-07-19T21:25:00Z</dcterms:created>
  <dcterms:modified xsi:type="dcterms:W3CDTF">2021-07-21T03:29:00Z</dcterms:modified>
</cp:coreProperties>
</file>